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15588" w:type="dxa"/>
        <w:tblLook w:val="04A0" w:firstRow="1" w:lastRow="0" w:firstColumn="1" w:lastColumn="0" w:noHBand="0" w:noVBand="1"/>
      </w:tblPr>
      <w:tblGrid>
        <w:gridCol w:w="7561"/>
        <w:gridCol w:w="8027"/>
      </w:tblGrid>
      <w:tr w:rsidR="009C5835" w:rsidRPr="00A73218" w14:paraId="2A520C26" w14:textId="77777777" w:rsidTr="00CD2382">
        <w:tc>
          <w:tcPr>
            <w:tcW w:w="15588" w:type="dxa"/>
            <w:gridSpan w:val="2"/>
          </w:tcPr>
          <w:p w14:paraId="74DE505C" w14:textId="77777777" w:rsidR="003D4FF0" w:rsidRPr="00A73218" w:rsidRDefault="003D4FF0" w:rsidP="003D4FF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bookmarkStart w:id="0" w:name="_Hlk212795375"/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ПОРІВНЯЛЬНА ТАБЛИЦЯ</w:t>
            </w:r>
          </w:p>
          <w:p w14:paraId="3315FE0A" w14:textId="77777777" w:rsidR="00E138BD" w:rsidRPr="00A73218" w:rsidRDefault="003D4FF0" w:rsidP="00CD238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 xml:space="preserve">Зміни до </w:t>
            </w:r>
            <w:r w:rsidR="00E138BD" w:rsidRPr="00A73218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проєкту постанови НКРЕКП «Про затвердження Змін до деяких постанов НКРЕКП»</w:t>
            </w:r>
          </w:p>
          <w:p w14:paraId="522BD36D" w14:textId="77777777" w:rsidR="003D4FF0" w:rsidRPr="00A73218" w:rsidRDefault="003D4FF0" w:rsidP="003D4FF0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* - зміни виділені за принципом:</w:t>
            </w:r>
          </w:p>
          <w:p w14:paraId="765AD5FC" w14:textId="74DB9777" w:rsidR="003D4FF0" w:rsidRPr="00A73218" w:rsidRDefault="003D4FF0" w:rsidP="003D4FF0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те, що підлягає ви</w:t>
            </w:r>
            <w:r w:rsidR="00433277"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лученню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– </w:t>
            </w:r>
            <w:r w:rsidRPr="00A73218">
              <w:rPr>
                <w:rFonts w:ascii="Times New Roman" w:hAnsi="Times New Roman" w:cs="Times New Roman"/>
                <w:b/>
                <w:bCs/>
                <w:i/>
                <w:color w:val="EE0000"/>
                <w:sz w:val="22"/>
                <w:szCs w:val="22"/>
                <w:lang w:val="uk-UA"/>
              </w:rPr>
              <w:t>курсивом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;</w:t>
            </w:r>
          </w:p>
          <w:p w14:paraId="773794BD" w14:textId="6FB192AD" w:rsidR="003D4FF0" w:rsidRPr="00A73218" w:rsidRDefault="003D4FF0" w:rsidP="003D4FF0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новий текс редакції проєкту –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напівжирним шрифтом</w:t>
            </w:r>
          </w:p>
        </w:tc>
      </w:tr>
      <w:tr w:rsidR="00614EEA" w:rsidRPr="00A73218" w14:paraId="282A88EC" w14:textId="77777777" w:rsidTr="006359EB">
        <w:tc>
          <w:tcPr>
            <w:tcW w:w="7561" w:type="dxa"/>
            <w:vAlign w:val="center"/>
          </w:tcPr>
          <w:p w14:paraId="28A8E074" w14:textId="77777777" w:rsidR="00614EEA" w:rsidRPr="00A73218" w:rsidRDefault="00614EEA" w:rsidP="009C583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Чинна редакція</w:t>
            </w:r>
          </w:p>
        </w:tc>
        <w:tc>
          <w:tcPr>
            <w:tcW w:w="8027" w:type="dxa"/>
            <w:vAlign w:val="center"/>
          </w:tcPr>
          <w:p w14:paraId="71B78307" w14:textId="12972F5D" w:rsidR="00614EEA" w:rsidRPr="00A73218" w:rsidRDefault="008174AF" w:rsidP="009C583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Запропонована</w:t>
            </w:r>
            <w:r w:rsidR="001E12EA" w:rsidRPr="00A73218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р</w:t>
            </w:r>
            <w:r w:rsidR="00614EEA" w:rsidRPr="00A73218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едакція</w:t>
            </w:r>
          </w:p>
        </w:tc>
      </w:tr>
      <w:tr w:rsidR="00E138BD" w:rsidRPr="00A73218" w14:paraId="3400C3B4" w14:textId="77777777" w:rsidTr="001668AB">
        <w:tc>
          <w:tcPr>
            <w:tcW w:w="15588" w:type="dxa"/>
            <w:gridSpan w:val="2"/>
            <w:vAlign w:val="center"/>
          </w:tcPr>
          <w:p w14:paraId="5B85B86B" w14:textId="26FDE7FD" w:rsidR="00E138BD" w:rsidRPr="00A73218" w:rsidRDefault="00E138BD" w:rsidP="009C583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uk-UA"/>
              </w:rPr>
              <w:t>ПОСТАНОВА від 12 червня 2018 року N 374 «Про затвердження форм звітності щодо показників якості електропостачання та інструкцій щодо їх заповнення»</w:t>
            </w:r>
          </w:p>
        </w:tc>
      </w:tr>
      <w:tr w:rsidR="00E138BD" w:rsidRPr="00A73218" w14:paraId="18C9D446" w14:textId="77777777" w:rsidTr="005C1804">
        <w:tc>
          <w:tcPr>
            <w:tcW w:w="15588" w:type="dxa"/>
            <w:gridSpan w:val="2"/>
            <w:vAlign w:val="center"/>
          </w:tcPr>
          <w:p w14:paraId="3D30EB90" w14:textId="18D445A7" w:rsidR="00E138BD" w:rsidRPr="00A73218" w:rsidRDefault="00E138BD" w:rsidP="009C583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uk-UA"/>
              </w:rPr>
              <w:t>ІНСТРУКЦІЯ щодо заповнення форми звітності N 12-НКРЕКП-якість-розподіл (квартальна) "Звіт щодо показників комерційної якості надання послуг з розподілу електричної енергії"</w:t>
            </w:r>
          </w:p>
        </w:tc>
      </w:tr>
      <w:tr w:rsidR="00524DAB" w:rsidRPr="00A73218" w14:paraId="1EDB78A1" w14:textId="77777777" w:rsidTr="00781E44">
        <w:tc>
          <w:tcPr>
            <w:tcW w:w="15588" w:type="dxa"/>
            <w:gridSpan w:val="2"/>
            <w:vAlign w:val="center"/>
          </w:tcPr>
          <w:p w14:paraId="07F6B71D" w14:textId="12E43FD5" w:rsidR="00524DAB" w:rsidRPr="00A73218" w:rsidRDefault="00524DAB" w:rsidP="009C583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3. Порядок формування загальної інформації, пов'язаної з заповненням форми звітності N 12-НКРЕКП-якість-розподіл</w:t>
            </w:r>
          </w:p>
        </w:tc>
      </w:tr>
      <w:tr w:rsidR="00E138BD" w:rsidRPr="00A73218" w14:paraId="6015F8BE" w14:textId="77777777" w:rsidTr="001F2730">
        <w:tc>
          <w:tcPr>
            <w:tcW w:w="7561" w:type="dxa"/>
          </w:tcPr>
          <w:p w14:paraId="15F1C092" w14:textId="77777777" w:rsidR="00E138BD" w:rsidRPr="00A73218" w:rsidRDefault="001F2730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графа 8 - дата початку надання послуги:</w:t>
            </w:r>
          </w:p>
          <w:p w14:paraId="21FB39A3" w14:textId="77777777" w:rsidR="001F2730" w:rsidRPr="00A73218" w:rsidRDefault="001F2730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6E9CE7D3" w14:textId="77777777" w:rsidR="00BD3D86" w:rsidRDefault="00BD3D86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F2F72C0" w14:textId="6DE7BF25" w:rsidR="001F2730" w:rsidRDefault="00BD3D86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з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позачергової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технічної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перевірки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та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експертизи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засобів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вимірювальної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техніки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- дата оплати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споживачем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вартості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послуги</w:t>
            </w:r>
            <w:proofErr w:type="spellEnd"/>
          </w:p>
          <w:p w14:paraId="63D49868" w14:textId="77777777" w:rsidR="00BD3D86" w:rsidRPr="00BD3D86" w:rsidRDefault="00BD3D86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1545721" w14:textId="77777777" w:rsidR="001F2730" w:rsidRPr="00A73218" w:rsidRDefault="001F2730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 установлення, введення в експлуатацію та облік </w:t>
            </w:r>
            <w:r w:rsidRPr="002719E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лічильника електричної енергії споживача - дата оплати споживачем вартості цих послуг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;</w:t>
            </w:r>
          </w:p>
          <w:p w14:paraId="6092D511" w14:textId="77777777" w:rsidR="006916CA" w:rsidRPr="00A73218" w:rsidRDefault="006916CA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E34178C" w14:textId="77777777" w:rsidR="006916CA" w:rsidRPr="00A73218" w:rsidRDefault="006916CA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1C7AC52" w14:textId="77777777" w:rsidR="006916CA" w:rsidRPr="00A73218" w:rsidRDefault="006916CA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919A529" w14:textId="77777777" w:rsidR="00EE40FA" w:rsidRPr="00A73218" w:rsidRDefault="00EE40FA" w:rsidP="001F273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2"/>
                <w:szCs w:val="22"/>
                <w:lang w:val="uk-UA"/>
              </w:rPr>
            </w:pPr>
          </w:p>
          <w:p w14:paraId="0863BBAB" w14:textId="77777777" w:rsidR="006916CA" w:rsidRPr="002719E3" w:rsidRDefault="006916CA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2719E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із заміни лічильників електричної енергії - дата оплати споживачем вартості послуги;</w:t>
            </w:r>
          </w:p>
          <w:p w14:paraId="3FA44CE0" w14:textId="77777777" w:rsidR="00EE40FA" w:rsidRPr="00A73218" w:rsidRDefault="00EE40FA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01ED6A3E" w14:textId="77777777" w:rsidR="00EE40FA" w:rsidRPr="00A73218" w:rsidRDefault="00EE40FA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0B233CB" w14:textId="77777777" w:rsidR="00EE40FA" w:rsidRPr="00A73218" w:rsidRDefault="00EE40FA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із зміни місця встановлення лічильників електричної енергії - дата оплати споживачем вартості послуги;</w:t>
            </w:r>
          </w:p>
          <w:p w14:paraId="1579B85A" w14:textId="77777777" w:rsidR="00EE40FA" w:rsidRPr="00A73218" w:rsidRDefault="00EE40FA" w:rsidP="00EE40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401F792B" w14:textId="485F923B" w:rsidR="00EE40FA" w:rsidRPr="00A73218" w:rsidRDefault="00EE40FA" w:rsidP="00EE40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12782CAF" w14:textId="77777777" w:rsidR="00EE40FA" w:rsidRPr="00A73218" w:rsidRDefault="00EE40FA" w:rsidP="00EE40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2756E2AF" w14:textId="77777777" w:rsidR="00EE40FA" w:rsidRPr="00A73218" w:rsidRDefault="00EE40FA" w:rsidP="00EE40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4B431463" w14:textId="77777777" w:rsidR="00EE40FA" w:rsidRPr="00A73218" w:rsidRDefault="00EE40FA" w:rsidP="00EE40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6771F85F" w14:textId="56DF8EC4" w:rsidR="00EE40FA" w:rsidRPr="00A73218" w:rsidRDefault="00EE40FA" w:rsidP="00EE40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1A524F9F" w14:textId="77777777" w:rsidR="00EE40FA" w:rsidRPr="00A73218" w:rsidRDefault="00EE40FA" w:rsidP="00EE40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62C54AF2" w14:textId="77777777" w:rsidR="00EE40FA" w:rsidRPr="00A73218" w:rsidRDefault="00EE40FA" w:rsidP="00EE40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1547E403" w14:textId="2A90104F" w:rsidR="00EE40FA" w:rsidRPr="00A73218" w:rsidRDefault="00EE40FA" w:rsidP="00EE40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020300CA" w14:textId="77777777" w:rsidR="00EE40FA" w:rsidRPr="00A73218" w:rsidRDefault="00EE40FA" w:rsidP="00EE40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4841F39D" w14:textId="77777777" w:rsidR="00EE40FA" w:rsidRPr="00A73218" w:rsidRDefault="00EE40FA" w:rsidP="00EE40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252BAAA7" w14:textId="77777777" w:rsidR="00EE40FA" w:rsidRPr="00A73218" w:rsidRDefault="00EE40FA" w:rsidP="00EE40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173E8045" w14:textId="77777777" w:rsidR="00EE40FA" w:rsidRPr="00A73218" w:rsidRDefault="00EE40FA" w:rsidP="00EE40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lastRenderedPageBreak/>
              <w:t>відсутній</w:t>
            </w:r>
          </w:p>
          <w:p w14:paraId="4C96AB8E" w14:textId="77777777" w:rsidR="00EE40FA" w:rsidRPr="00A73218" w:rsidRDefault="00EE40FA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573FA03" w14:textId="77777777" w:rsidR="00036E6D" w:rsidRDefault="00036E6D" w:rsidP="00036E6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778E5FEF" w14:textId="14993ADD" w:rsidR="00036E6D" w:rsidRPr="00A73218" w:rsidRDefault="00036E6D" w:rsidP="00036E6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2A273182" w14:textId="77777777" w:rsidR="00036E6D" w:rsidRDefault="00036E6D" w:rsidP="00036E6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570E927D" w14:textId="77777777" w:rsidR="00036E6D" w:rsidRDefault="00036E6D" w:rsidP="00036E6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03AB2405" w14:textId="77777777" w:rsidR="00036E6D" w:rsidRDefault="00036E6D" w:rsidP="00036E6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2C0345CB" w14:textId="516AA790" w:rsidR="00036E6D" w:rsidRPr="00A73218" w:rsidRDefault="00036E6D" w:rsidP="00036E6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642E0FBA" w14:textId="7AAE0448" w:rsidR="00EE40FA" w:rsidRPr="00A73218" w:rsidRDefault="00EE40FA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8027" w:type="dxa"/>
          </w:tcPr>
          <w:p w14:paraId="2BA2BD4D" w14:textId="77777777" w:rsidR="001F2730" w:rsidRPr="00A73218" w:rsidRDefault="001F2730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графа 8 - дата початку надання послуги:</w:t>
            </w:r>
          </w:p>
          <w:p w14:paraId="1D44F284" w14:textId="77777777" w:rsidR="001F2730" w:rsidRPr="00A73218" w:rsidRDefault="001F2730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3959E9BC" w14:textId="77777777" w:rsidR="001F2730" w:rsidRPr="00A73218" w:rsidRDefault="001F2730" w:rsidP="001F2730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  <w:lang w:val="uk-UA"/>
              </w:rPr>
            </w:pPr>
          </w:p>
          <w:p w14:paraId="6435D0E7" w14:textId="77777777" w:rsidR="00BD3D86" w:rsidRDefault="00BD3D86" w:rsidP="00BD3D8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з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позачергової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технічної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перевірки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D3D86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</w:rPr>
              <w:t xml:space="preserve">та </w:t>
            </w:r>
            <w:proofErr w:type="spellStart"/>
            <w:r w:rsidRPr="00BD3D86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</w:rPr>
              <w:t>експертизи</w:t>
            </w:r>
            <w:proofErr w:type="spellEnd"/>
            <w:r w:rsidRPr="00BD3D8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засобів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вимірювальної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техніки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- дата оплати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споживачем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вартості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послуги</w:t>
            </w:r>
            <w:proofErr w:type="spellEnd"/>
          </w:p>
          <w:p w14:paraId="3905EFAC" w14:textId="77777777" w:rsidR="00BD3D86" w:rsidRDefault="00BD3D86" w:rsidP="001F2730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3478917D" w14:textId="36E28595" w:rsidR="00E138BD" w:rsidRPr="00A73218" w:rsidRDefault="001F2730" w:rsidP="001F2730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 установлення, налаштування, параметризаці</w:t>
            </w:r>
            <w:r w:rsidR="00A050CF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замін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модернізаці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реконструкці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технічн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ого</w:t>
            </w: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переоснащення, а також введення в експлуатацію та облік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у</w:t>
            </w: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виведення з експлуатації та обліку вузлів обліку  електричної енергії та його складових - дата оплати споживачем вартості цих послуг або в інший термін у разі надання послуги з приєднання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31CA655A" w14:textId="77777777" w:rsidR="00EE40FA" w:rsidRPr="00A73218" w:rsidRDefault="00EE40FA" w:rsidP="001F2730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4A1B745A" w14:textId="25AFB33E" w:rsidR="006916CA" w:rsidRPr="00A73218" w:rsidRDefault="00EE40FA" w:rsidP="001F2730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параметризації </w:t>
            </w:r>
            <w:proofErr w:type="spellStart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багатозонних</w:t>
            </w:r>
            <w:proofErr w:type="spellEnd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(</w:t>
            </w:r>
            <w:proofErr w:type="spellStart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багатотарифних</w:t>
            </w:r>
            <w:proofErr w:type="spellEnd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) лічильників електричної енергії для індивідуальних побутових споживачів за рахунок ОСР  -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дата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r w:rsidR="00AF68A1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реєстрації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заяви споживача;</w:t>
            </w:r>
          </w:p>
          <w:p w14:paraId="231CC6B3" w14:textId="77777777" w:rsidR="00EE40FA" w:rsidRPr="00A73218" w:rsidRDefault="00EE40FA" w:rsidP="00EE40FA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341ECFF0" w14:textId="77777777" w:rsidR="00FA4BDD" w:rsidRPr="00A73218" w:rsidRDefault="00FA4BDD" w:rsidP="00FA4BD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із зміни місця встановлення лічильників електричної енергії - дата оплати споживачем вартості послуги;</w:t>
            </w:r>
          </w:p>
          <w:p w14:paraId="5C2B2319" w14:textId="77777777" w:rsidR="00EE40FA" w:rsidRPr="00A73218" w:rsidRDefault="00EE40FA" w:rsidP="00EE40FA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1A4B6C27" w14:textId="30362C89" w:rsidR="00EE40FA" w:rsidRPr="00A73218" w:rsidRDefault="00D0142F" w:rsidP="00EE40F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</w:t>
            </w:r>
            <w:r w:rsidR="00EE40FA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позачергов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ого</w:t>
            </w:r>
            <w:r w:rsidR="00EE40FA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контрольн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ого</w:t>
            </w:r>
            <w:r w:rsidR="00EE40FA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огляд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у</w:t>
            </w:r>
            <w:r w:rsidR="00EE40FA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та огляд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у</w:t>
            </w:r>
            <w:r w:rsidR="00EE40FA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схеми підключення засобів комерційного обліку електричної енергії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–</w:t>
            </w:r>
            <w:r w:rsidR="00EE40FA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</w:t>
            </w:r>
            <w:r w:rsidR="00EE40FA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оплати споживачем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вартості </w:t>
            </w:r>
            <w:r w:rsidR="00EE40FA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послуг;</w:t>
            </w:r>
          </w:p>
          <w:p w14:paraId="5A80C445" w14:textId="77777777" w:rsidR="00EE40FA" w:rsidRPr="00A73218" w:rsidRDefault="00EE40FA" w:rsidP="00EE40F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43108158" w14:textId="688475B5" w:rsidR="00EE40FA" w:rsidRPr="00A73218" w:rsidRDefault="00D0142F" w:rsidP="00EE40FA">
            <w:pPr>
              <w:jc w:val="both"/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із</w:t>
            </w:r>
            <w:r w:rsidR="00EE40FA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 надання </w:t>
            </w:r>
            <w:r w:rsidR="00EE40FA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споживачу </w:t>
            </w:r>
            <w:r w:rsidR="00EE40FA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зазначених у заяві послуг комерційного обліку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 </w:t>
            </w:r>
            <w:r w:rsidR="00EE40FA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або обґрунтованої відмови в їх наданні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 – дата </w:t>
            </w:r>
            <w:r w:rsidR="00AF68A1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реєстрації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 заяви споживача</w:t>
            </w:r>
            <w:r w:rsidR="006D3876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;</w:t>
            </w:r>
          </w:p>
          <w:p w14:paraId="6B3EF0B2" w14:textId="77777777" w:rsidR="00EE40FA" w:rsidRPr="00A73218" w:rsidRDefault="00EE40FA" w:rsidP="00EE40FA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</w:p>
          <w:p w14:paraId="68A4D3CC" w14:textId="2DE5F305" w:rsidR="00EE40FA" w:rsidRPr="00A73218" w:rsidRDefault="00575148" w:rsidP="00EE40FA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</w:t>
            </w:r>
            <w:r w:rsidR="00EE40FA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замін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="00EE40FA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пошкоджених або несправних (непрацюючих) засобів комерційного обліку електричної енергії</w:t>
            </w:r>
            <w:r w:rsidR="00363B79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– </w:t>
            </w:r>
            <w:r w:rsidR="008725F7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="008725F7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="008725F7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="00EE40FA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165E321F" w14:textId="77777777" w:rsidR="00EE40FA" w:rsidRPr="00A73218" w:rsidRDefault="00EE40FA" w:rsidP="00EE40FA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lang w:val="uk-UA"/>
              </w:rPr>
            </w:pPr>
          </w:p>
          <w:p w14:paraId="5739BF1C" w14:textId="77777777" w:rsidR="00EE40FA" w:rsidRDefault="00FA4BDD" w:rsidP="00EE40FA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lastRenderedPageBreak/>
              <w:t>із</w:t>
            </w:r>
            <w:r w:rsidR="00EE40FA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розгляд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у</w:t>
            </w:r>
            <w:r w:rsidR="00EE40FA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та погодження робочого проєкту на улаштування вузлів обліку та автоматизованих систем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– дата </w:t>
            </w:r>
            <w:r w:rsidR="00AF68A1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реєстрації заяви споживача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17831636" w14:textId="77777777" w:rsidR="00036E6D" w:rsidRDefault="00036E6D" w:rsidP="00EE40FA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1AF7E3EB" w14:textId="1A7DB891" w:rsidR="00036E6D" w:rsidRDefault="00725AA7" w:rsidP="00036E6D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і</w:t>
            </w:r>
            <w:r w:rsidR="00036E6D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з </w:t>
            </w:r>
            <w:r w:rsidR="00036E6D"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направлення засобів вимірювальної техніки на експертизу та/або експертну повірку спеціалізованій організації</w:t>
            </w:r>
            <w:r w:rsidR="00036E6D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– дата </w:t>
            </w:r>
            <w:r w:rsidR="00036E6D"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оплати споживачем вартості таких послуг;</w:t>
            </w:r>
          </w:p>
          <w:p w14:paraId="32EF8118" w14:textId="77777777" w:rsidR="00036E6D" w:rsidRPr="00B73DD6" w:rsidRDefault="00036E6D" w:rsidP="00036E6D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561E364D" w14:textId="48BD322D" w:rsidR="00036E6D" w:rsidRPr="00A73218" w:rsidRDefault="00725AA7" w:rsidP="00036E6D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</w:t>
            </w:r>
            <w:r w:rsidR="00036E6D"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замін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="00036E6D"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ОСР, фізичних осіб, спільною власністю співвласників багатоквартирного будинку</w:t>
            </w:r>
            <w:r w:rsidR="00036E6D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– дата </w:t>
            </w:r>
            <w:r w:rsidR="00036E6D"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виявлення такого порушення стороною</w:t>
            </w:r>
            <w:r w:rsidR="005B63D2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</w:tc>
      </w:tr>
      <w:tr w:rsidR="00E138BD" w:rsidRPr="00A65C25" w14:paraId="1763DC21" w14:textId="77777777" w:rsidTr="00AA4691">
        <w:tc>
          <w:tcPr>
            <w:tcW w:w="7561" w:type="dxa"/>
          </w:tcPr>
          <w:p w14:paraId="67243ACF" w14:textId="77777777" w:rsidR="00E138BD" w:rsidRPr="00A73218" w:rsidRDefault="00CD3F8F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графа 9 - дата завершення надання послуги:</w:t>
            </w:r>
          </w:p>
          <w:p w14:paraId="6D0EC096" w14:textId="77777777" w:rsidR="00CD3F8F" w:rsidRDefault="00CD3F8F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20C864CE" w14:textId="6BE6BA76" w:rsidR="00BD3D86" w:rsidRDefault="00E905A6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з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позачергового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контрольного огляду та огляду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схеми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підключення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засобів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комерційного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обліку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електричної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енергії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- у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випадку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присутності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споживача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(у тому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числі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індивідуального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побутового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споживача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) при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проведенні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огляду - дата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складання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відповідного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акта та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його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підпису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споживачем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(у тому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числі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індивідуальним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побутовим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споживачем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), у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випадку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відсутності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- дата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надання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повідомлення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споживачу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(у тому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числі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індивідуальному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побутовому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споживачу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) про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результати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перевірки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зафіксована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в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джерелах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інформації</w:t>
            </w:r>
            <w:proofErr w:type="spellEnd"/>
            <w:r w:rsidRPr="00E905A6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B763E46" w14:textId="77777777" w:rsidR="00E905A6" w:rsidRDefault="00E905A6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F0DC25A" w14:textId="12496C34" w:rsidR="00BD3D86" w:rsidRDefault="00BD3D86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D3D8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 позачергової технічної перевірки та експертизи засобів вимірювальної техніки - у випадку присутності споживача (у тому числі індивідуального побутового споживача) при проведенні позачергової технічної перевірки/експертизи - дата складання відповідного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акта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технічної перевірки/експертизи та його підпису споживачем (у тому числі індивідуальним побутовим споживачем), у випадку відсутності - дата надання повідомлення споживачу (у тому числі індивідуальному побутовому споживачу) з результатами технічної перевірки/експертного висновку, зафіксована в джерелах інформації;</w:t>
            </w:r>
          </w:p>
          <w:p w14:paraId="028CD1D8" w14:textId="77777777" w:rsidR="00BD3D86" w:rsidRPr="00A73218" w:rsidRDefault="00BD3D86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C0B8AAB" w14:textId="4A0C8184" w:rsidR="00AA4691" w:rsidRPr="00A73218" w:rsidRDefault="00AA4691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 установлення, введення в експлуатацію та облік </w:t>
            </w:r>
            <w:r w:rsidRPr="002719E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лічильника електричної енергії споживача - дата підписання сторонами </w:t>
            </w:r>
            <w:proofErr w:type="spellStart"/>
            <w:r w:rsidRPr="002719E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акта</w:t>
            </w:r>
            <w:proofErr w:type="spellEnd"/>
            <w:r w:rsidRPr="002719E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пломбування, зафіксована в джерелах інформації;</w:t>
            </w:r>
          </w:p>
          <w:p w14:paraId="3701EBA0" w14:textId="77777777" w:rsidR="00CD3F8F" w:rsidRPr="00A73218" w:rsidRDefault="00CD3F8F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D3B928B" w14:textId="77777777" w:rsidR="00AA4691" w:rsidRPr="00A73218" w:rsidRDefault="00AA4691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680D7B5" w14:textId="77777777" w:rsidR="00AA4691" w:rsidRPr="00A73218" w:rsidRDefault="00AA4691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735C2EA" w14:textId="77777777" w:rsidR="00AA4691" w:rsidRPr="00A73218" w:rsidRDefault="00AA4691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4E49EB8" w14:textId="77777777" w:rsidR="00AA4691" w:rsidRPr="002719E3" w:rsidRDefault="00AA4691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2719E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із заміни лічильників електричної енергії - дата складення відповідного </w:t>
            </w:r>
            <w:proofErr w:type="spellStart"/>
            <w:r w:rsidRPr="002719E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акта</w:t>
            </w:r>
            <w:proofErr w:type="spellEnd"/>
            <w:r w:rsidRPr="002719E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зафіксована в джерелах інформації;</w:t>
            </w:r>
          </w:p>
          <w:p w14:paraId="388BF1B3" w14:textId="77777777" w:rsidR="00E176FC" w:rsidRPr="00A73218" w:rsidRDefault="00E176FC" w:rsidP="001F273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2"/>
                <w:szCs w:val="22"/>
                <w:lang w:val="uk-UA"/>
              </w:rPr>
            </w:pPr>
          </w:p>
          <w:p w14:paraId="539D70F6" w14:textId="77777777" w:rsidR="00E176FC" w:rsidRPr="00A73218" w:rsidRDefault="00E176FC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5500481E" w14:textId="77777777" w:rsidR="00E176FC" w:rsidRPr="00A73218" w:rsidRDefault="006D3876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із зміни місця встановлення лічильників електричної енергії - 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зафіксована в джерелах інформації;</w:t>
            </w:r>
          </w:p>
          <w:p w14:paraId="549AE7AE" w14:textId="77777777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771BD940" w14:textId="594C064F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026A512F" w14:textId="77777777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43B91EF6" w14:textId="77777777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2FE5A7A0" w14:textId="77777777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2D661396" w14:textId="77777777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400A3E41" w14:textId="77777777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64031881" w14:textId="77777777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65D00559" w14:textId="77777777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786A042A" w14:textId="77777777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56867229" w14:textId="77777777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7ED66F66" w14:textId="77777777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037C9A76" w14:textId="77777777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5E3E64D3" w14:textId="77777777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1AAEE931" w14:textId="709FE470" w:rsidR="006D3876" w:rsidRPr="00A73218" w:rsidRDefault="006D3876" w:rsidP="006D38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603BF466" w14:textId="77777777" w:rsidR="006D3876" w:rsidRPr="00A73218" w:rsidRDefault="006D3876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B85AC77" w14:textId="77777777" w:rsidR="00725AA7" w:rsidRDefault="00725AA7" w:rsidP="00725AA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7FCB42B7" w14:textId="33CB5B98" w:rsidR="00725AA7" w:rsidRPr="00A73218" w:rsidRDefault="00725AA7" w:rsidP="00725AA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03635A3D" w14:textId="77777777" w:rsidR="00725AA7" w:rsidRDefault="00725AA7" w:rsidP="00725AA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59B6D546" w14:textId="77777777" w:rsidR="00725AA7" w:rsidRDefault="00725AA7" w:rsidP="00725AA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3F6CAAB2" w14:textId="77777777" w:rsidR="00725AA7" w:rsidRDefault="00725AA7" w:rsidP="00725AA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72360753" w14:textId="5620B280" w:rsidR="00725AA7" w:rsidRPr="00A73218" w:rsidRDefault="00725AA7" w:rsidP="00725AA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45F489E2" w14:textId="11552537" w:rsidR="006D3876" w:rsidRPr="00A73218" w:rsidRDefault="006D3876" w:rsidP="001F273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8027" w:type="dxa"/>
          </w:tcPr>
          <w:p w14:paraId="2F46CB41" w14:textId="77777777" w:rsidR="00AA4691" w:rsidRPr="00A73218" w:rsidRDefault="00AA4691" w:rsidP="006D387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графа 9 - дата завершення надання послуги:</w:t>
            </w:r>
          </w:p>
          <w:p w14:paraId="49F04ECF" w14:textId="77777777" w:rsidR="00AA4691" w:rsidRPr="00A73218" w:rsidRDefault="00AA4691" w:rsidP="006D387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6DB8543E" w14:textId="6ACEC421" w:rsidR="00E905A6" w:rsidRPr="00BA42C4" w:rsidRDefault="00E905A6" w:rsidP="00E905A6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з позачергового контрольного огляду та огляду схеми підключення засобів комерційного обліку електричної енергії, які належать </w:t>
            </w:r>
            <w:r w:rsidR="00C5774A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ОСР</w:t>
            </w:r>
            <w:r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або індивідуальному побутовому споживачу – дата складення відповідного </w:t>
            </w:r>
            <w:proofErr w:type="spellStart"/>
            <w:r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зафіксована в джерелах інформації;</w:t>
            </w:r>
          </w:p>
          <w:p w14:paraId="69ACE427" w14:textId="77777777" w:rsidR="00E905A6" w:rsidRDefault="00E905A6" w:rsidP="006D3876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27521A76" w14:textId="77777777" w:rsidR="00E905A6" w:rsidRDefault="00E905A6" w:rsidP="00BD3D8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ABCA11D" w14:textId="77777777" w:rsidR="00E905A6" w:rsidRDefault="00E905A6" w:rsidP="00BD3D8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F0E186B" w14:textId="77777777" w:rsidR="00E905A6" w:rsidRDefault="00E905A6" w:rsidP="00BD3D8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B8BA7BF" w14:textId="117DB825" w:rsidR="00BD3D86" w:rsidRDefault="00BD3D86" w:rsidP="00BD3D8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D3D8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 позачергової технічної перевірки </w:t>
            </w:r>
            <w:r w:rsidRPr="00BD3D86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  <w:lang w:val="uk-UA"/>
              </w:rPr>
              <w:t>та експертизи</w:t>
            </w:r>
            <w:r w:rsidRPr="00BD3D86">
              <w:rPr>
                <w:rFonts w:ascii="Times New Roman" w:hAnsi="Times New Roman" w:cs="Times New Roman"/>
                <w:color w:val="EE0000"/>
                <w:sz w:val="22"/>
                <w:szCs w:val="22"/>
                <w:lang w:val="uk-UA"/>
              </w:rPr>
              <w:t xml:space="preserve"> </w:t>
            </w:r>
            <w:r w:rsidRPr="00BD3D8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засобів вимірювальної техніки - </w:t>
            </w:r>
            <w:r w:rsidRPr="00BD3D86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  <w:lang w:val="uk-UA"/>
              </w:rPr>
              <w:t xml:space="preserve">у випадку присутності споживача (у тому числі індивідуального побутового споживача) при проведенні позачергової технічної перевірки/експертизи - дата складання відповідного </w:t>
            </w:r>
            <w:proofErr w:type="spellStart"/>
            <w:r w:rsidRPr="00BD3D86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  <w:lang w:val="uk-UA"/>
              </w:rPr>
              <w:t>акта</w:t>
            </w:r>
            <w:proofErr w:type="spellEnd"/>
            <w:r w:rsidRPr="00BD3D86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  <w:lang w:val="uk-UA"/>
              </w:rPr>
              <w:t xml:space="preserve"> технічної перевірки/експертизи та його підпису споживачем (у тому числі індивідуальним побутовим споживачем), у випадку відсутності</w:t>
            </w:r>
            <w:r w:rsidRPr="00BD3D86">
              <w:rPr>
                <w:rFonts w:ascii="Times New Roman" w:hAnsi="Times New Roman" w:cs="Times New Roman"/>
                <w:color w:val="EE0000"/>
                <w:sz w:val="22"/>
                <w:szCs w:val="22"/>
                <w:lang w:val="uk-UA"/>
              </w:rPr>
              <w:t xml:space="preserve"> </w:t>
            </w:r>
            <w:r w:rsidRPr="00BD3D8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- дата надання повідомлення споживачу </w:t>
            </w:r>
            <w:r w:rsidRPr="00BD3D86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  <w:lang w:val="uk-UA"/>
              </w:rPr>
              <w:t>(у тому числі індивідуальному побутовому споживачу)</w:t>
            </w:r>
            <w:r w:rsidRPr="00BD3D8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з результатами технічної перевірки</w:t>
            </w:r>
            <w:r w:rsidRPr="00BD3D86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  <w:lang w:val="uk-UA"/>
              </w:rPr>
              <w:t>/експертного висновку</w:t>
            </w:r>
            <w:r w:rsidRPr="00BD3D8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зафіксована в джерелах інформації;</w:t>
            </w:r>
          </w:p>
          <w:p w14:paraId="02FF6EE4" w14:textId="77777777" w:rsidR="00BD3D86" w:rsidRDefault="00BD3D86" w:rsidP="006D3876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09986501" w14:textId="77777777" w:rsidR="00BD3D86" w:rsidRDefault="00BD3D86" w:rsidP="006D3876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230C3F01" w14:textId="2B2B87A9" w:rsidR="00AA4691" w:rsidRPr="002719E3" w:rsidRDefault="00AA4691" w:rsidP="006D3876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 установлення, налаштування, параметризаці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замін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модернізаці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реконструкці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технічн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ого</w:t>
            </w: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переоснащення, а також введення в експлуатацію та облік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у</w:t>
            </w: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, виведення з експлуатації та обліку вузлів обліку  електричної енергії та його складових - дата </w:t>
            </w:r>
            <w:r w:rsidR="00E176FC"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складання відповідного </w:t>
            </w:r>
            <w:proofErr w:type="spellStart"/>
            <w:r w:rsidR="00E176FC"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зафіксована в джерелах інформації;</w:t>
            </w:r>
          </w:p>
          <w:p w14:paraId="2A93DDAE" w14:textId="77777777" w:rsidR="00AA4691" w:rsidRPr="00A73218" w:rsidRDefault="00AA4691" w:rsidP="006D3876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39800F75" w14:textId="77777777" w:rsidR="00AA4691" w:rsidRPr="00A73218" w:rsidRDefault="00AA4691" w:rsidP="006D3876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68D6F04E" w14:textId="100E713B" w:rsidR="00AA4691" w:rsidRPr="00A73218" w:rsidRDefault="00AA4691" w:rsidP="006D3876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параметризації </w:t>
            </w:r>
            <w:proofErr w:type="spellStart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багатозонних</w:t>
            </w:r>
            <w:proofErr w:type="spellEnd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(</w:t>
            </w:r>
            <w:proofErr w:type="spellStart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багатотарифних</w:t>
            </w:r>
            <w:proofErr w:type="spellEnd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) лічильників електричної енергії для індивідуальних побутових споживачів за рахунок ОСР  -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інформації;</w:t>
            </w:r>
          </w:p>
          <w:p w14:paraId="5D12EDF1" w14:textId="77777777" w:rsidR="00E138BD" w:rsidRPr="00A73218" w:rsidRDefault="00E138BD" w:rsidP="006D387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</w:p>
          <w:p w14:paraId="40AD42EE" w14:textId="77777777" w:rsidR="006D3876" w:rsidRPr="00A73218" w:rsidRDefault="006D3876" w:rsidP="006D387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із зміни місця встановлення лічильників електричної енергії - 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зафіксована в джерелах інформації;</w:t>
            </w:r>
          </w:p>
          <w:p w14:paraId="015B5671" w14:textId="77777777" w:rsidR="006D3876" w:rsidRPr="00A73218" w:rsidRDefault="006D3876" w:rsidP="006D3876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3A3F23F2" w14:textId="2BDEAD13" w:rsidR="006D3876" w:rsidRPr="00A73218" w:rsidRDefault="006D3876" w:rsidP="006D387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із позачергового контрольного огляду та огляду схеми підключення засобів комерційного обліку електричної енергії –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 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інформації;</w:t>
            </w:r>
          </w:p>
          <w:p w14:paraId="2352DC3F" w14:textId="77777777" w:rsidR="006D3876" w:rsidRPr="00A73218" w:rsidRDefault="006D3876" w:rsidP="006D387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4D70727A" w14:textId="27751A96" w:rsidR="006D3876" w:rsidRPr="00A73218" w:rsidRDefault="006D3876" w:rsidP="006D3876">
            <w:pPr>
              <w:jc w:val="both"/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із надання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споживачу </w:t>
            </w:r>
            <w:r w:rsidR="005327A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азначених у заяві послуг комерційного обліку або обґрунтованої відмови в їх наданні – дата надання рахунку споживачеві або дата надання відмови;</w:t>
            </w:r>
          </w:p>
          <w:p w14:paraId="6DE47FA5" w14:textId="77777777" w:rsidR="006D3876" w:rsidRPr="00A73218" w:rsidRDefault="006D3876" w:rsidP="006D3876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</w:p>
          <w:p w14:paraId="7201C829" w14:textId="6D9FEAA8" w:rsidR="006D3876" w:rsidRPr="00A73218" w:rsidRDefault="006D3876" w:rsidP="006D3876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із заміни пошкоджених або несправних (непрацюючих) засобів комерційного обліку електричної енергії</w:t>
            </w:r>
            <w:r w:rsidR="008725F7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–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4968CA66" w14:textId="77777777" w:rsidR="006D3876" w:rsidRPr="00A73218" w:rsidRDefault="006D3876" w:rsidP="006D387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lang w:val="uk-UA"/>
              </w:rPr>
            </w:pPr>
          </w:p>
          <w:p w14:paraId="7E4AC4DB" w14:textId="77777777" w:rsidR="006D3876" w:rsidRDefault="006D3876" w:rsidP="006D3876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із розгляду та погодження робочого проєкту на улаштування вузлів обліку та автоматизованих систем – дата надання відповіді споживачу, зафіксована в джерелах інформації;</w:t>
            </w:r>
          </w:p>
          <w:p w14:paraId="61538388" w14:textId="77777777" w:rsidR="00725AA7" w:rsidRDefault="00725AA7" w:rsidP="006D387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</w:p>
          <w:p w14:paraId="5BE9D983" w14:textId="03D8E0DC" w:rsidR="00725AA7" w:rsidRDefault="00725AA7" w:rsidP="00725AA7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з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направлення засобів вимірювальної техніки на експертизу та/або експертну повірку спеціалізованій організації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–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354A6004" w14:textId="77777777" w:rsidR="00725AA7" w:rsidRPr="00B73DD6" w:rsidRDefault="00725AA7" w:rsidP="00725AA7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515A7C6A" w14:textId="15B4DA3D" w:rsidR="00725AA7" w:rsidRPr="00A73218" w:rsidRDefault="00725AA7" w:rsidP="00725AA7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замін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ОСР, фізичних осіб, спільною власністю співвласників багатоквартирного будинку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– </w:t>
            </w:r>
            <w:r w:rsidR="00250207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="00250207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="00250207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="00967C12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;</w:t>
            </w:r>
          </w:p>
        </w:tc>
      </w:tr>
      <w:tr w:rsidR="002824A9" w:rsidRPr="00E905A6" w14:paraId="73B362F1" w14:textId="77777777" w:rsidTr="00957F05">
        <w:tc>
          <w:tcPr>
            <w:tcW w:w="15588" w:type="dxa"/>
            <w:gridSpan w:val="2"/>
            <w:vAlign w:val="center"/>
          </w:tcPr>
          <w:p w14:paraId="4B994391" w14:textId="766795B9" w:rsidR="002824A9" w:rsidRPr="00A73218" w:rsidRDefault="002824A9" w:rsidP="002824A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lastRenderedPageBreak/>
              <w:t xml:space="preserve">ІНСТРУКЦІЯ щодо заповнення форми звітності N 17-НКРЕКП-якість-передача (річна) «Звіт щодо показників комерційної якості надання послуг з передачі електричної енергії» </w:t>
            </w:r>
          </w:p>
          <w:p w14:paraId="4E1AC2E3" w14:textId="77777777" w:rsidR="002824A9" w:rsidRPr="00A73218" w:rsidRDefault="002824A9" w:rsidP="009C583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</w:p>
        </w:tc>
      </w:tr>
      <w:tr w:rsidR="00E138BD" w:rsidRPr="00E905A6" w14:paraId="7A4961EA" w14:textId="77777777" w:rsidTr="006359EB">
        <w:tc>
          <w:tcPr>
            <w:tcW w:w="7561" w:type="dxa"/>
            <w:vAlign w:val="center"/>
          </w:tcPr>
          <w:p w14:paraId="43E7A7A5" w14:textId="7EBB3C4B" w:rsidR="00E138BD" w:rsidRPr="00A73218" w:rsidRDefault="002824A9" w:rsidP="002824A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3. Порядок формування загальної інформації, пов'язаної з заповненням форми звітності N 17-НКРЕКП-якість-передача</w:t>
            </w:r>
          </w:p>
        </w:tc>
        <w:tc>
          <w:tcPr>
            <w:tcW w:w="8027" w:type="dxa"/>
            <w:vAlign w:val="center"/>
          </w:tcPr>
          <w:p w14:paraId="29173498" w14:textId="77777777" w:rsidR="00E138BD" w:rsidRPr="00A73218" w:rsidRDefault="00E138BD" w:rsidP="009C583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</w:p>
        </w:tc>
      </w:tr>
      <w:tr w:rsidR="00E138BD" w:rsidRPr="00A65C25" w14:paraId="1E8F4EDE" w14:textId="77777777" w:rsidTr="002824A9">
        <w:tc>
          <w:tcPr>
            <w:tcW w:w="7561" w:type="dxa"/>
          </w:tcPr>
          <w:p w14:paraId="7AF0005D" w14:textId="77777777" w:rsidR="00E138BD" w:rsidRPr="00A73218" w:rsidRDefault="002824A9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графа 8 - дата початку надання послуги:</w:t>
            </w:r>
          </w:p>
          <w:p w14:paraId="253EBF64" w14:textId="3B922ECA" w:rsidR="002824A9" w:rsidRPr="00A73218" w:rsidRDefault="002824A9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28E2DA4C" w14:textId="71349C84" w:rsidR="002824A9" w:rsidRPr="00A73218" w:rsidRDefault="002824A9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 контрольного огляду, </w:t>
            </w:r>
            <w:r w:rsidRPr="002719E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технічної перевірки вузла обліку електричної енергії - дата реєстрації звернення від споживача, якщо відповідні засоби комерційного обліку належать ОСП, або дата оплати споживачем вартості послуги, якщо відповідні засоби комерційного обліку належать споживачу;</w:t>
            </w:r>
          </w:p>
          <w:p w14:paraId="2ABCC5F4" w14:textId="77777777" w:rsidR="002824A9" w:rsidRDefault="002824A9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8C78185" w14:textId="77777777" w:rsidR="002719E3" w:rsidRPr="00A73218" w:rsidRDefault="002719E3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8DC263A" w14:textId="77777777" w:rsidR="006F21E8" w:rsidRPr="002719E3" w:rsidRDefault="00DE1F9B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2719E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 експертизи засобів комерційного обліку електричної енергії - дата оплати споживачем вартості експертизи;</w:t>
            </w:r>
          </w:p>
          <w:p w14:paraId="59E271FB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0A476037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 розгляду звернень/скарг/претензій споживачів - дата отримання звернення/скарги/претензії;</w:t>
            </w:r>
          </w:p>
          <w:p w14:paraId="27911113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58723FC9" w14:textId="0BDFE641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3205DF02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2649132A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5C70F804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74E78F69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7275A6CD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268D09D3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0BBEA72B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2C1FC2FC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59881762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54F602A3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7CD0009A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52B40888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5FB83B85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39D04FA8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078CC0EB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3DD1A587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2EC801B0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49F58804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6B6FDB71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3D425DA9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360FED8B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1C18BC79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7C0332AA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464ACFA2" w14:textId="77777777" w:rsidR="00153C8E" w:rsidRPr="00A73218" w:rsidRDefault="00153C8E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4F164460" w14:textId="77777777" w:rsidR="00153C8E" w:rsidRPr="00A73218" w:rsidRDefault="00153C8E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lastRenderedPageBreak/>
              <w:t>відсутній</w:t>
            </w:r>
          </w:p>
          <w:p w14:paraId="5ED30217" w14:textId="77777777" w:rsidR="00091A3F" w:rsidRDefault="00091A3F" w:rsidP="00091A3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4B042DB6" w14:textId="7F2C3AA7" w:rsidR="00091A3F" w:rsidRPr="00A73218" w:rsidRDefault="00091A3F" w:rsidP="00091A3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18B5D813" w14:textId="77777777" w:rsidR="00091A3F" w:rsidRDefault="00091A3F" w:rsidP="00091A3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1159E5CA" w14:textId="77777777" w:rsidR="00091A3F" w:rsidRDefault="00091A3F" w:rsidP="00091A3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7A5A8EFB" w14:textId="132F1C35" w:rsidR="00091A3F" w:rsidRPr="00A73218" w:rsidRDefault="00091A3F" w:rsidP="00091A3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  <w:t>відсутній</w:t>
            </w:r>
          </w:p>
          <w:p w14:paraId="7E217DBD" w14:textId="3FFFF839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8027" w:type="dxa"/>
          </w:tcPr>
          <w:p w14:paraId="1607B1A8" w14:textId="77777777" w:rsidR="002824A9" w:rsidRPr="00A73218" w:rsidRDefault="002824A9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графа 8 - дата початку надання послуги:</w:t>
            </w:r>
          </w:p>
          <w:p w14:paraId="4037281D" w14:textId="77777777" w:rsidR="002824A9" w:rsidRPr="00A73218" w:rsidRDefault="002824A9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1F0AAF36" w14:textId="33BA1FF9" w:rsidR="002824A9" w:rsidRPr="002719E3" w:rsidRDefault="001E35FD" w:rsidP="006B00BA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і</w:t>
            </w:r>
            <w:r w:rsidR="002824A9" w:rsidRPr="002719E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 позачергового контрольного огляду та огляду схеми підключення засобів комерційного обліку електричної енергії, які належать ОСП або індивідуальному побутовому споживачу – дата реєстрації звернення споживача;</w:t>
            </w:r>
          </w:p>
          <w:p w14:paraId="17C4CF51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C217FC6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21144E3" w14:textId="6662DDAF" w:rsidR="00DE1F9B" w:rsidRPr="00A73218" w:rsidRDefault="001E35FD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і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 позачергової технічної перевірки засобів вимірювальної техніки</w:t>
            </w:r>
            <w:r w:rsidR="005512F4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– дата оплати споживачем вартості послуг;</w:t>
            </w:r>
          </w:p>
          <w:p w14:paraId="6337C230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40CE2E1" w14:textId="6D68A96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 розгляду звернень/скарг/претензій споживачів - дата отримання звернення/скарги/претензії;</w:t>
            </w:r>
          </w:p>
          <w:p w14:paraId="1A2D16B2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1E6B7FA4" w14:textId="166A6496" w:rsidR="00DE1F9B" w:rsidRPr="00A73218" w:rsidRDefault="001E35FD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і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 позачергового контрольного огляду та огляду схеми підключення засобів комерційного обліку електричної енергії – дата оплати споживачем вартості послуг</w:t>
            </w:r>
            <w:r w:rsidR="00DE1F9B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;</w:t>
            </w:r>
            <w:r w:rsidR="00DE1F9B"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</w:p>
          <w:p w14:paraId="1D0C772B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2447621" w14:textId="07A629B8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 установлення, налаштування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,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параметризаці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замін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модернізаці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реконструкці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технічн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ого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переоснащення, а також  введення в експлуатацію та облік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у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виведення з експлуатації та обліку вузлів обліку  електричної енергії та його складових – дата оплати споживачем вартості послуг;</w:t>
            </w:r>
          </w:p>
          <w:p w14:paraId="17748ABC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  <w:lang w:val="uk-UA"/>
              </w:rPr>
            </w:pPr>
          </w:p>
          <w:p w14:paraId="6CFB115C" w14:textId="27FF366C" w:rsidR="00DE1F9B" w:rsidRPr="00A73218" w:rsidRDefault="001E35FD" w:rsidP="006B00BA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із</w:t>
            </w:r>
            <w:r w:rsidR="00DE1F9B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 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параметризаці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багатозонних</w:t>
            </w:r>
            <w:proofErr w:type="spellEnd"/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(</w:t>
            </w:r>
            <w:proofErr w:type="spellStart"/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багатотарифних</w:t>
            </w:r>
            <w:proofErr w:type="spellEnd"/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) лічильників електричної енергії для індивідуальних побутових споживачів за рахунок ОСП </w:t>
            </w:r>
            <w:r w:rsidR="00DE1F9B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- 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дата реєстрації звернення споживача;</w:t>
            </w:r>
          </w:p>
          <w:p w14:paraId="76D5D6B4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049AA0F8" w14:textId="290560AD" w:rsidR="00DE1F9B" w:rsidRPr="00A73218" w:rsidRDefault="001E35FD" w:rsidP="006B00B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із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змін</w:t>
            </w:r>
            <w:r w:rsidR="000447C2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місця встановлення лічильника електричної енергії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- дата оплати споживачем вартості послуг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3B1DFB06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0833E01D" w14:textId="2AB810F6" w:rsidR="00DE1F9B" w:rsidRPr="00A73218" w:rsidRDefault="001E35FD" w:rsidP="006B00BA">
            <w:pPr>
              <w:jc w:val="both"/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із</w:t>
            </w:r>
            <w:r w:rsidR="00DE1F9B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 надання 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споживачу </w:t>
            </w:r>
            <w:r w:rsidR="00DE1F9B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зазначених у заяві послуг комерційного обліку або обґрунтованої відмови в їх наданні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 - дата реєстрації заяви споживача</w:t>
            </w:r>
            <w:r w:rsidR="00DE1F9B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;</w:t>
            </w:r>
          </w:p>
          <w:p w14:paraId="49295E39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</w:p>
          <w:p w14:paraId="5310988F" w14:textId="0D5DCE9D" w:rsidR="00DE1F9B" w:rsidRPr="00A73218" w:rsidRDefault="000447C2" w:rsidP="006B00BA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із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замін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пошкоджених або несправних (непрацюючих) засобів комерційного обліку електричної енергії </w:t>
            </w:r>
            <w:r w:rsidR="00363B79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– </w:t>
            </w:r>
            <w:r w:rsidR="008725F7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="008725F7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="008725F7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="00363B79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3EB97659" w14:textId="77777777" w:rsidR="00DE1F9B" w:rsidRPr="00A73218" w:rsidRDefault="00DE1F9B" w:rsidP="006B00BA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</w:p>
          <w:p w14:paraId="61153F06" w14:textId="77777777" w:rsidR="00E138BD" w:rsidRDefault="00363B79" w:rsidP="006B00BA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розгляд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у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та погодження робочого проєкту на улаштування вузлів обліку та автоматизованих систем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-</w:t>
            </w:r>
            <w:r w:rsidR="00DE1F9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дата реєстрації заяви споживача</w:t>
            </w:r>
            <w:r w:rsidR="000E79DF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64983EA8" w14:textId="77777777" w:rsidR="00091A3F" w:rsidRDefault="00091A3F" w:rsidP="006B00B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</w:p>
          <w:p w14:paraId="3FA8AC7E" w14:textId="77777777" w:rsidR="00091A3F" w:rsidRDefault="00091A3F" w:rsidP="00091A3F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направлення засобів вимірювальної техніки на експертизу та/або експертну повірку спеціалізованій організації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– дата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оплати споживачем вартості таких послуг;</w:t>
            </w:r>
          </w:p>
          <w:p w14:paraId="44EE221C" w14:textId="77777777" w:rsidR="00091A3F" w:rsidRPr="00B73DD6" w:rsidRDefault="00091A3F" w:rsidP="00091A3F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65E1B2A5" w14:textId="7CB5EA39" w:rsidR="00091A3F" w:rsidRPr="00A73218" w:rsidRDefault="00091A3F" w:rsidP="00091A3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замін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фізичних осіб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– дата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виявлення такого порушення стороною</w:t>
            </w:r>
            <w:r w:rsidR="00E53D5C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</w:tc>
      </w:tr>
      <w:tr w:rsidR="00E138BD" w:rsidRPr="00A65C25" w14:paraId="130D1ED1" w14:textId="77777777" w:rsidTr="00024AE9">
        <w:tc>
          <w:tcPr>
            <w:tcW w:w="7561" w:type="dxa"/>
            <w:vAlign w:val="center"/>
          </w:tcPr>
          <w:p w14:paraId="7D2B2BE2" w14:textId="77777777" w:rsidR="00E138BD" w:rsidRPr="005C5A18" w:rsidRDefault="00A85777" w:rsidP="00153C8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графа 9 - дата завершення надання послуги:</w:t>
            </w:r>
          </w:p>
          <w:p w14:paraId="32001588" w14:textId="77777777" w:rsidR="00153C8E" w:rsidRPr="005C5A18" w:rsidRDefault="00153C8E" w:rsidP="00153C8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1C7DD584" w14:textId="77777777" w:rsidR="00024AE9" w:rsidRPr="005C5A18" w:rsidRDefault="00024AE9" w:rsidP="00153C8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6CA6BD9" w14:textId="77777777" w:rsidR="00024AE9" w:rsidRPr="005C5A18" w:rsidRDefault="00024AE9" w:rsidP="00DA039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 контрольного огляду, технічної перевірки вузла обліку електричної енергії - дата надання повідомлення споживачу про результати перевірки, зафіксована в джерелах інформації;</w:t>
            </w:r>
          </w:p>
          <w:p w14:paraId="1F49DDDE" w14:textId="4E9855CC" w:rsidR="00024AE9" w:rsidRPr="005C5A18" w:rsidRDefault="00024AE9" w:rsidP="00DA039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7AE8F9A" w14:textId="77777777" w:rsidR="00DA039D" w:rsidRPr="005C5A18" w:rsidRDefault="00DA039D" w:rsidP="00DA039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1193DF5" w14:textId="77777777" w:rsidR="00DA039D" w:rsidRPr="005C5A18" w:rsidRDefault="00DA039D" w:rsidP="00DA039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FD152E1" w14:textId="134BCC29" w:rsidR="00024AE9" w:rsidRPr="005C5A18" w:rsidRDefault="00024AE9" w:rsidP="00DA039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 експертизи засобів комерційного обліку електричної енергії - </w:t>
            </w:r>
            <w:r w:rsidR="00DA039D"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дата надання повідомлення споживачу з результатами експертного висновку, зафіксована в джерелах інформації;</w:t>
            </w: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;</w:t>
            </w:r>
          </w:p>
          <w:p w14:paraId="4C657BA5" w14:textId="77777777" w:rsidR="00024AE9" w:rsidRPr="005C5A18" w:rsidRDefault="00024AE9" w:rsidP="00024AE9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C455729" w14:textId="77777777" w:rsidR="00024AE9" w:rsidRPr="005C5A18" w:rsidRDefault="00024AE9" w:rsidP="00024AE9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 розгляду звернень/скарг/претензій споживачів - дата отримання звернення/скарги/претензії;</w:t>
            </w:r>
          </w:p>
          <w:p w14:paraId="3B2DA127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08C2650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7BA6C066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72FF421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5B55F32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A11C665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46F50A9A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1A47DBA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E7822DB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55362EC" w14:textId="77777777" w:rsidR="00582736" w:rsidRPr="005C5A18" w:rsidRDefault="00582736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1DE270A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28C91AA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65BCD0DE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7A5B1A4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A9C94A7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3FFADB8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32B870FE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8D39192" w14:textId="77777777" w:rsidR="00024AE9" w:rsidRPr="005C5A18" w:rsidRDefault="00024AE9" w:rsidP="00024AE9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7846AF4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4E07CF1B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CA12F0E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E96E34E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D9B2285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3881378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065FC38E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2DDD3B6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30FBEA4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E116507" w14:textId="77777777" w:rsidR="00024AE9" w:rsidRPr="005C5A18" w:rsidRDefault="00024AE9" w:rsidP="00024A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77D4F594" w14:textId="77777777" w:rsidR="009C23CD" w:rsidRDefault="009C23CD" w:rsidP="009C23C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3CF27D3" w14:textId="5BB2DCFE" w:rsidR="009C23CD" w:rsidRPr="005C5A18" w:rsidRDefault="009C23CD" w:rsidP="009C23C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4A2CCCDF" w14:textId="77777777" w:rsidR="009C23CD" w:rsidRDefault="009C23CD" w:rsidP="009C23C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DCAF222" w14:textId="77777777" w:rsidR="009C23CD" w:rsidRDefault="009C23CD" w:rsidP="009C23C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1F170B1" w14:textId="77777777" w:rsidR="009C23CD" w:rsidRDefault="009C23CD" w:rsidP="009C23C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D37AB48" w14:textId="4DB7DEF6" w:rsidR="009C23CD" w:rsidRPr="005C5A18" w:rsidRDefault="009C23CD" w:rsidP="009C23C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C5A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7AD155D7" w14:textId="7BADA24A" w:rsidR="00153C8E" w:rsidRPr="005C5A18" w:rsidRDefault="00153C8E" w:rsidP="00153C8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8027" w:type="dxa"/>
          </w:tcPr>
          <w:p w14:paraId="5747CDF9" w14:textId="77777777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графа 9 - дата завершення надання послуги:</w:t>
            </w:r>
          </w:p>
          <w:p w14:paraId="78B5B979" w14:textId="77777777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4D84987F" w14:textId="77777777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2A0A015" w14:textId="70D8BEB9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із</w:t>
            </w:r>
            <w:r w:rsidRPr="00A73218">
              <w:rPr>
                <w:rFonts w:ascii="Times New Roman" w:hAnsi="Times New Roman" w:cs="Times New Roman"/>
                <w:color w:val="0000FF"/>
                <w:sz w:val="22"/>
                <w:szCs w:val="22"/>
                <w:lang w:val="uk-UA"/>
              </w:rPr>
              <w:t xml:space="preserve"> </w:t>
            </w:r>
            <w:r w:rsidRPr="005C5A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позачергового контрольного огляду та огляду схеми підключення засобів комерційного обліку електричної енергії, які належать ОСП або індивідуальному побутовому споживачу – </w:t>
            </w:r>
            <w:r w:rsidR="008A7750" w:rsidRPr="005C5A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="008A7750" w:rsidRPr="005C5A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="008A7750" w:rsidRPr="005C5A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Pr="005C5A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072A0911" w14:textId="77777777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2AA96EE" w14:textId="77777777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56D2CCA" w14:textId="26B837A6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позачергової технічної перевірки засобів вимірювальної техніки – </w:t>
            </w:r>
            <w:r w:rsidR="007C62D4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="007C62D4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="007C62D4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185BEC78" w14:textId="77777777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98B7C15" w14:textId="77777777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 розгляду звернень/скарг/претензій споживачів - дата отримання звернення/скарги/претензії;</w:t>
            </w:r>
          </w:p>
          <w:p w14:paraId="1723E5DB" w14:textId="77777777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5735CD30" w14:textId="649CC5EA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позачергового контрольного огляду та огляду схеми підключення засобів комерційного обліку електричної енергії – </w:t>
            </w:r>
            <w:r w:rsidR="002806C4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="002806C4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="002806C4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;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</w:p>
          <w:p w14:paraId="460D80FB" w14:textId="77777777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F19EF29" w14:textId="1E86A075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 установлення, налаштування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,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параметризаці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замін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модернізаці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реконструкці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технічн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ого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переоснащення, а також  введення в експлуатацію та облік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у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, виведення з експлуатації та обліку вузлів обліку  електричної енергії та його складових – </w:t>
            </w:r>
            <w:r w:rsidR="002806C4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="002806C4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="002806C4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70F8A06E" w14:textId="77777777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  <w:lang w:val="uk-UA"/>
              </w:rPr>
            </w:pPr>
          </w:p>
          <w:p w14:paraId="0D2F8012" w14:textId="65A11631" w:rsidR="00024AE9" w:rsidRPr="00A73218" w:rsidRDefault="00024AE9" w:rsidP="00BF2673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із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параметризації </w:t>
            </w:r>
            <w:proofErr w:type="spellStart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багатозонних</w:t>
            </w:r>
            <w:proofErr w:type="spellEnd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(</w:t>
            </w:r>
            <w:proofErr w:type="spellStart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багатотарифних</w:t>
            </w:r>
            <w:proofErr w:type="spellEnd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) лічильників електричної енергії для індивідуальних побутових споживачів за рахунок ОСП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- </w:t>
            </w:r>
            <w:r w:rsidR="001636D0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="001636D0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="001636D0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7250D96D" w14:textId="77777777" w:rsidR="00024AE9" w:rsidRPr="00A73218" w:rsidRDefault="00024AE9" w:rsidP="001636D0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22B20EDB" w14:textId="148A8BF8" w:rsidR="00024AE9" w:rsidRPr="00A73218" w:rsidRDefault="00024AE9" w:rsidP="001636D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lastRenderedPageBreak/>
              <w:t xml:space="preserve">із зміни місця встановлення лічильника електричної енергії - </w:t>
            </w:r>
            <w:r w:rsidR="001636D0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="001636D0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="001636D0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23F09C89" w14:textId="77777777" w:rsidR="00024AE9" w:rsidRPr="00A73218" w:rsidRDefault="00024AE9" w:rsidP="001636D0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60B1F75A" w14:textId="42D4A426" w:rsidR="00024AE9" w:rsidRPr="00A73218" w:rsidRDefault="00024AE9" w:rsidP="001636D0">
            <w:pPr>
              <w:jc w:val="both"/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із надання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споживачу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зазначених у заяві послуг комерційного обліку або обґрунтованої відмови в їх наданні - </w:t>
            </w:r>
            <w:r w:rsidR="001636D0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дата надання рахунку споживачеві або дата надання відмови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;</w:t>
            </w:r>
          </w:p>
          <w:p w14:paraId="266B31C1" w14:textId="77777777" w:rsidR="00024AE9" w:rsidRPr="00A73218" w:rsidRDefault="00024AE9" w:rsidP="001636D0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</w:p>
          <w:p w14:paraId="79608ED4" w14:textId="77777777" w:rsidR="00024AE9" w:rsidRPr="00A73218" w:rsidRDefault="00024AE9" w:rsidP="001636D0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заміни пошкоджених або несправних (непрацюючих) засобів комерційного обліку електричної енергії –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0854536E" w14:textId="77777777" w:rsidR="00024AE9" w:rsidRPr="00A73218" w:rsidRDefault="00024AE9" w:rsidP="001636D0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</w:p>
          <w:p w14:paraId="4CF74956" w14:textId="77777777" w:rsidR="00E138BD" w:rsidRDefault="00024AE9" w:rsidP="001636D0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 розгляду та погодження робочого проєкту на улаштування вузлів обліку та автоматизованих систем - </w:t>
            </w:r>
            <w:r w:rsidR="001636D0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дата надання відповіді споживачу, зафіксована в джерелах інформації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5D9C4FE1" w14:textId="77777777" w:rsidR="009C23CD" w:rsidRDefault="009C23CD" w:rsidP="001636D0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45C54E12" w14:textId="77777777" w:rsidR="009C23CD" w:rsidRDefault="009C23CD" w:rsidP="009C23CD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з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направлення засобів вимірювальної техніки на експертизу та/або експертну повірку спеціалізованій організації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–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3D50DC9C" w14:textId="77777777" w:rsidR="009C23CD" w:rsidRPr="00B73DD6" w:rsidRDefault="009C23CD" w:rsidP="009C23CD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4BD705FA" w14:textId="1216DC59" w:rsidR="009C23CD" w:rsidRPr="00A73218" w:rsidRDefault="009C23CD" w:rsidP="009C23CD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замін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фізичних осіб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–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="005F3C23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;</w:t>
            </w:r>
          </w:p>
        </w:tc>
      </w:tr>
      <w:tr w:rsidR="00C82567" w:rsidRPr="00A65C25" w14:paraId="24B20446" w14:textId="77777777" w:rsidTr="003675D2">
        <w:tc>
          <w:tcPr>
            <w:tcW w:w="15588" w:type="dxa"/>
            <w:gridSpan w:val="2"/>
            <w:vAlign w:val="center"/>
          </w:tcPr>
          <w:p w14:paraId="08A107B9" w14:textId="29D9C6D7" w:rsidR="00C82567" w:rsidRPr="00A73218" w:rsidRDefault="00C82567" w:rsidP="00C8256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lastRenderedPageBreak/>
              <w:t>ІНСТРУКЦІЯ щодо заповнення форми звітності N 15-НКРЕКП-якість-розподіл (річна) «Звіт щодо показників комерційної якості надання послуг з розподілу електричної енергії малою системою розподілу»</w:t>
            </w:r>
          </w:p>
        </w:tc>
      </w:tr>
      <w:tr w:rsidR="006B00BA" w:rsidRPr="00A65C25" w14:paraId="1A796C16" w14:textId="77777777" w:rsidTr="00F25A25">
        <w:tc>
          <w:tcPr>
            <w:tcW w:w="15588" w:type="dxa"/>
            <w:gridSpan w:val="2"/>
            <w:vAlign w:val="center"/>
          </w:tcPr>
          <w:p w14:paraId="1E32B5E9" w14:textId="7B03BC06" w:rsidR="006B00BA" w:rsidRPr="00A73218" w:rsidRDefault="006B00BA" w:rsidP="009C583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3. Порядок формування загальної інформації, пов'язаної з заповненням форми звітності N 15-НКРЕКП-якість-розподіл</w:t>
            </w:r>
          </w:p>
        </w:tc>
      </w:tr>
      <w:tr w:rsidR="00E138BD" w:rsidRPr="00A65C25" w14:paraId="41FB8249" w14:textId="77777777" w:rsidTr="00F15704">
        <w:tc>
          <w:tcPr>
            <w:tcW w:w="7561" w:type="dxa"/>
            <w:vAlign w:val="center"/>
          </w:tcPr>
          <w:p w14:paraId="7A1FAA00" w14:textId="77777777" w:rsidR="00E138BD" w:rsidRPr="00BA42C4" w:rsidRDefault="00764C12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графа 8 - дата початку надання послуги:</w:t>
            </w:r>
          </w:p>
          <w:p w14:paraId="7323F98D" w14:textId="110F5203" w:rsidR="00764C12" w:rsidRPr="00BA42C4" w:rsidRDefault="00F15704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47BC7E37" w14:textId="33799E01" w:rsidR="00F15704" w:rsidRPr="00BA42C4" w:rsidRDefault="00F15704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 позачергового контрольного огляду та огляду схеми підключення засобів комерційного обліку електричної енергії - дата реєстрації звернення від споживача;</w:t>
            </w:r>
          </w:p>
          <w:p w14:paraId="5B79E7B2" w14:textId="41C59203" w:rsidR="00A97D26" w:rsidRDefault="00A97D26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144D98ED" w14:textId="77777777" w:rsidR="00163953" w:rsidRDefault="00163953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61D6A43" w14:textId="715CB545" w:rsidR="00163953" w:rsidRPr="00FA4B99" w:rsidRDefault="00163953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з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позачергової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технічної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перевірки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та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експертизи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засобів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вимірювальної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техніки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- дата оплати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споживачем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вартості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послуги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4E48CBC4" w14:textId="77777777" w:rsidR="00A97D26" w:rsidRPr="00BA42C4" w:rsidRDefault="00A97D26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5650F15" w14:textId="1E9ED472" w:rsidR="00A97D26" w:rsidRPr="00BA42C4" w:rsidRDefault="00A97D26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 установлення, введення в експлуатацію та облік лічильника електричної енергії споживача - дата оплати споживачем вартості цих послуг;</w:t>
            </w:r>
          </w:p>
          <w:p w14:paraId="2FFE7232" w14:textId="77777777" w:rsidR="00414B14" w:rsidRPr="00BA42C4" w:rsidRDefault="00414B14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E472878" w14:textId="77777777" w:rsidR="00414B14" w:rsidRPr="00BA42C4" w:rsidRDefault="00414B14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9CEFCA1" w14:textId="77777777" w:rsidR="00414B14" w:rsidRPr="00BA42C4" w:rsidRDefault="00414B14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57C79C2" w14:textId="5AE83891" w:rsidR="00764C12" w:rsidRPr="00BA42C4" w:rsidRDefault="00414B14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із заміни лічильників електричної енергії - дата оплати споживачем вартості послуги;</w:t>
            </w:r>
          </w:p>
          <w:p w14:paraId="6FE135C6" w14:textId="77777777" w:rsidR="00764C12" w:rsidRPr="00BA42C4" w:rsidRDefault="00764C12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164ED10" w14:textId="77777777" w:rsidR="007913BB" w:rsidRPr="00BA42C4" w:rsidRDefault="007913BB" w:rsidP="007913B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2D85284" w14:textId="4A4342C2" w:rsidR="007913BB" w:rsidRPr="00BA42C4" w:rsidRDefault="007913BB" w:rsidP="007913B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із зміни місця встановлення лічильників електричної енергії - дата оплати споживачем вартості послуги;</w:t>
            </w:r>
          </w:p>
          <w:p w14:paraId="26E31DBD" w14:textId="77777777" w:rsidR="007913BB" w:rsidRPr="00BA42C4" w:rsidRDefault="007913BB" w:rsidP="007913B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A3D3340" w14:textId="07C18A4B" w:rsidR="007913BB" w:rsidRPr="00BA42C4" w:rsidRDefault="007913BB" w:rsidP="007913B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68E3D279" w14:textId="77777777" w:rsidR="007913BB" w:rsidRPr="00BA42C4" w:rsidRDefault="007913BB" w:rsidP="007913B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70E5CF4" w14:textId="77777777" w:rsidR="007913BB" w:rsidRPr="00BA42C4" w:rsidRDefault="007913BB" w:rsidP="007913B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D10ACD2" w14:textId="77777777" w:rsidR="007913BB" w:rsidRPr="00BA42C4" w:rsidRDefault="007913BB" w:rsidP="007913B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3C2C643" w14:textId="77777777" w:rsidR="007913BB" w:rsidRPr="00BA42C4" w:rsidRDefault="007913BB" w:rsidP="007913B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323CC73E" w14:textId="77777777" w:rsidR="007913BB" w:rsidRPr="00BA42C4" w:rsidRDefault="007913BB" w:rsidP="007913B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0B45343" w14:textId="77777777" w:rsidR="007913BB" w:rsidRPr="00BA42C4" w:rsidRDefault="007913BB" w:rsidP="007913B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1919462" w14:textId="77777777" w:rsidR="007913BB" w:rsidRPr="00BA42C4" w:rsidRDefault="007913BB" w:rsidP="007913B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48F634B7" w14:textId="77777777" w:rsidR="007913BB" w:rsidRPr="00BA42C4" w:rsidRDefault="007913BB" w:rsidP="007913B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8512467" w14:textId="77777777" w:rsidR="007913BB" w:rsidRPr="00BA42C4" w:rsidRDefault="007913BB" w:rsidP="007913B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BEE5324" w14:textId="77777777" w:rsidR="007913BB" w:rsidRPr="00BA42C4" w:rsidRDefault="007913BB" w:rsidP="007913B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EF781EA" w14:textId="77777777" w:rsidR="00764C12" w:rsidRDefault="007913BB" w:rsidP="001A6A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0053ADE5" w14:textId="77777777" w:rsidR="000D7548" w:rsidRDefault="000D7548" w:rsidP="001A6A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138FB0E" w14:textId="77777777" w:rsidR="000D7548" w:rsidRDefault="000D7548" w:rsidP="001A6A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1296EB5" w14:textId="77777777" w:rsidR="000D7548" w:rsidRDefault="000D7548" w:rsidP="001A6A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26DD68E" w14:textId="520411BD" w:rsidR="000D7548" w:rsidRDefault="000D7548" w:rsidP="001A6A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відсутній </w:t>
            </w:r>
          </w:p>
          <w:p w14:paraId="74B6616E" w14:textId="77777777" w:rsidR="000D7548" w:rsidRDefault="000D7548" w:rsidP="001A6A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BA031E2" w14:textId="77777777" w:rsidR="000D7548" w:rsidRDefault="000D7548" w:rsidP="001A6A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0B0E791" w14:textId="77777777" w:rsidR="000D7548" w:rsidRDefault="000D7548" w:rsidP="001A6A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F344390" w14:textId="4BA6950D" w:rsidR="000D7548" w:rsidRPr="00BA42C4" w:rsidRDefault="000D7548" w:rsidP="001A6A3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</w:tc>
        <w:tc>
          <w:tcPr>
            <w:tcW w:w="8027" w:type="dxa"/>
          </w:tcPr>
          <w:p w14:paraId="609F73B4" w14:textId="77777777" w:rsidR="00F15704" w:rsidRPr="00A73218" w:rsidRDefault="00F15704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графа 8 - дата початку надання послуги:</w:t>
            </w:r>
          </w:p>
          <w:p w14:paraId="60269A74" w14:textId="77777777" w:rsidR="00F15704" w:rsidRPr="00A73218" w:rsidRDefault="00F15704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60198C59" w14:textId="54D281A5" w:rsidR="00031AAF" w:rsidRPr="00A73218" w:rsidRDefault="00031AAF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 позачергового контрольного огляду та огляду схеми підключення засобів комерційного обліку електричної енергії,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які належать ОМСР або індивідуальному побутовому споживачу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- дата реєстрації звернення від споживача;</w:t>
            </w:r>
          </w:p>
          <w:p w14:paraId="33C0DC32" w14:textId="77777777" w:rsidR="00E138BD" w:rsidRPr="00A73218" w:rsidRDefault="00A97D26" w:rsidP="00A97D26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…</w:t>
            </w:r>
          </w:p>
          <w:p w14:paraId="63BC70B7" w14:textId="40551754" w:rsidR="00163953" w:rsidRPr="00163953" w:rsidRDefault="00163953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з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позачергової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технічної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перевірки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63953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</w:rPr>
              <w:t xml:space="preserve">та </w:t>
            </w:r>
            <w:proofErr w:type="spellStart"/>
            <w:r w:rsidRPr="00163953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</w:rPr>
              <w:t>експертизи</w:t>
            </w:r>
            <w:proofErr w:type="spellEnd"/>
            <w:r w:rsidRPr="00163953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</w:rPr>
              <w:t xml:space="preserve">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засобів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вимірювальної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техніки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- дата оплати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споживачем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вартості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послуги</w:t>
            </w:r>
            <w:proofErr w:type="spellEnd"/>
            <w:r w:rsidRPr="0016395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4A568E09" w14:textId="77777777" w:rsidR="00163953" w:rsidRDefault="00163953" w:rsidP="00A97D26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370162CC" w14:textId="571CDFF9" w:rsidR="00A97D26" w:rsidRPr="00BA42C4" w:rsidRDefault="008325B6" w:rsidP="00A97D26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з </w:t>
            </w:r>
            <w:r w:rsidR="00A97D26"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установлення, налаштування, параметризаці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="00A97D26"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замін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="00A97D26"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модернізаці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="00A97D26"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реконструкці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="00A97D26"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технічн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ого</w:t>
            </w:r>
            <w:r w:rsidR="00A97D26"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переоснащення, а також введення в експлуатацію та </w:t>
            </w:r>
            <w:r w:rsidR="00A97D26"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lastRenderedPageBreak/>
              <w:t>облік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у</w:t>
            </w:r>
            <w:r w:rsidR="00A97D26"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виведення з експлуатації та обліку вузлів обліку  електричної енергії та його складових - дата оплати споживачем вартості послуг;</w:t>
            </w:r>
          </w:p>
          <w:p w14:paraId="4034C258" w14:textId="77777777" w:rsidR="00414B14" w:rsidRPr="00A73218" w:rsidRDefault="00414B14" w:rsidP="00A97D26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43108AB4" w14:textId="786429E9" w:rsidR="00414B14" w:rsidRPr="00A73218" w:rsidRDefault="00414B14" w:rsidP="00414B14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із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параметризації </w:t>
            </w:r>
            <w:proofErr w:type="spellStart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багатозонних</w:t>
            </w:r>
            <w:proofErr w:type="spellEnd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(</w:t>
            </w:r>
            <w:proofErr w:type="spellStart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багатотарифних</w:t>
            </w:r>
            <w:proofErr w:type="spellEnd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) лічильників електричної енергії для індивідуальних побутових споживачів за рахунок ОМСР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-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дата реєстрації звернення споживача;</w:t>
            </w:r>
          </w:p>
          <w:p w14:paraId="64CA91AB" w14:textId="77777777" w:rsidR="007913BB" w:rsidRPr="00A73218" w:rsidRDefault="007913BB" w:rsidP="007913B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E8A2F04" w14:textId="163AB1FA" w:rsidR="007913BB" w:rsidRPr="00A73218" w:rsidRDefault="007913BB" w:rsidP="007913B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із зміни місця встановлення лічильників електричної енергії - дата оплати споживачем вартості послуги;</w:t>
            </w:r>
          </w:p>
          <w:p w14:paraId="380EAB47" w14:textId="77777777" w:rsidR="00414B14" w:rsidRPr="00A73218" w:rsidRDefault="00414B14" w:rsidP="00A97D2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</w:p>
          <w:p w14:paraId="7A0214B7" w14:textId="77777777" w:rsidR="00535D88" w:rsidRPr="00A73218" w:rsidRDefault="00535D88" w:rsidP="00535D8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із позачергового контрольного огляду та огляду схеми підключення засобів комерційного обліку електричної енергії –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 дата оплати споживачем вартості послуг;</w:t>
            </w:r>
          </w:p>
          <w:p w14:paraId="3CE196C2" w14:textId="77777777" w:rsidR="00535D88" w:rsidRPr="00A73218" w:rsidRDefault="00535D88" w:rsidP="00535D8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35616812" w14:textId="77777777" w:rsidR="00535D88" w:rsidRPr="00A73218" w:rsidRDefault="00535D88" w:rsidP="00535D88">
            <w:pPr>
              <w:jc w:val="both"/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із надання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споживачу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зазначених у заяві послуг комерційного обліку або обґрунтованої відмови в їх наданні – дата реєстрації заяви споживача;</w:t>
            </w:r>
          </w:p>
          <w:p w14:paraId="3278E09D" w14:textId="77777777" w:rsidR="001A6A31" w:rsidRPr="00A73218" w:rsidRDefault="001A6A31" w:rsidP="00535D88">
            <w:pPr>
              <w:jc w:val="both"/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</w:pPr>
          </w:p>
          <w:p w14:paraId="10316ABF" w14:textId="77777777" w:rsidR="001A6A31" w:rsidRPr="00A73218" w:rsidRDefault="001A6A31" w:rsidP="001A6A31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заміни пошкоджених або несправних (непрацюючих) засобів комерційного обліку електричної енергії –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52D8E605" w14:textId="77777777" w:rsidR="001A6A31" w:rsidRPr="00A73218" w:rsidRDefault="001A6A31" w:rsidP="001A6A3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lang w:val="uk-UA"/>
              </w:rPr>
            </w:pPr>
          </w:p>
          <w:p w14:paraId="28EE8104" w14:textId="77777777" w:rsidR="001821E7" w:rsidRDefault="001A6A31" w:rsidP="001A6A31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із розгляду та погодження робочого проєкту на улаштування вузлів обліку та автоматизованих систем – дата реєстрації заяви споживача;</w:t>
            </w:r>
          </w:p>
          <w:p w14:paraId="4EAD22C8" w14:textId="77777777" w:rsidR="000D7548" w:rsidRDefault="000D7548" w:rsidP="000D7548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7F077440" w14:textId="0FC333F6" w:rsidR="000D7548" w:rsidRDefault="000D7548" w:rsidP="000D7548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направлення засобів вимірювальної техніки на експертизу та/або експертну повірку спеціалізованій організації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– дата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оплати споживачем вартості таких послуг;</w:t>
            </w:r>
          </w:p>
          <w:p w14:paraId="5C03A8F2" w14:textId="77777777" w:rsidR="000D7548" w:rsidRPr="00B73DD6" w:rsidRDefault="000D7548" w:rsidP="000D7548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26B1689F" w14:textId="4D7EE383" w:rsidR="000D7548" w:rsidRDefault="000D7548" w:rsidP="000D7548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замін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фізичних осіб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– дата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виявлення такого порушення стороною</w:t>
            </w:r>
            <w:r w:rsidR="00DB323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5310AE4C" w14:textId="3E1A905B" w:rsidR="00091A3F" w:rsidRPr="00A73218" w:rsidRDefault="00091A3F" w:rsidP="001A6A31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</w:p>
        </w:tc>
      </w:tr>
      <w:tr w:rsidR="00F24454" w:rsidRPr="00A65C25" w14:paraId="3E57987E" w14:textId="77777777" w:rsidTr="00F15704">
        <w:tc>
          <w:tcPr>
            <w:tcW w:w="7561" w:type="dxa"/>
            <w:vAlign w:val="center"/>
          </w:tcPr>
          <w:p w14:paraId="26EE644C" w14:textId="384E26D0" w:rsidR="00F24454" w:rsidRPr="00BA42C4" w:rsidRDefault="00F24454" w:rsidP="00A97D2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графа 9 - дата </w:t>
            </w:r>
            <w:proofErr w:type="spellStart"/>
            <w:r w:rsidRPr="00BA42C4">
              <w:rPr>
                <w:rFonts w:ascii="Times New Roman" w:hAnsi="Times New Roman" w:cs="Times New Roman"/>
                <w:sz w:val="22"/>
                <w:szCs w:val="22"/>
              </w:rPr>
              <w:t>завершення</w:t>
            </w:r>
            <w:proofErr w:type="spellEnd"/>
            <w:r w:rsidRPr="00BA42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A42C4">
              <w:rPr>
                <w:rFonts w:ascii="Times New Roman" w:hAnsi="Times New Roman" w:cs="Times New Roman"/>
                <w:sz w:val="22"/>
                <w:szCs w:val="22"/>
              </w:rPr>
              <w:t>надання</w:t>
            </w:r>
            <w:proofErr w:type="spellEnd"/>
            <w:r w:rsidRPr="00BA42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A42C4">
              <w:rPr>
                <w:rFonts w:ascii="Times New Roman" w:hAnsi="Times New Roman" w:cs="Times New Roman"/>
                <w:sz w:val="22"/>
                <w:szCs w:val="22"/>
              </w:rPr>
              <w:t>послуги</w:t>
            </w:r>
            <w:proofErr w:type="spellEnd"/>
            <w:r w:rsidRPr="00BA42C4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0F738AF1" w14:textId="77777777" w:rsidR="00F24454" w:rsidRPr="00BA42C4" w:rsidRDefault="00F24454" w:rsidP="00F2445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0FC3A584" w14:textId="77777777" w:rsidR="00825C62" w:rsidRPr="00BA42C4" w:rsidRDefault="00825C62" w:rsidP="00F2445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 позачергового контрольного огляду та огляду схеми підключення засобів комерційного обліку електричної енергії - у випадку присутності споживача при проведенні огляду - дата складання відповідного </w:t>
            </w:r>
            <w:proofErr w:type="spellStart"/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акта</w:t>
            </w:r>
            <w:proofErr w:type="spellEnd"/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та його підпису </w:t>
            </w: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 xml:space="preserve">споживачем, у випадку відсутності споживача при проведенні огляду - дата надання повідомлення споживачу про результати перевірки, зафіксована в джерелах інформації; </w:t>
            </w:r>
          </w:p>
          <w:p w14:paraId="1F522640" w14:textId="53982B58" w:rsidR="00F24454" w:rsidRPr="00BA42C4" w:rsidRDefault="00F24454" w:rsidP="00F2445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2D92393F" w14:textId="7AC507A9" w:rsidR="00F24454" w:rsidRPr="00BA42C4" w:rsidRDefault="00243C58" w:rsidP="00F2445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243C5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 позачергової технічної перевірки та експертизи засобів вимірювальної техніки - у випадку присутності споживача при проведенні позачергової технічної перевірки/експертизи - дата складання відповідного </w:t>
            </w:r>
            <w:proofErr w:type="spellStart"/>
            <w:r w:rsidRPr="00243C5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акта</w:t>
            </w:r>
            <w:proofErr w:type="spellEnd"/>
            <w:r w:rsidRPr="00243C5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технічної перевірки/експертизи та його підпису споживачем, у випадку відсутності споживача при проведенні позачергової технічної перевірки/експертизи - дата надання повідомлення споживачу з результатами технічної перевірки / експертного висновку, зафіксована в джерелах інформації;</w:t>
            </w:r>
          </w:p>
          <w:p w14:paraId="1EE1D272" w14:textId="77777777" w:rsidR="00E939BE" w:rsidRDefault="00E939BE" w:rsidP="00F2445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1F0CD77" w14:textId="2EB6337B" w:rsidR="00F24454" w:rsidRPr="00BA42C4" w:rsidRDefault="005D723F" w:rsidP="00F2445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 установлення, введення в експлуатацію та облік лічильника електричної енергії споживача - дата підписання сторонами </w:t>
            </w:r>
            <w:proofErr w:type="spellStart"/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акта</w:t>
            </w:r>
            <w:proofErr w:type="spellEnd"/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пломбування, зафіксована в джерелах інформації;</w:t>
            </w:r>
          </w:p>
          <w:p w14:paraId="0E06FF3D" w14:textId="77777777" w:rsidR="00F24454" w:rsidRPr="00BA42C4" w:rsidRDefault="00F24454" w:rsidP="00F2445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8409B67" w14:textId="77777777" w:rsidR="00EB6E84" w:rsidRPr="00BA42C4" w:rsidRDefault="00EB6E84" w:rsidP="00F2445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D7A72B2" w14:textId="77777777" w:rsidR="00F24454" w:rsidRPr="00BA42C4" w:rsidRDefault="00F24454" w:rsidP="00F2445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070CDBF" w14:textId="7DEA4707" w:rsidR="00F24454" w:rsidRPr="00BA42C4" w:rsidRDefault="00EB6E84" w:rsidP="00F2445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із заміни лічильників електричної енергії - дата складення відповідного </w:t>
            </w:r>
            <w:proofErr w:type="spellStart"/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акта</w:t>
            </w:r>
            <w:proofErr w:type="spellEnd"/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зафіксована в джерелах інформації;</w:t>
            </w:r>
          </w:p>
          <w:p w14:paraId="5291BFB9" w14:textId="77777777" w:rsidR="00F24454" w:rsidRPr="00BA42C4" w:rsidRDefault="00F24454" w:rsidP="00F2445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ECD74C4" w14:textId="77777777" w:rsidR="00EB6E84" w:rsidRPr="00BA42C4" w:rsidRDefault="00EB6E84" w:rsidP="00F2445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C7503E9" w14:textId="77777777" w:rsidR="00F24454" w:rsidRPr="00BA42C4" w:rsidRDefault="00F24454" w:rsidP="00F2445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із зміни місця встановлення лічильників електричної енергії - дата оплати споживачем вартості послуги;</w:t>
            </w:r>
          </w:p>
          <w:p w14:paraId="7023C41A" w14:textId="77777777" w:rsidR="00F24454" w:rsidRPr="00BA42C4" w:rsidRDefault="00F24454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7271E12" w14:textId="77777777" w:rsidR="00F24454" w:rsidRPr="00BA42C4" w:rsidRDefault="00F24454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22B95F80" w14:textId="77777777" w:rsidR="00F24454" w:rsidRPr="00BA42C4" w:rsidRDefault="00F24454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C916580" w14:textId="77777777" w:rsidR="00F24454" w:rsidRPr="00BA42C4" w:rsidRDefault="00F24454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0EFBB97" w14:textId="77777777" w:rsidR="00F24454" w:rsidRPr="00BA42C4" w:rsidRDefault="00F24454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7FC4C65" w14:textId="77777777" w:rsidR="00F24454" w:rsidRPr="00BA42C4" w:rsidRDefault="00F24454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250BB5E7" w14:textId="77777777" w:rsidR="00F24454" w:rsidRPr="00BA42C4" w:rsidRDefault="00F24454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D4E3875" w14:textId="77777777" w:rsidR="00F24454" w:rsidRPr="00BA42C4" w:rsidRDefault="00F24454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CD8BCAA" w14:textId="77777777" w:rsidR="00F24454" w:rsidRPr="00BA42C4" w:rsidRDefault="00F24454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31CAAFA2" w14:textId="77777777" w:rsidR="00F24454" w:rsidRPr="00BA42C4" w:rsidRDefault="00F24454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7C0A694" w14:textId="77777777" w:rsidR="00F24454" w:rsidRPr="00BA42C4" w:rsidRDefault="00F24454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4C3559B" w14:textId="77777777" w:rsidR="00F24454" w:rsidRPr="00BA42C4" w:rsidRDefault="00F24454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44ECC02" w14:textId="77777777" w:rsidR="00F24454" w:rsidRDefault="00F24454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648BC698" w14:textId="77777777" w:rsidR="009C23CD" w:rsidRDefault="009C23CD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1149E9E" w14:textId="77777777" w:rsidR="009C23CD" w:rsidRDefault="009C23CD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64999B1" w14:textId="77777777" w:rsidR="009C23CD" w:rsidRDefault="009C23CD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32F34D6" w14:textId="77777777" w:rsidR="009C23CD" w:rsidRDefault="009C23CD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78CCE7F" w14:textId="009A1BF5" w:rsidR="009C23CD" w:rsidRDefault="009C23CD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відсутній </w:t>
            </w:r>
          </w:p>
          <w:p w14:paraId="780FE3BA" w14:textId="77777777" w:rsidR="009C23CD" w:rsidRDefault="009C23CD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3270E7E" w14:textId="77777777" w:rsidR="009C23CD" w:rsidRDefault="009C23CD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C9863C4" w14:textId="77777777" w:rsidR="009C23CD" w:rsidRDefault="009C23CD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1C58E94" w14:textId="77777777" w:rsidR="009C23CD" w:rsidRDefault="009C23CD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623AB66" w14:textId="0D383E95" w:rsidR="009C23CD" w:rsidRPr="00BA42C4" w:rsidRDefault="009C23CD" w:rsidP="00F2445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</w:tc>
        <w:tc>
          <w:tcPr>
            <w:tcW w:w="8027" w:type="dxa"/>
          </w:tcPr>
          <w:p w14:paraId="763A2AD4" w14:textId="6B6D28CC" w:rsidR="00F24454" w:rsidRDefault="00F24454" w:rsidP="00F96217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F2445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графа 9 - дата </w:t>
            </w:r>
            <w:proofErr w:type="spellStart"/>
            <w:r w:rsidRPr="00F24454">
              <w:rPr>
                <w:rFonts w:ascii="Times New Roman" w:hAnsi="Times New Roman" w:cs="Times New Roman"/>
                <w:sz w:val="22"/>
                <w:szCs w:val="22"/>
              </w:rPr>
              <w:t>завершення</w:t>
            </w:r>
            <w:proofErr w:type="spellEnd"/>
            <w:r w:rsidRPr="00F244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24454">
              <w:rPr>
                <w:rFonts w:ascii="Times New Roman" w:hAnsi="Times New Roman" w:cs="Times New Roman"/>
                <w:sz w:val="22"/>
                <w:szCs w:val="22"/>
              </w:rPr>
              <w:t>надання</w:t>
            </w:r>
            <w:proofErr w:type="spellEnd"/>
            <w:r w:rsidRPr="00F244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24454">
              <w:rPr>
                <w:rFonts w:ascii="Times New Roman" w:hAnsi="Times New Roman" w:cs="Times New Roman"/>
                <w:sz w:val="22"/>
                <w:szCs w:val="22"/>
              </w:rPr>
              <w:t>послуги</w:t>
            </w:r>
            <w:proofErr w:type="spellEnd"/>
            <w:r w:rsidRPr="00F24454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308A008D" w14:textId="77777777" w:rsidR="00F24454" w:rsidRPr="00A73218" w:rsidRDefault="00F24454" w:rsidP="00F96217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68B0116D" w14:textId="5A696A0B" w:rsidR="00F24454" w:rsidRPr="00BA42C4" w:rsidRDefault="00F24454" w:rsidP="00F96217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 позачергового контрольного огляду та огляду схеми підключення засобів комерційного обліку електричної енергії</w:t>
            </w:r>
            <w:r w:rsidR="00825C62"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</w:t>
            </w:r>
            <w:r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r w:rsidR="00825C62"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які належать ОМСР або </w:t>
            </w:r>
            <w:r w:rsidR="00825C62"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lastRenderedPageBreak/>
              <w:t xml:space="preserve">індивідуальному побутовому споживачу – дата складення відповідного </w:t>
            </w:r>
            <w:proofErr w:type="spellStart"/>
            <w:r w:rsidR="00825C62"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="00825C62" w:rsidRPr="00BA42C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зафіксована в джерелах інформації;</w:t>
            </w:r>
          </w:p>
          <w:p w14:paraId="7D4E3508" w14:textId="77777777" w:rsidR="00825C62" w:rsidRDefault="00825C62" w:rsidP="00F96217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32A806B3" w14:textId="77777777" w:rsidR="00825C62" w:rsidRDefault="00825C62" w:rsidP="00F96217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26F639C8" w14:textId="66CF4A71" w:rsidR="00825C62" w:rsidRPr="00825C62" w:rsidRDefault="00825C62" w:rsidP="00F96217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825C6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6127C714" w14:textId="3D44F9A3" w:rsidR="009B2F36" w:rsidRDefault="00243C58" w:rsidP="00F96217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243C5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 позачергової технічної перевірки </w:t>
            </w:r>
            <w:r w:rsidRPr="00E939BE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  <w:lang w:val="uk-UA"/>
              </w:rPr>
              <w:t>та експертизи</w:t>
            </w:r>
            <w:r w:rsidRPr="00E939BE">
              <w:rPr>
                <w:rFonts w:ascii="Times New Roman" w:hAnsi="Times New Roman" w:cs="Times New Roman"/>
                <w:color w:val="EE0000"/>
                <w:sz w:val="22"/>
                <w:szCs w:val="22"/>
                <w:lang w:val="uk-UA"/>
              </w:rPr>
              <w:t xml:space="preserve"> </w:t>
            </w:r>
            <w:r w:rsidRPr="00243C5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засобів вимірювальної техніки - </w:t>
            </w:r>
            <w:r w:rsidRPr="00E939BE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  <w:lang w:val="uk-UA"/>
              </w:rPr>
              <w:t>у випадку присутності споживача при проведенні позачергової технічної перевірки/експертизи</w:t>
            </w:r>
            <w:r w:rsidRPr="00E939BE">
              <w:rPr>
                <w:rFonts w:ascii="Times New Roman" w:hAnsi="Times New Roman" w:cs="Times New Roman"/>
                <w:color w:val="EE0000"/>
                <w:sz w:val="22"/>
                <w:szCs w:val="22"/>
                <w:lang w:val="uk-UA"/>
              </w:rPr>
              <w:t xml:space="preserve"> </w:t>
            </w:r>
            <w:r w:rsidRPr="00E939BE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  <w:lang w:val="uk-UA"/>
              </w:rPr>
              <w:t xml:space="preserve">- дата складання відповідного </w:t>
            </w:r>
            <w:proofErr w:type="spellStart"/>
            <w:r w:rsidRPr="00E939BE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  <w:lang w:val="uk-UA"/>
              </w:rPr>
              <w:t>акта</w:t>
            </w:r>
            <w:proofErr w:type="spellEnd"/>
            <w:r w:rsidRPr="00E939BE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  <w:lang w:val="uk-UA"/>
              </w:rPr>
              <w:t xml:space="preserve"> технічної перевірки/експертизи та його підпису споживачем, у випадку відсутності споживача при проведенні позачергової технічної перевірки/експертизи</w:t>
            </w:r>
            <w:r w:rsidRPr="00E939BE">
              <w:rPr>
                <w:rFonts w:ascii="Times New Roman" w:hAnsi="Times New Roman" w:cs="Times New Roman"/>
                <w:color w:val="EE0000"/>
                <w:sz w:val="22"/>
                <w:szCs w:val="22"/>
                <w:lang w:val="uk-UA"/>
              </w:rPr>
              <w:t xml:space="preserve"> </w:t>
            </w:r>
            <w:r w:rsidRPr="00243C5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- дата надання повідомлення споживачу з результатами технічної </w:t>
            </w:r>
            <w:r w:rsidRPr="00E939B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перевірки</w:t>
            </w:r>
            <w:r w:rsidRPr="00E939B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315C4A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  <w:lang w:val="uk-UA"/>
              </w:rPr>
              <w:t>/</w:t>
            </w:r>
            <w:r w:rsidRPr="00E939BE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lang w:val="uk-UA"/>
              </w:rPr>
              <w:t xml:space="preserve"> </w:t>
            </w:r>
            <w:r w:rsidRPr="00315C4A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  <w:lang w:val="uk-UA"/>
              </w:rPr>
              <w:t>експертного</w:t>
            </w:r>
            <w:r w:rsidRPr="00E939BE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lang w:val="uk-UA"/>
              </w:rPr>
              <w:t xml:space="preserve"> висновку</w:t>
            </w:r>
            <w:r w:rsidRPr="00243C5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зафіксована в джерелах інформації;</w:t>
            </w:r>
          </w:p>
          <w:p w14:paraId="4CD8A81D" w14:textId="77777777" w:rsidR="00E939BE" w:rsidRDefault="00E939BE" w:rsidP="00F96217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29330E93" w14:textId="667A1D77" w:rsidR="005D723F" w:rsidRPr="0098194C" w:rsidRDefault="005D723F" w:rsidP="00F96217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98194C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 установлення, налаштування, параметризаці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98194C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замін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Pr="0098194C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модернізаці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98194C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реконструкці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ї</w:t>
            </w:r>
            <w:r w:rsidRPr="0098194C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технічн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ого</w:t>
            </w:r>
            <w:r w:rsidRPr="0098194C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переоснащення, а також введення в експлуатацію та облік</w:t>
            </w:r>
            <w:r w:rsidR="00A65C25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у</w:t>
            </w:r>
            <w:r w:rsidRPr="0098194C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, виведення з експлуатації та обліку вузлів обліку  електричної енергії та його складових - дата складання відповідного </w:t>
            </w:r>
            <w:proofErr w:type="spellStart"/>
            <w:r w:rsidRPr="0098194C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98194C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 зафіксована в джерелах інформації;</w:t>
            </w:r>
          </w:p>
          <w:p w14:paraId="241F5EAC" w14:textId="77777777" w:rsidR="00F24454" w:rsidRPr="00A73218" w:rsidRDefault="00F24454" w:rsidP="00F962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2"/>
                <w:szCs w:val="22"/>
                <w:lang w:val="uk-UA"/>
              </w:rPr>
            </w:pPr>
          </w:p>
          <w:p w14:paraId="65BD5BA7" w14:textId="2266F13C" w:rsidR="00EB6E84" w:rsidRPr="00A73218" w:rsidRDefault="00EB6E84" w:rsidP="00F96217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параметризації </w:t>
            </w:r>
            <w:proofErr w:type="spellStart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багатозонних</w:t>
            </w:r>
            <w:proofErr w:type="spellEnd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(</w:t>
            </w:r>
            <w:proofErr w:type="spellStart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багатотарифних</w:t>
            </w:r>
            <w:proofErr w:type="spellEnd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) лічильників електричної енергії для індивідуальних побутових споживачів за рахунок 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ОМСР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 -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інформації;</w:t>
            </w:r>
          </w:p>
          <w:p w14:paraId="08EB1337" w14:textId="77777777" w:rsidR="00F24454" w:rsidRPr="00A73218" w:rsidRDefault="00F24454" w:rsidP="00F96217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6E26025" w14:textId="77777777" w:rsidR="00F24454" w:rsidRPr="00A73218" w:rsidRDefault="00F24454" w:rsidP="00F96217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із зміни місця встановлення лічильників електричної енергії - дата оплати споживачем вартості послуги;</w:t>
            </w:r>
          </w:p>
          <w:p w14:paraId="758F358B" w14:textId="77777777" w:rsidR="00F24454" w:rsidRPr="00A73218" w:rsidRDefault="00F24454" w:rsidP="00F962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  <w:p w14:paraId="085F492A" w14:textId="77777777" w:rsidR="00F96217" w:rsidRPr="00A73218" w:rsidRDefault="00F96217" w:rsidP="00F96217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із позачергового контрольного огляду та огляду схеми підключення засобів комерційного обліку електричної енергії –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 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інформації;</w:t>
            </w:r>
          </w:p>
          <w:p w14:paraId="4A868921" w14:textId="77777777" w:rsidR="00F96217" w:rsidRPr="00A73218" w:rsidRDefault="00F96217" w:rsidP="00F962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26478BA9" w14:textId="77777777" w:rsidR="00F96217" w:rsidRPr="00A73218" w:rsidRDefault="00F96217" w:rsidP="00F96217">
            <w:pPr>
              <w:jc w:val="both"/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із надання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споживачу 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азначених у заяві послуг комерційного обліку або обґрунтованої відмови в їх наданні – дата надання рахунку споживачеві або дата надання відмови;</w:t>
            </w:r>
          </w:p>
          <w:p w14:paraId="21C58F9D" w14:textId="77777777" w:rsidR="00F96217" w:rsidRPr="00A73218" w:rsidRDefault="00F96217" w:rsidP="00F96217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</w:p>
          <w:p w14:paraId="33233CDF" w14:textId="77777777" w:rsidR="00F96217" w:rsidRPr="00A73218" w:rsidRDefault="00F96217" w:rsidP="00F96217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заміни пошкоджених або несправних (непрацюючих) засобів комерційного обліку електричної енергії –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69E311BF" w14:textId="77777777" w:rsidR="00F96217" w:rsidRPr="00A73218" w:rsidRDefault="00F96217" w:rsidP="00F9621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lang w:val="uk-UA"/>
              </w:rPr>
            </w:pPr>
          </w:p>
          <w:p w14:paraId="7E417E30" w14:textId="77777777" w:rsidR="00F24454" w:rsidRDefault="00F96217" w:rsidP="00F96217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lastRenderedPageBreak/>
              <w:t>із розгляду та погодження робочого проєкту на улаштування вузлів обліку та автоматизованих систем – дата надання відповіді споживачу, зафіксована в джерелах інформації;</w:t>
            </w:r>
          </w:p>
          <w:p w14:paraId="6EBD1A1D" w14:textId="77777777" w:rsidR="009C23CD" w:rsidRDefault="009C23CD" w:rsidP="00F96217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79FCB43" w14:textId="77777777" w:rsidR="009C23CD" w:rsidRDefault="009C23CD" w:rsidP="009C23CD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з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направлення засобів вимірювальної техніки на експертизу та/або експертну повірку спеціалізованій організації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–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7845A593" w14:textId="77777777" w:rsidR="009C23CD" w:rsidRPr="00B73DD6" w:rsidRDefault="009C23CD" w:rsidP="009C23CD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0173462B" w14:textId="6E5522C9" w:rsidR="009C23CD" w:rsidRPr="00A73218" w:rsidRDefault="009C23CD" w:rsidP="009C23CD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із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замін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и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фізичних осіб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–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дата складення відповідного </w:t>
            </w:r>
            <w:proofErr w:type="spellStart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акта</w:t>
            </w:r>
            <w:proofErr w:type="spellEnd"/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, зафіксована в джерелах інформації</w:t>
            </w:r>
            <w:r w:rsidR="00DB3234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;</w:t>
            </w:r>
          </w:p>
        </w:tc>
      </w:tr>
      <w:tr w:rsidR="00E138BD" w:rsidRPr="00A73218" w14:paraId="3B9B069B" w14:textId="77777777" w:rsidTr="00504059">
        <w:tc>
          <w:tcPr>
            <w:tcW w:w="15588" w:type="dxa"/>
            <w:gridSpan w:val="2"/>
            <w:vAlign w:val="center"/>
          </w:tcPr>
          <w:p w14:paraId="7FC17463" w14:textId="63E4B2AE" w:rsidR="00E138BD" w:rsidRPr="00A73218" w:rsidRDefault="00E138BD" w:rsidP="009C583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uk-UA"/>
              </w:rPr>
              <w:lastRenderedPageBreak/>
              <w:t>ПОСТАНОВА від 12.06.2018 № 375 «Про затвердження Порядку забезпечення стандартів якості електропостачання та надання компенсацій споживачам за їх недотримання»</w:t>
            </w:r>
          </w:p>
        </w:tc>
      </w:tr>
      <w:tr w:rsidR="006B00BA" w:rsidRPr="00A73218" w14:paraId="2AEAE7A3" w14:textId="77777777" w:rsidTr="000B38C3">
        <w:tc>
          <w:tcPr>
            <w:tcW w:w="15588" w:type="dxa"/>
            <w:gridSpan w:val="2"/>
            <w:vAlign w:val="center"/>
          </w:tcPr>
          <w:p w14:paraId="0A3EEBDB" w14:textId="606C6B2A" w:rsidR="006B00BA" w:rsidRPr="00A73218" w:rsidRDefault="006B00BA" w:rsidP="009C583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2. Стандарти якості надання послуг ОСР</w:t>
            </w:r>
          </w:p>
        </w:tc>
      </w:tr>
      <w:tr w:rsidR="009C5835" w:rsidRPr="00B73DD6" w14:paraId="2A86FEFB" w14:textId="77777777" w:rsidTr="006359EB">
        <w:tc>
          <w:tcPr>
            <w:tcW w:w="7561" w:type="dxa"/>
          </w:tcPr>
          <w:p w14:paraId="10C50FBB" w14:textId="77777777" w:rsidR="009C5835" w:rsidRPr="00A205DB" w:rsidRDefault="009C5835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205D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2.3. До гарантованих стандартів якості надання послуг ОСР належать:</w:t>
            </w:r>
          </w:p>
          <w:p w14:paraId="72F93403" w14:textId="77777777" w:rsidR="001C37E4" w:rsidRPr="00A205DB" w:rsidRDefault="001C37E4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D4D4CB0" w14:textId="77777777" w:rsidR="009C5835" w:rsidRPr="00A205DB" w:rsidRDefault="009C5835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205D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17) позачерговий контрольний огляд та огляд схеми підключення засобів комерційного обліку електричної енергії протягом 20 робочих днів з дня реєстрації звернення споживача; </w:t>
            </w:r>
          </w:p>
          <w:p w14:paraId="45621DA5" w14:textId="77777777" w:rsidR="00355D15" w:rsidRDefault="00355D15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205D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6D5676AD" w14:textId="77777777" w:rsidR="00BD3D86" w:rsidRPr="00A205DB" w:rsidRDefault="00BD3D86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28158ED" w14:textId="591D2F32" w:rsidR="00433277" w:rsidRDefault="00BD3D86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21)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позачергова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технічна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перевірка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та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експертиза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засобів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вимірювальної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техніки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протягом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робочих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днів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з дня оплати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споживачем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вартості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таких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послуг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5E99C76" w14:textId="77777777" w:rsidR="00BD3D86" w:rsidRDefault="00BD3D86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8EB1D7F" w14:textId="77777777" w:rsidR="009C5835" w:rsidRPr="00A205DB" w:rsidRDefault="009C5835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205D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23) установлення, введення в експлуатацію та облік лічильника електричної енергії індивідуального побутового споживача у строк 7 робочих днів з дня оплати індивідуальним побутовим споживачем цих послуг; </w:t>
            </w:r>
          </w:p>
          <w:p w14:paraId="4ED77D55" w14:textId="77777777" w:rsidR="009C5835" w:rsidRPr="00A205DB" w:rsidRDefault="009C5835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BF00ACF" w14:textId="77777777" w:rsidR="003643EF" w:rsidRPr="00A205DB" w:rsidRDefault="003643EF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2DB7461" w14:textId="77777777" w:rsidR="003643EF" w:rsidRPr="00A205DB" w:rsidRDefault="003643EF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80C6429" w14:textId="77777777" w:rsidR="003643EF" w:rsidRPr="00A205DB" w:rsidRDefault="003643EF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2AB25FA" w14:textId="77777777" w:rsidR="00EE40FA" w:rsidRPr="00A205DB" w:rsidRDefault="00EE40FA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12C6B82" w14:textId="77777777" w:rsidR="00EE40FA" w:rsidRPr="00A205DB" w:rsidRDefault="00EE40FA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B5B874E" w14:textId="77777777" w:rsidR="00AD0FB6" w:rsidRPr="00A205DB" w:rsidRDefault="00AD0FB6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745A9E0" w14:textId="77777777" w:rsidR="005150C2" w:rsidRPr="00A205DB" w:rsidRDefault="005150C2" w:rsidP="005150C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205D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24) заміна лічильника електричної енергії протягом 7 робочих днів від дня оплати споживачем послуги;</w:t>
            </w:r>
          </w:p>
          <w:p w14:paraId="550B165B" w14:textId="77777777" w:rsidR="00DE22A0" w:rsidRPr="00A205DB" w:rsidRDefault="00DE22A0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280FCA9" w14:textId="77777777" w:rsidR="00AD0FB6" w:rsidRPr="00A205DB" w:rsidRDefault="00AD0FB6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D512D19" w14:textId="77777777" w:rsidR="00EE40FA" w:rsidRPr="00A205DB" w:rsidRDefault="00EE40FA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1682FDE" w14:textId="77777777" w:rsidR="00AD0FB6" w:rsidRPr="00A205DB" w:rsidRDefault="00AD0FB6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86AC7CA" w14:textId="77777777" w:rsidR="005150C2" w:rsidRPr="00A205DB" w:rsidRDefault="005150C2" w:rsidP="005150C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205D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0EAE5159" w14:textId="77777777" w:rsidR="00AD0FB6" w:rsidRPr="00A205DB" w:rsidRDefault="00AD0FB6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B108BDB" w14:textId="77777777" w:rsidR="00AD0FB6" w:rsidRPr="00A205DB" w:rsidRDefault="00AD0FB6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5658085" w14:textId="77777777" w:rsidR="00DE22A0" w:rsidRPr="00A205DB" w:rsidRDefault="00DE22A0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2003187" w14:textId="77777777" w:rsidR="00DE22A0" w:rsidRPr="00A205DB" w:rsidRDefault="00DE22A0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205D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1C78DF43" w14:textId="77777777" w:rsidR="00DE22A0" w:rsidRPr="00A205DB" w:rsidRDefault="00DE22A0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419D14C" w14:textId="77777777" w:rsidR="00DE22A0" w:rsidRPr="00A205DB" w:rsidRDefault="00DE22A0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6D93DEB" w14:textId="77777777" w:rsidR="007107DC" w:rsidRPr="00A205DB" w:rsidRDefault="007107DC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2D102F8" w14:textId="77777777" w:rsidR="00C235B7" w:rsidRPr="00A205DB" w:rsidRDefault="00C235B7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729344A" w14:textId="56EC504A" w:rsidR="00DE22A0" w:rsidRPr="00A205DB" w:rsidRDefault="00DE22A0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205D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02C7E583" w14:textId="77777777" w:rsidR="00DE22A0" w:rsidRPr="00A205DB" w:rsidRDefault="00DE22A0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32E3ECA" w14:textId="77777777" w:rsidR="00433277" w:rsidRPr="00A205DB" w:rsidRDefault="00433277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46CB872" w14:textId="77777777" w:rsidR="00433277" w:rsidRPr="00A205DB" w:rsidRDefault="00433277" w:rsidP="00DE22A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4B56A7C" w14:textId="77777777" w:rsidR="00433277" w:rsidRPr="00A205DB" w:rsidRDefault="00433277" w:rsidP="004332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205D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4C602C36" w14:textId="77777777" w:rsidR="00226CAC" w:rsidRPr="00A97684" w:rsidRDefault="00226CAC" w:rsidP="00226CA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58F758E2" w14:textId="77777777" w:rsidR="00226CAC" w:rsidRDefault="00226CAC" w:rsidP="00226CA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9263ABA" w14:textId="77777777" w:rsidR="00226CAC" w:rsidRDefault="00226CAC" w:rsidP="00226CA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B0F1F12" w14:textId="77777777" w:rsidR="00226CAC" w:rsidRDefault="00226CAC" w:rsidP="00226CA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08CF853" w14:textId="1AA79BC2" w:rsidR="00226CAC" w:rsidRPr="00A97684" w:rsidRDefault="00226CAC" w:rsidP="00226CA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19E9FC0B" w14:textId="77777777" w:rsidR="009C5835" w:rsidRPr="00A205DB" w:rsidRDefault="009C5835" w:rsidP="000353B1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8027" w:type="dxa"/>
          </w:tcPr>
          <w:p w14:paraId="45458634" w14:textId="77777777" w:rsidR="00F50FBA" w:rsidRPr="00A73218" w:rsidRDefault="00F50FBA" w:rsidP="00F50F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2.3. До гарантованих стандартів якості надання послуг ОСР належать:</w:t>
            </w:r>
          </w:p>
          <w:p w14:paraId="2D4279A3" w14:textId="77777777" w:rsidR="00E33827" w:rsidRPr="00A73218" w:rsidRDefault="00E33827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A413695" w14:textId="7C9BB83E" w:rsidR="00E33827" w:rsidRDefault="00E33827" w:rsidP="00E33827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17) позачерговий контрольний огляд та огляд схеми підключення засобів комерційного обліку електричної енергії</w:t>
            </w:r>
            <w:r w:rsidR="0073774B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</w:t>
            </w:r>
            <w:r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які належать ОСР або індивідуальному побутовому споживачу</w:t>
            </w:r>
            <w:r w:rsidR="0073774B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,</w:t>
            </w:r>
            <w:r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протягом 20 робочих днів з дня реєстрації звернення споживача</w:t>
            </w:r>
            <w:r w:rsidR="00CD6A4E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щодо неправильної роботи вузла обліку</w:t>
            </w:r>
            <w:r w:rsidR="007A4AAE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5260263C" w14:textId="77777777" w:rsidR="00BD3D86" w:rsidRDefault="00BD3D86" w:rsidP="00BD3D8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833BCC7" w14:textId="63DDE326" w:rsidR="00BD3D86" w:rsidRDefault="00BD3D86" w:rsidP="00BD3D8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21)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позачергова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технічна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перевірка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D3D86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</w:rPr>
              <w:t xml:space="preserve">та </w:t>
            </w:r>
            <w:proofErr w:type="spellStart"/>
            <w:r w:rsidRPr="00BD3D86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</w:rPr>
              <w:t>експертиза</w:t>
            </w:r>
            <w:proofErr w:type="spellEnd"/>
            <w:r w:rsidRPr="00BD3D8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засобів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вимірювальної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техніки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протягом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робочих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днів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з дня оплати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споживачем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вартості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 xml:space="preserve"> таких </w:t>
            </w:r>
            <w:proofErr w:type="spellStart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послуг</w:t>
            </w:r>
            <w:proofErr w:type="spellEnd"/>
            <w:r w:rsidRPr="00BD3D86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00C700E" w14:textId="77777777" w:rsidR="00BD3D86" w:rsidRPr="00A205DB" w:rsidRDefault="00BD3D86" w:rsidP="00E33827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62D7E032" w14:textId="77777777" w:rsidR="00355D15" w:rsidRPr="00A205DB" w:rsidRDefault="00355D15" w:rsidP="00E33827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09A199EA" w14:textId="3CD55AB1" w:rsidR="00D94147" w:rsidRPr="00A205DB" w:rsidRDefault="009C5835" w:rsidP="003643EF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23) </w:t>
            </w:r>
            <w:r w:rsidR="007A4AAE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установлення, налаштування, параметризація, заміна, модернізація, реконструкція, технічне переоснащення, </w:t>
            </w:r>
            <w:r w:rsidR="00FF19E8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а також </w:t>
            </w:r>
            <w:r w:rsidR="007A4AAE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введення в експлуатацію та облік, виведення з експлуатації та обліку вузлів обліку  електричної енергії та його складових протягом 7 робочих днів з дня оплати </w:t>
            </w:r>
            <w:r w:rsidR="00216E74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споживачем </w:t>
            </w:r>
            <w:r w:rsidR="007A4AAE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цих послуг</w:t>
            </w:r>
            <w:r w:rsidR="00433277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r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або</w:t>
            </w:r>
            <w:r w:rsidR="007955CA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в інший термін</w:t>
            </w:r>
            <w:r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r w:rsidR="00D94147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у разі надання послуги з приєднання, але не пізніше дня завершення надання ОСР послуги з приєднання за умови оплати </w:t>
            </w:r>
            <w:r w:rsidR="00635F32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споживачем</w:t>
            </w:r>
            <w:r w:rsidR="00D94147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вартості надання послуги з комерційного обліку електричної енергії не пізніше </w:t>
            </w:r>
            <w:r w:rsidR="007955CA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7</w:t>
            </w:r>
            <w:r w:rsidR="00D94147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робочих днів до дня завершення строку надання послуги з приєднання</w:t>
            </w:r>
            <w:r w:rsidR="007A4AAE" w:rsidRPr="00A205D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179A676C" w14:textId="77777777" w:rsidR="00D94147" w:rsidRPr="00A73218" w:rsidRDefault="00D94147" w:rsidP="003643EF">
            <w:pPr>
              <w:jc w:val="both"/>
              <w:rPr>
                <w:rFonts w:ascii="Times New Roman" w:hAnsi="Times New Roman" w:cs="Times New Roman"/>
                <w:b/>
                <w:color w:val="FFC000"/>
                <w:sz w:val="22"/>
                <w:szCs w:val="22"/>
                <w:lang w:val="uk-UA"/>
              </w:rPr>
            </w:pPr>
          </w:p>
          <w:p w14:paraId="2372A351" w14:textId="77777777" w:rsidR="00AD0FB6" w:rsidRPr="00A73218" w:rsidRDefault="00AD0FB6" w:rsidP="004076A6">
            <w:pPr>
              <w:jc w:val="both"/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</w:pPr>
          </w:p>
          <w:p w14:paraId="5DB4BB90" w14:textId="0346B43B" w:rsidR="004076A6" w:rsidRPr="00A73218" w:rsidRDefault="005150C2" w:rsidP="004076A6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lastRenderedPageBreak/>
              <w:t>24</w:t>
            </w:r>
            <w:r w:rsidR="004076A6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) </w:t>
            </w:r>
            <w:r w:rsidR="004076A6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параметризація </w:t>
            </w:r>
            <w:proofErr w:type="spellStart"/>
            <w:r w:rsidR="004076A6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багатозонних</w:t>
            </w:r>
            <w:proofErr w:type="spellEnd"/>
            <w:r w:rsidR="004076A6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(</w:t>
            </w:r>
            <w:proofErr w:type="spellStart"/>
            <w:r w:rsidR="004076A6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багатотарифних</w:t>
            </w:r>
            <w:proofErr w:type="spellEnd"/>
            <w:r w:rsidR="004076A6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 лічильників електричної енергії для індивідуальних побутових споживачів</w:t>
            </w:r>
            <w:r w:rsidR="00EE40FA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за рахунок ОСР</w:t>
            </w:r>
            <w:r w:rsidR="004076A6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r w:rsidR="004076A6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протягом</w:t>
            </w:r>
            <w:r w:rsidR="004076A6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15 робочих днів з дня отримання відповідної заяви</w:t>
            </w:r>
            <w:r w:rsidR="007A4AA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798C7965" w14:textId="77777777" w:rsidR="00FB0676" w:rsidRPr="00A73218" w:rsidRDefault="00FB0676" w:rsidP="003643EF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686708F9" w14:textId="77777777" w:rsidR="007902DA" w:rsidRPr="00A73218" w:rsidRDefault="007902DA" w:rsidP="006359E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3005BA3A" w14:textId="77777777" w:rsidR="005150C2" w:rsidRPr="00A73218" w:rsidRDefault="005150C2" w:rsidP="005150C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27)</w:t>
            </w:r>
            <w:r w:rsidRPr="00A73218">
              <w:rPr>
                <w:rFonts w:ascii="Times New Roman" w:hAnsi="Times New Roman" w:cs="Times New Roman"/>
                <w:color w:val="0000FF"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позачерговий контрольний огляд та огляд схеми підключення засобів комерційного обліку електричної енергії протягом 7 робочих днів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з дня оплати споживачем послуги;</w:t>
            </w:r>
          </w:p>
          <w:p w14:paraId="72F5A146" w14:textId="77777777" w:rsidR="007902DA" w:rsidRPr="00A73218" w:rsidRDefault="007902DA" w:rsidP="006359E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2CD5F4BB" w14:textId="77777777" w:rsidR="00433277" w:rsidRPr="00A73218" w:rsidRDefault="00433277" w:rsidP="006359EB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13EFD48A" w14:textId="7862EC26" w:rsidR="00D7196A" w:rsidRPr="00A73218" w:rsidRDefault="00AD0FB6" w:rsidP="00D7196A">
            <w:pPr>
              <w:jc w:val="both"/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28</w:t>
            </w:r>
            <w:r w:rsidR="00D7196A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) надання </w:t>
            </w:r>
            <w:r w:rsidR="00D7196A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споживачу </w:t>
            </w:r>
            <w:r w:rsidR="00D7196A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протягом 3 робочих днів з дня отримання заяви про надання послуг комерційного обліку рахунку на оплату зазначених у заяві послуг комерційного обліку або протягом 5 робочих днів - обґрунтованої відмови в їх наданні;</w:t>
            </w:r>
          </w:p>
          <w:p w14:paraId="4FC36917" w14:textId="77777777" w:rsidR="00D7196A" w:rsidRPr="00A73218" w:rsidRDefault="00D7196A" w:rsidP="00D7196A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</w:p>
          <w:p w14:paraId="521DAE0A" w14:textId="76B236C4" w:rsidR="006359EB" w:rsidRPr="00A73218" w:rsidRDefault="00AD0FB6" w:rsidP="006359EB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29</w:t>
            </w:r>
            <w:r w:rsidR="006359E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 заміна пошкоджених або несправних</w:t>
            </w:r>
            <w:r w:rsidR="00690F70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(непрацюючих)</w:t>
            </w:r>
            <w:r w:rsidR="006359E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засобів комерційного обліку електричної енергії протягом одного календарного місяця з дня виявлення такого порушення</w:t>
            </w:r>
            <w:r w:rsidR="007A4AA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76C47DF1" w14:textId="77777777" w:rsidR="00D94147" w:rsidRPr="00A73218" w:rsidRDefault="00D94147" w:rsidP="003643E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lang w:val="uk-UA"/>
              </w:rPr>
            </w:pPr>
          </w:p>
          <w:p w14:paraId="1BB72EA7" w14:textId="77777777" w:rsidR="00A43F72" w:rsidRDefault="00AD0FB6" w:rsidP="00635F32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30</w:t>
            </w:r>
            <w:r w:rsidR="00D94147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</w:t>
            </w:r>
            <w:r w:rsidR="003643EF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r w:rsidR="001C37E4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розгляд та</w:t>
            </w:r>
            <w:r w:rsidR="00D94147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погодження робочого проєкту на улаштування вузлів обліку та автоматизованих систем </w:t>
            </w:r>
            <w:r w:rsidR="00D94147"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протягом</w:t>
            </w:r>
            <w:r w:rsidR="00D94147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1</w:t>
            </w:r>
            <w:r w:rsidR="00A9698C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5</w:t>
            </w:r>
            <w:r w:rsidR="00D94147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робочих днів з дня його отримання</w:t>
            </w:r>
            <w:r w:rsidR="007A4AA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.</w:t>
            </w:r>
          </w:p>
          <w:p w14:paraId="647C5DFB" w14:textId="77777777" w:rsidR="00B73DD6" w:rsidRDefault="00B73DD6" w:rsidP="00635F32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7E558348" w14:textId="77777777" w:rsidR="00B73DD6" w:rsidRDefault="00B73DD6" w:rsidP="00635F32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31) направлення засобів вимірювальної техніки на експертизу та/або експертну повірку спеціалізованій організації, протягом 20 робочих днів з дня оплати споживачем вартості таких послуг;</w:t>
            </w:r>
          </w:p>
          <w:p w14:paraId="4093AE45" w14:textId="77777777" w:rsidR="00B73DD6" w:rsidRPr="00B73DD6" w:rsidRDefault="00B73DD6" w:rsidP="00635F32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4834BEC2" w14:textId="211741F8" w:rsidR="00B73DD6" w:rsidRPr="00A73218" w:rsidRDefault="00B73DD6" w:rsidP="00635F32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32) заміна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ОСР, фізичних осіб, спільною власністю співвласників багатоквартирного будинку, протягом одного календарного місяця з дня виявлення такого порушення стороною.</w:t>
            </w:r>
          </w:p>
        </w:tc>
      </w:tr>
      <w:tr w:rsidR="006B00BA" w:rsidRPr="00A73218" w14:paraId="0DFD531A" w14:textId="77777777" w:rsidTr="001F1F48">
        <w:tc>
          <w:tcPr>
            <w:tcW w:w="15588" w:type="dxa"/>
            <w:gridSpan w:val="2"/>
          </w:tcPr>
          <w:p w14:paraId="6D37BA92" w14:textId="45AECB49" w:rsidR="006B00BA" w:rsidRPr="00A73218" w:rsidRDefault="006B00BA" w:rsidP="0085156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lastRenderedPageBreak/>
              <w:t>3. Стандарти якості надання послуг ОСП</w:t>
            </w:r>
          </w:p>
        </w:tc>
      </w:tr>
      <w:tr w:rsidR="006B00BA" w:rsidRPr="00A73218" w14:paraId="57ED589B" w14:textId="77777777" w:rsidTr="00644660">
        <w:tc>
          <w:tcPr>
            <w:tcW w:w="15588" w:type="dxa"/>
            <w:gridSpan w:val="2"/>
          </w:tcPr>
          <w:p w14:paraId="55311B33" w14:textId="0F3DE57A" w:rsidR="006B00BA" w:rsidRPr="00A73218" w:rsidRDefault="006B00BA" w:rsidP="006B00B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3.2. До гарантованих стандартів якості надання послуг ОСП належать:</w:t>
            </w:r>
          </w:p>
        </w:tc>
      </w:tr>
      <w:tr w:rsidR="003F295A" w:rsidRPr="00A65C25" w14:paraId="50F7FBEB" w14:textId="77777777" w:rsidTr="006359EB">
        <w:tc>
          <w:tcPr>
            <w:tcW w:w="7561" w:type="dxa"/>
          </w:tcPr>
          <w:p w14:paraId="702F7BC9" w14:textId="77777777" w:rsidR="003F295A" w:rsidRPr="00A97684" w:rsidRDefault="003F295A" w:rsidP="003F295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8ACD0FE" w14:textId="77777777" w:rsidR="003F295A" w:rsidRPr="00A97684" w:rsidRDefault="003F295A" w:rsidP="003F295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20) контрольний огляд, технічна перевірка вузла обліку електричної енергії за зверненням споживача:</w:t>
            </w:r>
          </w:p>
          <w:p w14:paraId="48DA8D98" w14:textId="77777777" w:rsidR="003F295A" w:rsidRPr="00A97684" w:rsidRDefault="003F295A" w:rsidP="003F295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bookmarkStart w:id="1" w:name="n276"/>
            <w:bookmarkEnd w:id="1"/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протягом 20 робочих днів з дня реєстрації звернення споживача, якщо засоби комерційного обліку належать ОСП;</w:t>
            </w:r>
          </w:p>
          <w:p w14:paraId="0376DA96" w14:textId="77777777" w:rsidR="003F295A" w:rsidRPr="00A97684" w:rsidRDefault="003F295A" w:rsidP="003F295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bookmarkStart w:id="2" w:name="n277"/>
            <w:bookmarkEnd w:id="2"/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протягом 20 робочих днів з дня оплати споживачем вартості робіт, якщо засоби комерційного обліку належать споживачу;</w:t>
            </w:r>
          </w:p>
          <w:p w14:paraId="01AC6238" w14:textId="77777777" w:rsidR="009C700B" w:rsidRPr="00A97684" w:rsidRDefault="009C700B" w:rsidP="003F295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D67C139" w14:textId="1D28EE2C" w:rsidR="003F295A" w:rsidRPr="00A97684" w:rsidRDefault="003F295A" w:rsidP="003F295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bookmarkStart w:id="3" w:name="n278"/>
            <w:bookmarkEnd w:id="3"/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21) експертиза засобів комерційного обліку у строк 20 робочих днів з дня оплати споживачем її вартості;</w:t>
            </w:r>
          </w:p>
          <w:p w14:paraId="216A1EE0" w14:textId="77777777" w:rsidR="003B6868" w:rsidRPr="00A97684" w:rsidRDefault="003B6868" w:rsidP="003B68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524812C8" w14:textId="77777777" w:rsidR="007A7C4E" w:rsidRPr="00A97684" w:rsidRDefault="007A7C4E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A3BC4BE" w14:textId="58FDFA6A" w:rsidR="00E75AFF" w:rsidRPr="00A97684" w:rsidRDefault="000D5C25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200EB6C4" w14:textId="77777777" w:rsidR="000D5C25" w:rsidRPr="00A97684" w:rsidRDefault="000D5C25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9DE16B2" w14:textId="77777777" w:rsidR="000D5C25" w:rsidRPr="00A97684" w:rsidRDefault="000D5C25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7032579" w14:textId="77777777" w:rsidR="000D5C25" w:rsidRPr="00A97684" w:rsidRDefault="000D5C25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F2F4958" w14:textId="0A6C4797" w:rsidR="00DC27C6" w:rsidRPr="00A97684" w:rsidRDefault="00DC27C6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541DAA3B" w14:textId="77777777" w:rsidR="00DC27C6" w:rsidRPr="00A97684" w:rsidRDefault="00DC27C6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1187D9E" w14:textId="77777777" w:rsidR="001A6EF3" w:rsidRPr="00A97684" w:rsidRDefault="001A6EF3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397C440" w14:textId="77777777" w:rsidR="00DC27C6" w:rsidRPr="00A97684" w:rsidRDefault="00DC27C6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16EC524" w14:textId="77777777" w:rsidR="00E75AFF" w:rsidRPr="00A97684" w:rsidRDefault="00E75AFF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050D1C0" w14:textId="77777777" w:rsidR="00DC27C6" w:rsidRPr="00A97684" w:rsidRDefault="00DC27C6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578B6806" w14:textId="77777777" w:rsidR="00DC27C6" w:rsidRPr="00A97684" w:rsidRDefault="00DC27C6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A228DA4" w14:textId="77777777" w:rsidR="00DC27C6" w:rsidRPr="00A97684" w:rsidRDefault="00DC27C6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AA08FCA" w14:textId="77777777" w:rsidR="00DC27C6" w:rsidRPr="00A97684" w:rsidRDefault="00DC27C6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2984AE8" w14:textId="77777777" w:rsidR="00DC27C6" w:rsidRPr="00A97684" w:rsidRDefault="00DC27C6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477E7674" w14:textId="77777777" w:rsidR="00DC27C6" w:rsidRPr="00A97684" w:rsidRDefault="00DC27C6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6850FF9" w14:textId="77777777" w:rsidR="00C235B7" w:rsidRPr="00A97684" w:rsidRDefault="00C235B7" w:rsidP="00C235B7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79196B8" w14:textId="77777777" w:rsidR="00DC27C6" w:rsidRPr="00A97684" w:rsidRDefault="00DC27C6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374FEDE8" w14:textId="77777777" w:rsidR="00DC27C6" w:rsidRPr="00A97684" w:rsidRDefault="00DC27C6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AC2920F" w14:textId="77777777" w:rsidR="005F126E" w:rsidRPr="00A97684" w:rsidRDefault="005F126E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D049CBB" w14:textId="77777777" w:rsidR="00C235B7" w:rsidRPr="00A97684" w:rsidRDefault="00C235B7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F498CD7" w14:textId="77777777" w:rsidR="00C235B7" w:rsidRPr="00A97684" w:rsidRDefault="00C235B7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4C29DCB" w14:textId="225251BC" w:rsidR="00DC27C6" w:rsidRPr="00A97684" w:rsidRDefault="00C235B7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="00DC27C6"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ідсутній</w:t>
            </w:r>
          </w:p>
          <w:p w14:paraId="111E5371" w14:textId="77777777" w:rsidR="00C235B7" w:rsidRPr="00A97684" w:rsidRDefault="00C235B7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D145587" w14:textId="77777777" w:rsidR="00C235B7" w:rsidRPr="00A97684" w:rsidRDefault="00C235B7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B5F7BC9" w14:textId="77777777" w:rsidR="00C235B7" w:rsidRPr="00A97684" w:rsidRDefault="00C235B7" w:rsidP="00DC27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ED40831" w14:textId="77777777" w:rsidR="00C235B7" w:rsidRPr="00A97684" w:rsidRDefault="00C235B7" w:rsidP="00C235B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1538C592" w14:textId="77777777" w:rsidR="00226CAC" w:rsidRDefault="00226CAC" w:rsidP="00226CA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B0C18A5" w14:textId="71779FC2" w:rsidR="00226CAC" w:rsidRPr="00A97684" w:rsidRDefault="00226CAC" w:rsidP="00226CA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2AE4DA00" w14:textId="77777777" w:rsidR="00226CAC" w:rsidRDefault="00226CAC" w:rsidP="00226CA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D5EE36C" w14:textId="77777777" w:rsidR="00226CAC" w:rsidRDefault="00226CAC" w:rsidP="00226CA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8F5E508" w14:textId="77777777" w:rsidR="00226CAC" w:rsidRDefault="00226CAC" w:rsidP="00226CA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A1A63E8" w14:textId="5C475E34" w:rsidR="00226CAC" w:rsidRPr="00A97684" w:rsidRDefault="00226CAC" w:rsidP="00226CA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976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4A0A2738" w14:textId="77777777" w:rsidR="00F14627" w:rsidRPr="00A97684" w:rsidRDefault="00F14627" w:rsidP="007A7C4E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8027" w:type="dxa"/>
          </w:tcPr>
          <w:p w14:paraId="028F5C86" w14:textId="77777777" w:rsidR="003F295A" w:rsidRPr="00A73218" w:rsidRDefault="003F295A" w:rsidP="003643E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3E86D1FB" w14:textId="5D0C50BC" w:rsidR="004F0558" w:rsidRPr="00A97684" w:rsidRDefault="00584000" w:rsidP="004F0558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9768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20</w:t>
            </w:r>
            <w:r w:rsidR="004F0558" w:rsidRPr="00A9768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) позачерговий контрольний огляд та огляд схеми підключення засобів комерційного обліку електричної енергії, які належать ОСП або індивідуальному побутовому споживачу, протягом 20 робочих днів з дня реєстрації звернення споживача </w:t>
            </w:r>
            <w:r w:rsidR="001761CE" w:rsidRPr="00A9768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щодо неправильної роботи вузла обліку</w:t>
            </w:r>
            <w:r w:rsidR="007A4AAE" w:rsidRPr="00A97684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55326D9D" w14:textId="77777777" w:rsidR="004F0558" w:rsidRPr="00A73218" w:rsidRDefault="004F0558" w:rsidP="004F055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FEC7597" w14:textId="77777777" w:rsidR="009C700B" w:rsidRPr="00A73218" w:rsidRDefault="009C700B" w:rsidP="004F055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8E210D4" w14:textId="77777777" w:rsidR="004F0558" w:rsidRPr="00A73218" w:rsidRDefault="004F0558" w:rsidP="004F055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3AC6A95" w14:textId="0EB73D52" w:rsidR="00584000" w:rsidRPr="00A73218" w:rsidRDefault="00584000" w:rsidP="0058400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2</w:t>
            </w:r>
            <w:r w:rsidR="00C235B7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1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 позачергова технічна перевірка засобів вимірювальної техніки протягом 20 робочих днів з дня оплати споживачем вартості таких послуг</w:t>
            </w:r>
            <w:r w:rsidR="007A4AA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3881C09A" w14:textId="77777777" w:rsidR="004F0558" w:rsidRPr="00A73218" w:rsidRDefault="004F0558" w:rsidP="004F055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4F2FA4E" w14:textId="77777777" w:rsidR="000D5C25" w:rsidRPr="00A73218" w:rsidRDefault="000D5C25" w:rsidP="000D5C2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23)</w:t>
            </w:r>
            <w:r w:rsidRPr="00A73218">
              <w:rPr>
                <w:rFonts w:ascii="Times New Roman" w:hAnsi="Times New Roman" w:cs="Times New Roman"/>
                <w:color w:val="0000FF"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позачерговий контрольний огляд та огляд схеми підключення засобів комерційного обліку електричної енергії протягом 7 робочих днів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з дня оплати споживачем послуги;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</w:p>
          <w:p w14:paraId="1DB53B5A" w14:textId="77777777" w:rsidR="00C235B7" w:rsidRPr="00A73218" w:rsidRDefault="00C235B7" w:rsidP="00C235B7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4C6B221" w14:textId="0E0AE7F7" w:rsidR="004F0558" w:rsidRPr="00A73218" w:rsidRDefault="004F0558" w:rsidP="004F055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2</w:t>
            </w:r>
            <w:r w:rsidR="00A44E4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4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) установлення, </w:t>
            </w:r>
            <w:r w:rsidR="005F126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налаштування</w:t>
            </w:r>
            <w:r w:rsidR="005F126E"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, </w:t>
            </w:r>
            <w:r w:rsidR="005F126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параметризація, заміна, модернізація, реконструкція, технічне переоснащення, </w:t>
            </w:r>
            <w:r w:rsidR="007A7C4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а також  </w:t>
            </w:r>
            <w:r w:rsidR="005F126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введення в експлуатацію та облік, виведення з експлуатації та обліку вузлів обліку  електричної енергії та його складових протягом 7 робочих днів </w:t>
            </w:r>
            <w:r w:rsidR="00B60785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</w:t>
            </w:r>
            <w:r w:rsidR="005F126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дня оплати </w:t>
            </w:r>
            <w:r w:rsidR="00216E74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споживачем </w:t>
            </w:r>
            <w:r w:rsidR="005F126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цих послуг</w:t>
            </w:r>
            <w:r w:rsidR="007A4AA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6DC8D449" w14:textId="77777777" w:rsidR="004F0558" w:rsidRPr="00A73218" w:rsidRDefault="004F0558" w:rsidP="004F055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  <w:lang w:val="uk-UA"/>
              </w:rPr>
            </w:pPr>
          </w:p>
          <w:p w14:paraId="1FB39CBD" w14:textId="0F71A4E1" w:rsidR="004F0558" w:rsidRPr="00A73218" w:rsidRDefault="004F0558" w:rsidP="004F0558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2</w:t>
            </w:r>
            <w:r w:rsidR="00A44E4B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5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)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параметризація </w:t>
            </w:r>
            <w:proofErr w:type="spellStart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багатозонних</w:t>
            </w:r>
            <w:proofErr w:type="spellEnd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(</w:t>
            </w:r>
            <w:proofErr w:type="spellStart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багатотарифних</w:t>
            </w:r>
            <w:proofErr w:type="spellEnd"/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 лічильників електричної енергії для індивідуальних побутових споживачів</w:t>
            </w:r>
            <w:r w:rsidR="00F616C7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за рахунок ОСП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протягом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15 робочих днів з дня отримання відповідної заяви</w:t>
            </w:r>
            <w:r w:rsidR="007A4AA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4890B9B4" w14:textId="77777777" w:rsidR="004F0558" w:rsidRPr="00A73218" w:rsidRDefault="004F0558" w:rsidP="004F0558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3F23E43F" w14:textId="7FF66E67" w:rsidR="00F14627" w:rsidRPr="00A73218" w:rsidRDefault="00F14627" w:rsidP="00F1462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2</w:t>
            </w:r>
            <w:r w:rsidR="00A44E4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6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 зміна місця встановлення лічильника електричної енергії протягом 14 робочих днів від дня оплати споживачем послуги</w:t>
            </w:r>
            <w:r w:rsidR="007A4AA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130579F1" w14:textId="77777777" w:rsidR="00F14627" w:rsidRPr="00A73218" w:rsidRDefault="00F14627" w:rsidP="004F0558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36074204" w14:textId="24DF2AF2" w:rsidR="007A7C4E" w:rsidRPr="00A73218" w:rsidRDefault="007A7C4E" w:rsidP="007A7C4E">
            <w:pPr>
              <w:jc w:val="both"/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2</w:t>
            </w:r>
            <w:r w:rsidR="00A44E4B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7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) надання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споживачу </w:t>
            </w:r>
            <w:r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протягом 3 робочих днів з дня отримання заяви про надання послуг комерційного обліку рахунку на оплату зазначених у заяві послуг комерційного обліку або протягом 5 робочих днів - обґрунтованої відмови в їх наданні;</w:t>
            </w:r>
          </w:p>
          <w:p w14:paraId="682ADA86" w14:textId="77777777" w:rsidR="007A7C4E" w:rsidRPr="00A73218" w:rsidRDefault="007A7C4E" w:rsidP="007A7C4E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</w:p>
          <w:p w14:paraId="73310D52" w14:textId="4C9B598F" w:rsidR="004F0558" w:rsidRPr="00A73218" w:rsidRDefault="004F0558" w:rsidP="004F0558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2</w:t>
            </w:r>
            <w:r w:rsidR="00A44E4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8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 заміна пошкоджених або несправних (непрацюючих) засобів комерційного обліку електричної енергії протягом одного календарного місяця з дня виявлення такого порушення</w:t>
            </w:r>
            <w:r w:rsidR="007A4AA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4BB87F3F" w14:textId="77777777" w:rsidR="004F0558" w:rsidRPr="00A73218" w:rsidRDefault="004F0558" w:rsidP="004F0558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</w:p>
          <w:p w14:paraId="112C6063" w14:textId="77777777" w:rsidR="001761CE" w:rsidRDefault="00864B64" w:rsidP="001761CE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2</w:t>
            </w:r>
            <w:r w:rsidR="00A44E4B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9</w:t>
            </w:r>
            <w:r w:rsidR="004F0558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 розгляд та погодження робочого проєкту на улаштування вузлів обліку та автоматизованих систем протягом 1</w:t>
            </w:r>
            <w:r w:rsidR="007A7C4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5</w:t>
            </w:r>
            <w:r w:rsidR="004F0558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робочих днів з дня його отримання</w:t>
            </w:r>
            <w:r w:rsidR="00226CAC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6AD272B6" w14:textId="77777777" w:rsidR="00226CAC" w:rsidRDefault="00226CAC" w:rsidP="001761CE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2687919A" w14:textId="4436BFAF" w:rsidR="00226CAC" w:rsidRDefault="00226CAC" w:rsidP="00226CAC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3</w:t>
            </w:r>
            <w:r w:rsidR="0009146F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0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 направлення засобів вимірювальної техніки на експертизу та/або експертну повірку спеціалізованій організації, протягом 20 робочих днів з дня оплати споживачем вартості таких послуг;</w:t>
            </w:r>
          </w:p>
          <w:p w14:paraId="39E9808F" w14:textId="77777777" w:rsidR="00226CAC" w:rsidRPr="00B73DD6" w:rsidRDefault="00226CAC" w:rsidP="00226CAC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503D0BBC" w14:textId="3F537B5D" w:rsidR="00226CAC" w:rsidRPr="00A73218" w:rsidRDefault="00226CAC" w:rsidP="00226CAC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lastRenderedPageBreak/>
              <w:t>3</w:t>
            </w:r>
            <w:r w:rsidR="0009146F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1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 заміна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фізичних осіб</w:t>
            </w:r>
            <w:r w:rsidR="001F6F5B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протягом одного календарного місяця з дня виявлення такого порушення стороною.</w:t>
            </w:r>
          </w:p>
        </w:tc>
      </w:tr>
      <w:tr w:rsidR="00EA350D" w:rsidRPr="00A73218" w14:paraId="563BE95C" w14:textId="77777777" w:rsidTr="006359EB">
        <w:tc>
          <w:tcPr>
            <w:tcW w:w="7561" w:type="dxa"/>
          </w:tcPr>
          <w:p w14:paraId="38429838" w14:textId="17DD1974" w:rsidR="00EA350D" w:rsidRPr="00A73218" w:rsidRDefault="00EA350D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 xml:space="preserve">4.4. У разі недотримання гарантованих стандартів якості надання послуг, зазначених у цій главі, </w:t>
            </w:r>
            <w:proofErr w:type="spellStart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електропостачальник</w:t>
            </w:r>
            <w:proofErr w:type="spellEnd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надає споживачу компенсацію в розмірах, наведених у додатку 2 до цього Порядку (за вирахуванням необхідних сум податків, якщо такі застосовуються), та відповідно до процедур, визначених главою </w:t>
            </w:r>
            <w:r w:rsidRPr="009B09DD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6 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цього Порядку.</w:t>
            </w:r>
          </w:p>
        </w:tc>
        <w:tc>
          <w:tcPr>
            <w:tcW w:w="8027" w:type="dxa"/>
          </w:tcPr>
          <w:p w14:paraId="6DD66DB7" w14:textId="340B3648" w:rsidR="00EA350D" w:rsidRPr="00A73218" w:rsidRDefault="00EA350D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4.4. У разі недотримання </w:t>
            </w:r>
            <w:r w:rsidRPr="00A73218">
              <w:rPr>
                <w:rFonts w:ascii="Times New Roman" w:hAnsi="Times New Roman" w:cs="Times New Roman"/>
                <w:b/>
                <w:bCs/>
                <w:color w:val="0F4761" w:themeColor="accent1" w:themeShade="BF"/>
                <w:sz w:val="22"/>
                <w:szCs w:val="22"/>
                <w:lang w:val="uk-UA"/>
              </w:rPr>
              <w:t>гарантованих</w:t>
            </w:r>
            <w:r w:rsidRPr="00A73218">
              <w:rPr>
                <w:rFonts w:ascii="Times New Roman" w:hAnsi="Times New Roman" w:cs="Times New Roman"/>
                <w:color w:val="0F4761" w:themeColor="accent1" w:themeShade="BF"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стандартів якості надання послуг, зазначених у цій главі, </w:t>
            </w:r>
            <w:proofErr w:type="spellStart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електропостачальник</w:t>
            </w:r>
            <w:proofErr w:type="spellEnd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надає споживачу компенсацію в розмірах, наведених у додатку 2 до цього Порядку (за вирахуванням необхідних сум податків, якщо такі застосовуються), та відповідно до процедур, визначених главою </w:t>
            </w:r>
            <w:r w:rsidR="00B22F11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7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цього Порядку.</w:t>
            </w:r>
          </w:p>
        </w:tc>
      </w:tr>
      <w:tr w:rsidR="006B00BA" w:rsidRPr="00A73218" w14:paraId="33592888" w14:textId="77777777" w:rsidTr="006C70C9">
        <w:tc>
          <w:tcPr>
            <w:tcW w:w="15588" w:type="dxa"/>
            <w:gridSpan w:val="2"/>
            <w:vAlign w:val="center"/>
          </w:tcPr>
          <w:p w14:paraId="7DCCC2C6" w14:textId="0CDC1E47" w:rsidR="006B00BA" w:rsidRPr="00A73218" w:rsidRDefault="006B00BA" w:rsidP="0093714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5. Стандарти якості надання послуг ОМСР</w:t>
            </w:r>
          </w:p>
        </w:tc>
      </w:tr>
      <w:tr w:rsidR="00F97BD0" w:rsidRPr="00A65C25" w14:paraId="2E1653DC" w14:textId="77777777" w:rsidTr="006359EB">
        <w:tc>
          <w:tcPr>
            <w:tcW w:w="7561" w:type="dxa"/>
          </w:tcPr>
          <w:p w14:paraId="7E74B3F5" w14:textId="77777777" w:rsidR="00F97BD0" w:rsidRPr="003C6925" w:rsidRDefault="00937146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3C69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5.2. До гарантованих стандартів якості надання послуг ОМСР належать:</w:t>
            </w:r>
          </w:p>
          <w:p w14:paraId="5E28B3F1" w14:textId="77777777" w:rsidR="001445CC" w:rsidRPr="003C6925" w:rsidRDefault="001445CC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3C69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5A8BFACB" w14:textId="77777777" w:rsidR="00937146" w:rsidRPr="003C6925" w:rsidRDefault="00937146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3C69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11) позачерговий контрольний огляд та огляд схеми підключення засобів комерційного обліку електричної енергії протягом 20 робочих днів з дня реєстрації звернення споживача;</w:t>
            </w:r>
          </w:p>
          <w:p w14:paraId="47211A35" w14:textId="77777777" w:rsidR="00DC27C6" w:rsidRPr="003C6925" w:rsidRDefault="00DC27C6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1CDA1F8" w14:textId="77777777" w:rsidR="008B1762" w:rsidRPr="00E905A6" w:rsidRDefault="008B1762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88681B7" w14:textId="409AE846" w:rsidR="00AC00C0" w:rsidRPr="003C6925" w:rsidRDefault="008B1762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14)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позачергова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технічна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перевірка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та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експертиза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засобів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вимірювальної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техніки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протягом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робочих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днів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з дня оплати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споживачем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вартості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таких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послуг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A825590" w14:textId="77777777" w:rsidR="00987384" w:rsidRPr="003C6925" w:rsidRDefault="00987384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1628BAD" w14:textId="77777777" w:rsidR="008F3476" w:rsidRPr="003C6925" w:rsidRDefault="008F3476" w:rsidP="0093714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8EA95AC" w14:textId="27A21DEB" w:rsidR="00937146" w:rsidRPr="003C6925" w:rsidRDefault="00937146" w:rsidP="0093714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3C69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16) установлення, введення в експлуатацію та облік лічильника електричної енергії індивідуального побутового споживача у строк 7 робочих днів з дня оплати індивідуальним побутовим споживачем цих послуг;</w:t>
            </w:r>
          </w:p>
          <w:p w14:paraId="5A7CD720" w14:textId="77777777" w:rsidR="00DC27C6" w:rsidRPr="003C6925" w:rsidRDefault="00DC27C6" w:rsidP="0093714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47EF106" w14:textId="77777777" w:rsidR="00EF6634" w:rsidRPr="003C6925" w:rsidRDefault="00EF6634" w:rsidP="0093714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94C7144" w14:textId="77777777" w:rsidR="00AC00C0" w:rsidRPr="003C6925" w:rsidRDefault="00AC00C0" w:rsidP="0093714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E716E1D" w14:textId="77777777" w:rsidR="008F3476" w:rsidRPr="003C6925" w:rsidRDefault="008F3476" w:rsidP="008F347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bookmarkStart w:id="4" w:name="n544"/>
            <w:bookmarkEnd w:id="4"/>
            <w:r w:rsidRPr="003C69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17) заміна лічильника електричної енергії протягом 7 робочих днів з дня оплати споживачем послуги;</w:t>
            </w:r>
          </w:p>
          <w:p w14:paraId="77D3E565" w14:textId="77777777" w:rsidR="00B96EDB" w:rsidRPr="003C6925" w:rsidRDefault="00B96EDB" w:rsidP="00B96ED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71438EC" w14:textId="77777777" w:rsidR="00B96EDB" w:rsidRPr="003C6925" w:rsidRDefault="00B96EDB" w:rsidP="00B96ED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79F08544" w14:textId="77777777" w:rsidR="00842F9F" w:rsidRPr="003C6925" w:rsidRDefault="00842F9F" w:rsidP="00B96ED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7D2681E" w14:textId="1D3383BF" w:rsidR="00B96EDB" w:rsidRPr="003C6925" w:rsidRDefault="00B96EDB" w:rsidP="00B96ED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3C69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3DF122D6" w14:textId="77777777" w:rsidR="00B96EDB" w:rsidRPr="003C6925" w:rsidRDefault="00B96EDB" w:rsidP="00B96ED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6D240B5" w14:textId="77777777" w:rsidR="00B96EDB" w:rsidRPr="003C6925" w:rsidRDefault="00B96EDB" w:rsidP="00B96ED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B095F35" w14:textId="77777777" w:rsidR="00B96EDB" w:rsidRPr="003C6925" w:rsidRDefault="00B96EDB" w:rsidP="00B96ED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06FD8213" w14:textId="77777777" w:rsidR="00B96EDB" w:rsidRPr="003C6925" w:rsidRDefault="00B96EDB" w:rsidP="00B96ED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3C69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4673BDFC" w14:textId="77777777" w:rsidR="00B96EDB" w:rsidRPr="003C6925" w:rsidRDefault="00B96EDB" w:rsidP="00B96ED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14C5765" w14:textId="77777777" w:rsidR="00B96EDB" w:rsidRPr="003C6925" w:rsidRDefault="00B96EDB" w:rsidP="00B96ED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8C19848" w14:textId="77777777" w:rsidR="00B96EDB" w:rsidRPr="003C6925" w:rsidRDefault="00B96EDB" w:rsidP="00B96ED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968C4A4" w14:textId="77777777" w:rsidR="008F3476" w:rsidRPr="003C6925" w:rsidRDefault="008F3476" w:rsidP="00B96ED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2513B86" w14:textId="77777777" w:rsidR="00B96EDB" w:rsidRPr="003C6925" w:rsidRDefault="00B96EDB" w:rsidP="000353B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3C69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78437BEE" w14:textId="77777777" w:rsidR="008F3476" w:rsidRPr="003C6925" w:rsidRDefault="008F3476" w:rsidP="008F347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582070B" w14:textId="77777777" w:rsidR="008F3476" w:rsidRPr="003C6925" w:rsidRDefault="008F3476" w:rsidP="008F347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298D963" w14:textId="77777777" w:rsidR="008F3476" w:rsidRPr="003C6925" w:rsidRDefault="008F3476" w:rsidP="008F347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BBACD0B" w14:textId="585511CD" w:rsidR="008F3476" w:rsidRPr="003C6925" w:rsidRDefault="008F3476" w:rsidP="008F347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3C69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48C31656" w14:textId="77777777" w:rsidR="006D3AB8" w:rsidRDefault="006D3AB8" w:rsidP="006D3AB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3CF18301" w14:textId="2DDE6B32" w:rsidR="006D3AB8" w:rsidRPr="003C6925" w:rsidRDefault="006D3AB8" w:rsidP="006D3AB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3C69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55892154" w14:textId="77777777" w:rsidR="006D3AB8" w:rsidRDefault="006D3AB8" w:rsidP="006D3AB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4189B081" w14:textId="77777777" w:rsidR="006D3AB8" w:rsidRDefault="006D3AB8" w:rsidP="006D3AB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70E4434" w14:textId="77777777" w:rsidR="006D3AB8" w:rsidRDefault="006D3AB8" w:rsidP="006D3AB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83BA165" w14:textId="5A45139D" w:rsidR="006D3AB8" w:rsidRPr="003C6925" w:rsidRDefault="006D3AB8" w:rsidP="006D3AB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3C692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відсутній</w:t>
            </w:r>
          </w:p>
          <w:p w14:paraId="3D47605D" w14:textId="2895AA7F" w:rsidR="00AC00C0" w:rsidRPr="003C6925" w:rsidRDefault="00AC00C0" w:rsidP="00EC0B67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8027" w:type="dxa"/>
          </w:tcPr>
          <w:p w14:paraId="76489CE2" w14:textId="5B1DD6B7" w:rsidR="00F97BD0" w:rsidRPr="00A73218" w:rsidRDefault="003044BB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5.2. До гарантованих стандартів якості надання послуг ОМСР належать:</w:t>
            </w:r>
          </w:p>
          <w:p w14:paraId="5AB786C8" w14:textId="68D2E2EA" w:rsidR="001445CC" w:rsidRPr="00A73218" w:rsidRDefault="00D90D37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4DBA8A16" w14:textId="1887FAAE" w:rsidR="00304422" w:rsidRPr="00A73218" w:rsidRDefault="007D26D3" w:rsidP="0030442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11</w:t>
            </w:r>
            <w:r w:rsidR="00304422"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) </w:t>
            </w:r>
            <w:r w:rsidR="00304422" w:rsidRPr="00A73218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  <w:lang w:val="uk-UA"/>
              </w:rPr>
              <w:t>позачерговий контрольний огляд та огляд схеми підключення засобів комерційного обліку електричної енергії,</w:t>
            </w:r>
            <w:r w:rsidR="00304422" w:rsidRPr="00A73218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2"/>
                <w:szCs w:val="22"/>
                <w:lang w:val="uk-UA"/>
              </w:rPr>
              <w:t xml:space="preserve"> </w:t>
            </w:r>
            <w:r w:rsidR="00304422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які належать ОМСР або індивідуальному побутовому споживачу, </w:t>
            </w:r>
            <w:r w:rsidR="00304422" w:rsidRPr="00A73218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  <w:lang w:val="uk-UA"/>
              </w:rPr>
              <w:t>протягом 20 робочих днів з дня реєстрації звернення споживача</w:t>
            </w:r>
            <w:r w:rsidR="00AC00C0" w:rsidRPr="00A73218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  <w:lang w:val="uk-UA"/>
              </w:rPr>
              <w:t xml:space="preserve"> </w:t>
            </w:r>
            <w:r w:rsidR="00AC00C0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щодо неправильної роботи вузла обліку</w:t>
            </w:r>
            <w:r w:rsidR="007A4AAE" w:rsidRPr="00A73218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  <w:lang w:val="uk-UA"/>
              </w:rPr>
              <w:t>;</w:t>
            </w:r>
            <w:r w:rsidR="00304422"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</w:p>
          <w:p w14:paraId="08504942" w14:textId="77777777" w:rsidR="00304422" w:rsidRPr="00A73218" w:rsidRDefault="00304422" w:rsidP="0030442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ABA1A97" w14:textId="77777777" w:rsidR="008B1762" w:rsidRPr="003C6925" w:rsidRDefault="008B1762" w:rsidP="008B176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14)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позачергова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технічна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перевірка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B1762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</w:rPr>
              <w:t xml:space="preserve">та </w:t>
            </w:r>
            <w:proofErr w:type="spellStart"/>
            <w:r w:rsidRPr="008B1762">
              <w:rPr>
                <w:rFonts w:ascii="Times New Roman" w:hAnsi="Times New Roman" w:cs="Times New Roman"/>
                <w:b/>
                <w:bCs/>
                <w:strike/>
                <w:color w:val="EE0000"/>
                <w:sz w:val="22"/>
                <w:szCs w:val="22"/>
              </w:rPr>
              <w:t>експертиза</w:t>
            </w:r>
            <w:proofErr w:type="spellEnd"/>
            <w:r w:rsidRPr="008B1762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засобів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вимірювальної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техніки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протягом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20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робочих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днів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з дня оплати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споживачем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вартості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 xml:space="preserve"> таких </w:t>
            </w:r>
            <w:proofErr w:type="spellStart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послуг</w:t>
            </w:r>
            <w:proofErr w:type="spellEnd"/>
            <w:r w:rsidRPr="008B1762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44D0579C" w14:textId="77777777" w:rsidR="00EF6634" w:rsidRPr="00A73218" w:rsidRDefault="00EF6634" w:rsidP="0030442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5307407C" w14:textId="77777777" w:rsidR="008F3476" w:rsidRPr="00E905A6" w:rsidRDefault="008F3476" w:rsidP="0030442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3E6F1D" w14:textId="77777777" w:rsidR="008B1762" w:rsidRPr="00E905A6" w:rsidRDefault="008B1762" w:rsidP="0030442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C8030B" w14:textId="0C953462" w:rsidR="00304422" w:rsidRPr="00147252" w:rsidRDefault="007D26D3" w:rsidP="0030442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2"/>
                <w:szCs w:val="22"/>
                <w:lang w:val="uk-UA"/>
              </w:rPr>
            </w:pPr>
            <w:r w:rsidRPr="00147252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16</w:t>
            </w:r>
            <w:r w:rsidR="00304422" w:rsidRPr="00147252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) </w:t>
            </w:r>
            <w:r w:rsidR="00EF6634" w:rsidRPr="00147252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установлення, налаштування, параметризація, заміна, модернізація, реконструкція, технічне переоснащення, </w:t>
            </w:r>
            <w:r w:rsidR="00AC00C0" w:rsidRPr="00147252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а також </w:t>
            </w:r>
            <w:r w:rsidR="00EF6634" w:rsidRPr="00147252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введення в експлуатацію та облік, виведення з експлуатації та обліку вузлів обліку  електричної енергії та його складових протягом 7 робочих днів від дня оплати споживачем цих послуг</w:t>
            </w:r>
            <w:r w:rsidR="007A4AAE" w:rsidRPr="00147252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7F29B2EE" w14:textId="77777777" w:rsidR="00304422" w:rsidRPr="00A73218" w:rsidRDefault="00304422" w:rsidP="00304422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lang w:val="uk-UA"/>
              </w:rPr>
            </w:pPr>
          </w:p>
          <w:p w14:paraId="22A715F9" w14:textId="188A8707" w:rsidR="007D26D3" w:rsidRPr="00A73218" w:rsidRDefault="008F3476" w:rsidP="0030442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17</w:t>
            </w:r>
            <w:r w:rsidR="00EC0B67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) параметризація </w:t>
            </w:r>
            <w:proofErr w:type="spellStart"/>
            <w:r w:rsidR="00EC0B67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багатозонних</w:t>
            </w:r>
            <w:proofErr w:type="spellEnd"/>
            <w:r w:rsidR="00EC0B67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(</w:t>
            </w:r>
            <w:proofErr w:type="spellStart"/>
            <w:r w:rsidR="00EC0B67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багатотарифних</w:t>
            </w:r>
            <w:proofErr w:type="spellEnd"/>
            <w:r w:rsidR="00EC0B67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 лічильників електричної енергії для індивідуальних побутових споживачів</w:t>
            </w:r>
            <w:r w:rsidR="00572658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за рахунок ОМСР </w:t>
            </w:r>
            <w:r w:rsidR="00EC0B67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протягом</w:t>
            </w:r>
            <w:r w:rsidR="00EC0B67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15 робочих днів з дня отримання відповідної заяви</w:t>
            </w:r>
            <w:r w:rsidR="00EC0B67" w:rsidRPr="00A73218"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  <w:t>;</w:t>
            </w:r>
          </w:p>
          <w:p w14:paraId="43187B00" w14:textId="77777777" w:rsidR="008F3476" w:rsidRPr="00A73218" w:rsidRDefault="008F3476" w:rsidP="008F3476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3E4A9F39" w14:textId="7F79AFAA" w:rsidR="008F3476" w:rsidRPr="00A73218" w:rsidRDefault="008733CA" w:rsidP="008F347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19</w:t>
            </w:r>
            <w:r w:rsidR="008F3476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</w:t>
            </w:r>
            <w:r w:rsidR="008F3476" w:rsidRPr="00A73218">
              <w:rPr>
                <w:rFonts w:ascii="Times New Roman" w:hAnsi="Times New Roman" w:cs="Times New Roman"/>
                <w:color w:val="0000FF"/>
                <w:sz w:val="22"/>
                <w:szCs w:val="22"/>
                <w:lang w:val="uk-UA"/>
              </w:rPr>
              <w:t xml:space="preserve"> </w:t>
            </w:r>
            <w:r w:rsidR="008F3476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позачерговий контрольний огляд та огляд схеми підключення засобів комерційного обліку електричної енергії протягом 7 робочих днів </w:t>
            </w:r>
            <w:r w:rsidR="008F3476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>з дня оплати споживачем послуги;</w:t>
            </w:r>
            <w:r w:rsidR="008F3476"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</w:p>
          <w:p w14:paraId="461BF5E1" w14:textId="77777777" w:rsidR="00304422" w:rsidRPr="00A73218" w:rsidRDefault="00304422" w:rsidP="00304422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48A09D04" w14:textId="7F9580DB" w:rsidR="00AC00C0" w:rsidRPr="00A73218" w:rsidRDefault="008733CA" w:rsidP="00304422">
            <w:pPr>
              <w:jc w:val="both"/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20</w:t>
            </w:r>
            <w:r w:rsidR="00304422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) </w:t>
            </w:r>
            <w:r w:rsidR="00AC00C0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надання </w:t>
            </w:r>
            <w:r w:rsidR="00AC00C0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споживачу </w:t>
            </w:r>
            <w:r w:rsidR="00AC00C0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t xml:space="preserve">протягом 3 робочих днів з дня отримання заяви про надання послуг комерційного обліку рахунку на оплату зазначених у заяві </w:t>
            </w:r>
            <w:r w:rsidR="00AC00C0" w:rsidRPr="00A73218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uk-UA"/>
              </w:rPr>
              <w:lastRenderedPageBreak/>
              <w:t>послуг комерційного обліку або протягом 5 робочих днів - обґрунтованої відмови в їх наданні;</w:t>
            </w:r>
          </w:p>
          <w:p w14:paraId="2C5E8BEB" w14:textId="77777777" w:rsidR="00AC00C0" w:rsidRPr="00A73218" w:rsidRDefault="00AC00C0" w:rsidP="00304422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39B49EF1" w14:textId="2E366453" w:rsidR="00304422" w:rsidRPr="00A73218" w:rsidRDefault="008733CA" w:rsidP="00304422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21</w:t>
            </w:r>
            <w:r w:rsidR="00AC00C0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) </w:t>
            </w:r>
            <w:r w:rsidR="00304422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заміна пошкоджених або несправних (непрацюючих) засобів комерційного обліку електричної енергії протягом одного календарного місяця з дня виявлення такого порушення</w:t>
            </w:r>
            <w:r w:rsidR="007A4AAE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61425419" w14:textId="77777777" w:rsidR="00304422" w:rsidRPr="00A73218" w:rsidRDefault="00304422" w:rsidP="00304422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FF"/>
                <w:sz w:val="22"/>
                <w:szCs w:val="22"/>
                <w:lang w:val="uk-UA"/>
              </w:rPr>
            </w:pPr>
          </w:p>
          <w:p w14:paraId="58CAB7BB" w14:textId="77777777" w:rsidR="00EF6634" w:rsidRDefault="008733CA" w:rsidP="00EF6634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22</w:t>
            </w:r>
            <w:r w:rsidR="00304422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 розгляд та погодження робочого проєкту на улаштування вузлів обліку та автоматизованих систем протягом 1</w:t>
            </w:r>
            <w:r w:rsidR="00AC00C0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5</w:t>
            </w:r>
            <w:r w:rsidR="00304422"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робочих днів з дня його отримання</w:t>
            </w:r>
            <w:r w:rsidR="006D3AB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;</w:t>
            </w:r>
          </w:p>
          <w:p w14:paraId="4473E9D5" w14:textId="77777777" w:rsidR="006D3AB8" w:rsidRDefault="006D3AB8" w:rsidP="006D3AB8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73F75FCA" w14:textId="5DA0490A" w:rsidR="006D3AB8" w:rsidRDefault="006D3AB8" w:rsidP="006D3AB8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23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 направлення засобів вимірювальної техніки на експертизу та/або експертну повірку спеціалізованій організації, протягом 20 робочих днів з дня оплати споживачем вартості таких послуг;</w:t>
            </w:r>
          </w:p>
          <w:p w14:paraId="7422C6EF" w14:textId="77777777" w:rsidR="006D3AB8" w:rsidRPr="00B73DD6" w:rsidRDefault="006D3AB8" w:rsidP="006D3AB8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</w:pPr>
          </w:p>
          <w:p w14:paraId="70D1722E" w14:textId="4D4BAF71" w:rsidR="006D3AB8" w:rsidRPr="00A73218" w:rsidRDefault="006D3AB8" w:rsidP="006D3AB8">
            <w:pPr>
              <w:jc w:val="both"/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24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 заміна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фізичних осіб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r w:rsidRPr="00B73DD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протягом одного календарного місяця з дня виявлення такого порушення стороною.</w:t>
            </w:r>
          </w:p>
        </w:tc>
      </w:tr>
      <w:tr w:rsidR="006B00BA" w:rsidRPr="00A73218" w14:paraId="25BDD045" w14:textId="77777777" w:rsidTr="00FE1E2B">
        <w:tc>
          <w:tcPr>
            <w:tcW w:w="15588" w:type="dxa"/>
            <w:gridSpan w:val="2"/>
          </w:tcPr>
          <w:p w14:paraId="28E9A077" w14:textId="047C0ABA" w:rsidR="006B00BA" w:rsidRPr="00A73218" w:rsidRDefault="006B00BA" w:rsidP="006B00B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lastRenderedPageBreak/>
              <w:t>6. Звільнення оператора системи або електропостачальника від обов’язку надання компенсації</w:t>
            </w:r>
          </w:p>
        </w:tc>
      </w:tr>
      <w:tr w:rsidR="007A4DA4" w:rsidRPr="00A73218" w14:paraId="6259742A" w14:textId="77777777" w:rsidTr="006359EB">
        <w:tc>
          <w:tcPr>
            <w:tcW w:w="7561" w:type="dxa"/>
          </w:tcPr>
          <w:p w14:paraId="7029D4D7" w14:textId="77777777" w:rsidR="007A4DA4" w:rsidRPr="00A73218" w:rsidRDefault="007A4DA4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6.1. Компенсація за недотримання гарантованих стандартів якості надання послуг ОСР не надається у випадках:</w:t>
            </w:r>
          </w:p>
          <w:p w14:paraId="1FCDC715" w14:textId="77777777" w:rsidR="007A4DA4" w:rsidRPr="00A73218" w:rsidRDefault="007A4DA4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39FBCC0D" w14:textId="213891AE" w:rsidR="007A4DA4" w:rsidRPr="00A73218" w:rsidRDefault="007A4DA4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2) відмови споживача в письмовому вигляді від отримання компенсації, інформація про розмір та періодичність виплати якої завчасно доводиться до відома споживача у письмовій формі або шляхом повідомлення споживачем ОСР про своє ознайомлення з розміром та періодичністю компенсації, яка може бути виплачена споживачу, у строк 45 днів з дня недотримання гарантованого стандарту якості, а у разі недотримання гарантованих стандартів якості надання послуг ОСР, визначених підпункт</w:t>
            </w:r>
            <w:r w:rsidRPr="0038247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ами 6-8 пункту 2.3 глави 2 цього Порядку, у випадку нових приєднань - з дня укладення договору споживача про надання послуг з розподілу електричної енергії та гарантованого стандарту, визначеного підпунктом 26 пункту 2.3 глави 2 цього Порядку - з дня надання відповіді споживачу на його звернення щодо надання компенсації.</w:t>
            </w:r>
          </w:p>
          <w:p w14:paraId="0D1B5256" w14:textId="319E4352" w:rsidR="007A4DA4" w:rsidRPr="00A73218" w:rsidRDefault="007B1A20" w:rsidP="003643E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3) відсутності на дату виплати компенсації договірних відносин між споживачем, який мав право на компенсацію, та ОСР.</w:t>
            </w:r>
          </w:p>
        </w:tc>
        <w:tc>
          <w:tcPr>
            <w:tcW w:w="8027" w:type="dxa"/>
          </w:tcPr>
          <w:p w14:paraId="73260951" w14:textId="77777777" w:rsidR="007A4DA4" w:rsidRPr="00A73218" w:rsidRDefault="007A4DA4" w:rsidP="007A4DA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6.1. Компенсація за недотримання гарантованих стандартів якості надання послуг ОСР не надається у випадках:</w:t>
            </w:r>
          </w:p>
          <w:p w14:paraId="15406688" w14:textId="77777777" w:rsidR="007A4DA4" w:rsidRPr="00A73218" w:rsidRDefault="007A4DA4" w:rsidP="007A4DA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62AA3DDB" w14:textId="38C3B260" w:rsidR="007A4DA4" w:rsidRPr="00A73218" w:rsidRDefault="007A4DA4" w:rsidP="007A4DA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2) відмови споживача</w:t>
            </w:r>
            <w:r w:rsidR="00B01C9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="00B01C91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(замовника)</w:t>
            </w:r>
            <w:r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 письмовому вигляді від отримання компенсації, інформація про розмір та періодичність виплати якої завчасно доводиться до відома споживача</w:t>
            </w:r>
            <w:r w:rsidR="00B01C9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="00B01C91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(замовника)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у письмовій формі або шляхом повідомлення споживачем</w:t>
            </w:r>
            <w:r w:rsidR="00B01C9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="00B01C91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(замовник</w:t>
            </w:r>
            <w:r w:rsidR="00F732B0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ом</w:t>
            </w:r>
            <w:r w:rsidR="00B01C91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ОСР про своє ознайомлення з розміром та періодичністю компенсації, яка може бути виплачена споживачу</w:t>
            </w:r>
            <w:r w:rsidR="00B01C9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="00B01C91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(замовник</w:t>
            </w:r>
            <w:r w:rsidR="00F732B0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у</w:t>
            </w:r>
            <w:r w:rsidR="00B01C91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, у строк 45 днів з дня недотримання гарантованого стандарту якості, а у разі недотримання </w:t>
            </w:r>
            <w:r w:rsidRPr="00232DA2">
              <w:rPr>
                <w:rFonts w:ascii="Times New Roman" w:hAnsi="Times New Roman" w:cs="Times New Roman"/>
                <w:b/>
                <w:bCs/>
                <w:i/>
                <w:strike/>
                <w:color w:val="EE0000"/>
                <w:sz w:val="22"/>
                <w:szCs w:val="22"/>
                <w:lang w:val="uk-UA"/>
              </w:rPr>
              <w:t xml:space="preserve">гарантованих стандартів </w:t>
            </w:r>
            <w:r w:rsidR="00B01C91" w:rsidRPr="00232DA2">
              <w:rPr>
                <w:rFonts w:ascii="Times New Roman" w:hAnsi="Times New Roman" w:cs="Times New Roman"/>
                <w:b/>
                <w:bCs/>
                <w:i/>
                <w:strike/>
                <w:color w:val="EE0000"/>
                <w:sz w:val="22"/>
                <w:szCs w:val="22"/>
                <w:lang w:val="uk-UA"/>
              </w:rPr>
              <w:t xml:space="preserve">гарантованого стандарту </w:t>
            </w:r>
            <w:r w:rsidRPr="00232DA2">
              <w:rPr>
                <w:rFonts w:ascii="Times New Roman" w:hAnsi="Times New Roman" w:cs="Times New Roman"/>
                <w:b/>
                <w:bCs/>
                <w:i/>
                <w:strike/>
                <w:color w:val="EE0000"/>
                <w:sz w:val="22"/>
                <w:szCs w:val="22"/>
                <w:lang w:val="uk-UA"/>
              </w:rPr>
              <w:t>якості надання послуг ОСР, визначених підпунктами 6-</w:t>
            </w:r>
            <w:r w:rsidR="00B01C91" w:rsidRPr="00232DA2">
              <w:rPr>
                <w:rFonts w:ascii="Times New Roman" w:hAnsi="Times New Roman" w:cs="Times New Roman"/>
                <w:b/>
                <w:bCs/>
                <w:i/>
                <w:strike/>
                <w:color w:val="EE0000"/>
                <w:sz w:val="22"/>
                <w:szCs w:val="22"/>
                <w:lang w:val="uk-UA"/>
              </w:rPr>
              <w:t xml:space="preserve">8 </w:t>
            </w:r>
            <w:r w:rsidRPr="00232DA2">
              <w:rPr>
                <w:rFonts w:ascii="Times New Roman" w:hAnsi="Times New Roman" w:cs="Times New Roman"/>
                <w:b/>
                <w:bCs/>
                <w:i/>
                <w:strike/>
                <w:color w:val="EE0000"/>
                <w:sz w:val="22"/>
                <w:szCs w:val="22"/>
                <w:lang w:val="uk-UA"/>
              </w:rPr>
              <w:t xml:space="preserve"> пункту 2.3 глави 2 цього Порядку, у випадку нових приєднань </w:t>
            </w:r>
            <w:r w:rsidR="00B01C91" w:rsidRPr="00232DA2">
              <w:rPr>
                <w:rFonts w:ascii="Times New Roman" w:hAnsi="Times New Roman" w:cs="Times New Roman"/>
                <w:b/>
                <w:bCs/>
                <w:i/>
                <w:strike/>
                <w:color w:val="EE0000"/>
                <w:sz w:val="22"/>
                <w:szCs w:val="22"/>
                <w:lang w:val="uk-UA"/>
              </w:rPr>
              <w:t>–</w:t>
            </w:r>
            <w:r w:rsidRPr="00232DA2">
              <w:rPr>
                <w:rFonts w:ascii="Times New Roman" w:hAnsi="Times New Roman" w:cs="Times New Roman"/>
                <w:b/>
                <w:bCs/>
                <w:i/>
                <w:strike/>
                <w:color w:val="EE0000"/>
                <w:sz w:val="22"/>
                <w:szCs w:val="22"/>
                <w:lang w:val="uk-UA"/>
              </w:rPr>
              <w:t xml:space="preserve">та </w:t>
            </w:r>
            <w:r w:rsidRPr="00232DA2">
              <w:rPr>
                <w:rFonts w:ascii="Times New Roman" w:hAnsi="Times New Roman" w:cs="Times New Roman"/>
                <w:iCs/>
                <w:sz w:val="22"/>
                <w:szCs w:val="22"/>
                <w:lang w:val="uk-UA"/>
              </w:rPr>
              <w:t>гарантованого стандарту,</w:t>
            </w:r>
            <w:r w:rsidRPr="00232DA2">
              <w:rPr>
                <w:rFonts w:ascii="Times New Roman" w:hAnsi="Times New Roman" w:cs="Times New Roman"/>
                <w:i/>
                <w:strike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визначеного підпунктом 26 пункту 2.3 глави 2 цього Порядку - з дня надання відповіді споживачу на його звернення щодо надання компенсації.</w:t>
            </w:r>
          </w:p>
          <w:p w14:paraId="7D82FBDF" w14:textId="6CFBFE93" w:rsidR="007B1A20" w:rsidRPr="00A73218" w:rsidRDefault="007B1A20" w:rsidP="007B1A2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3) відсутності на дату виплати компенсації договірних відносин між споживачем, який мав право на компенсацію, та ОСР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(крім випадків, якщо гарантований стандарт недотримано перед замовником).</w:t>
            </w:r>
          </w:p>
          <w:p w14:paraId="6C3257A6" w14:textId="2505A59B" w:rsidR="007A4DA4" w:rsidRPr="00A73218" w:rsidRDefault="007A4DA4" w:rsidP="007A4DA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</w:tr>
      <w:tr w:rsidR="009A095E" w:rsidRPr="00A73218" w14:paraId="3F972CDE" w14:textId="77777777" w:rsidTr="006359EB">
        <w:tc>
          <w:tcPr>
            <w:tcW w:w="7561" w:type="dxa"/>
          </w:tcPr>
          <w:p w14:paraId="73073AB8" w14:textId="77777777" w:rsidR="009A095E" w:rsidRPr="00A73218" w:rsidRDefault="009A095E" w:rsidP="009A09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6.2. Компенсація за недотримання гарантованих стандартів якості надання послуг ОСП не надається у випадках:</w:t>
            </w:r>
          </w:p>
          <w:p w14:paraId="7764A771" w14:textId="65D41BCF" w:rsidR="009A095E" w:rsidRPr="00A73218" w:rsidRDefault="009A095E" w:rsidP="009A09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bookmarkStart w:id="5" w:name="n310"/>
            <w:bookmarkEnd w:id="5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6B788AF7" w14:textId="77777777" w:rsidR="009A095E" w:rsidRPr="00035DF0" w:rsidRDefault="009A095E" w:rsidP="009A09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bookmarkStart w:id="6" w:name="n311"/>
            <w:bookmarkEnd w:id="6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2) відмови споживача в письмовому вигляді від отримання компенсації, інформація про розмір та періодичність виплати якої завчасно доводиться до відома споживача у письмовій формі або шляхом повідомлення споживачем ОСП про своє ознайомлення з розміром та періодичністю компенсації, яка може бути виплачена споживачу, у строк 45 днів з дня недотримання гарантованого стандарту, а у разі недотримання гарантованих стандартів якості надання послуг ОСП, визначених підпунктами 1-12 пункту 3.2 глави 3 цього Порядку, у випадку нових приєднань </w:t>
            </w:r>
            <w:r w:rsidRPr="00035D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- з дня укладення договору споживача про надання послуг з передачі електричної енергії;</w:t>
            </w:r>
          </w:p>
          <w:p w14:paraId="7F206AAE" w14:textId="50C8ACB2" w:rsidR="007B1A20" w:rsidRPr="00A73218" w:rsidRDefault="007B1A20" w:rsidP="009A09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035DF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3) відсутності на дату виплати компенсації договірних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відносин між споживачем, який мав право на компенсацію, та ОСП.</w:t>
            </w:r>
          </w:p>
          <w:p w14:paraId="639D0A23" w14:textId="77777777" w:rsidR="009A095E" w:rsidRPr="00A73218" w:rsidRDefault="009A095E" w:rsidP="007E7AB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bookmarkStart w:id="7" w:name="n506"/>
            <w:bookmarkStart w:id="8" w:name="n312"/>
            <w:bookmarkEnd w:id="7"/>
            <w:bookmarkEnd w:id="8"/>
          </w:p>
        </w:tc>
        <w:tc>
          <w:tcPr>
            <w:tcW w:w="8027" w:type="dxa"/>
          </w:tcPr>
          <w:p w14:paraId="2FE82B49" w14:textId="77777777" w:rsidR="009A095E" w:rsidRPr="00A73218" w:rsidRDefault="009A095E" w:rsidP="009A09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6.2. Компенсація за недотримання гарантованих стандартів якості надання послуг ОСП не надається у випадках:</w:t>
            </w:r>
          </w:p>
          <w:p w14:paraId="78D156EC" w14:textId="77777777" w:rsidR="009A095E" w:rsidRPr="00A73218" w:rsidRDefault="009A095E" w:rsidP="009A09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12009FE9" w14:textId="23CB06ED" w:rsidR="009A095E" w:rsidRPr="00A73218" w:rsidRDefault="009A095E" w:rsidP="009A095E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2) відмови споживача </w:t>
            </w:r>
            <w:r w:rsidR="00F732B0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(замовника)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 письмовому вигляді від отримання компенсації, інформація про розмір та періодичність виплати якої завчасно доводиться до відома споживача </w:t>
            </w:r>
            <w:r w:rsidR="00F732B0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(замовника)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у письмовій формі або шляхом повідомлення споживачем </w:t>
            </w:r>
            <w:r w:rsidR="00F732B0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(замовник</w:t>
            </w:r>
            <w:r w:rsidR="00C03D02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ом</w:t>
            </w:r>
            <w:r w:rsidR="00F732B0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)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ОСП про своє ознайомлення з розміром та періодичністю компенсації, яка може бути виплачена споживачу</w:t>
            </w:r>
            <w:r w:rsidR="00C03D0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="00C03D02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(замовник</w:t>
            </w:r>
            <w:r w:rsidR="00C03D02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у</w:t>
            </w:r>
            <w:r w:rsidR="00C03D02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у строк 45 днів з дня недотримання гарантованого стандарту</w:t>
            </w:r>
            <w:r w:rsidRPr="00F732B0">
              <w:rPr>
                <w:rFonts w:ascii="Times New Roman" w:hAnsi="Times New Roman" w:cs="Times New Roman"/>
                <w:b/>
                <w:bCs/>
                <w:i/>
                <w:iCs/>
                <w:strike/>
                <w:color w:val="EE0000"/>
                <w:sz w:val="22"/>
                <w:szCs w:val="22"/>
                <w:lang w:val="uk-UA"/>
              </w:rPr>
              <w:t xml:space="preserve">, а у разі недотримання гарантованих стандартів якості надання послуг ОСП, визначених підпунктами 1-12 пункту 3.2 глави 3 цього Порядку, у випадку нових приєднань шляхом прямого платежу </w:t>
            </w:r>
            <w:r w:rsidR="007E7AB0" w:rsidRPr="00F732B0">
              <w:rPr>
                <w:rFonts w:ascii="Times New Roman" w:hAnsi="Times New Roman" w:cs="Times New Roman"/>
                <w:b/>
                <w:bCs/>
                <w:i/>
                <w:iCs/>
                <w:strike/>
                <w:color w:val="EE0000"/>
                <w:sz w:val="22"/>
                <w:szCs w:val="22"/>
                <w:lang w:val="uk-UA"/>
              </w:rPr>
              <w:t>замовнику</w:t>
            </w:r>
            <w:r w:rsidRPr="00F732B0">
              <w:rPr>
                <w:rFonts w:ascii="Times New Roman" w:hAnsi="Times New Roman" w:cs="Times New Roman"/>
                <w:b/>
                <w:bCs/>
                <w:i/>
                <w:iCs/>
                <w:strike/>
                <w:color w:val="EE0000"/>
                <w:sz w:val="22"/>
                <w:szCs w:val="22"/>
                <w:lang w:val="uk-UA"/>
              </w:rPr>
              <w:t xml:space="preserve"> (перерахування коштів </w:t>
            </w:r>
            <w:r w:rsidR="007E7AB0" w:rsidRPr="00F732B0">
              <w:rPr>
                <w:rFonts w:ascii="Times New Roman" w:hAnsi="Times New Roman" w:cs="Times New Roman"/>
                <w:b/>
                <w:bCs/>
                <w:i/>
                <w:iCs/>
                <w:strike/>
                <w:color w:val="EE0000"/>
                <w:sz w:val="22"/>
                <w:szCs w:val="22"/>
                <w:lang w:val="uk-UA"/>
              </w:rPr>
              <w:t>замовнику</w:t>
            </w:r>
            <w:r w:rsidRPr="00F732B0">
              <w:rPr>
                <w:rFonts w:ascii="Times New Roman" w:hAnsi="Times New Roman" w:cs="Times New Roman"/>
                <w:b/>
                <w:bCs/>
                <w:i/>
                <w:iCs/>
                <w:strike/>
                <w:color w:val="EE0000"/>
                <w:sz w:val="22"/>
                <w:szCs w:val="22"/>
                <w:lang w:val="uk-UA"/>
              </w:rPr>
              <w:t xml:space="preserve"> за банківськими реквізитами)</w:t>
            </w:r>
            <w:r w:rsidRPr="00F732B0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2"/>
                <w:szCs w:val="22"/>
                <w:lang w:val="uk-UA"/>
              </w:rPr>
              <w:t>;</w:t>
            </w:r>
          </w:p>
          <w:p w14:paraId="2C83164D" w14:textId="39CB443D" w:rsidR="007B1A20" w:rsidRPr="00A73218" w:rsidRDefault="007B1A20" w:rsidP="007B1A2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3) відсутності на дату виплати компенсації договірних відносин між споживачем, який мав право на компенсацію, та ОСП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(крім випадків, якщо гарантований стандарт недотримано перед замовником).</w:t>
            </w:r>
          </w:p>
          <w:p w14:paraId="1A9ACC2A" w14:textId="77777777" w:rsidR="009A095E" w:rsidRPr="00A73218" w:rsidRDefault="009A095E" w:rsidP="007E7AB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</w:tr>
      <w:tr w:rsidR="006B0591" w:rsidRPr="008733CA" w14:paraId="1B3C69BB" w14:textId="77777777" w:rsidTr="006359EB">
        <w:tc>
          <w:tcPr>
            <w:tcW w:w="7561" w:type="dxa"/>
          </w:tcPr>
          <w:p w14:paraId="350AD310" w14:textId="77777777" w:rsidR="006B0591" w:rsidRPr="00A73218" w:rsidRDefault="006B0591" w:rsidP="006B059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6.4. Компенсація за недотримання гарантованих стандартів якості надання послуг ОМСР не надається у випадках:</w:t>
            </w:r>
          </w:p>
          <w:p w14:paraId="7B4FD0B2" w14:textId="528D51A4" w:rsidR="006B0591" w:rsidRPr="00A73218" w:rsidRDefault="006B0591" w:rsidP="006B059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bookmarkStart w:id="9" w:name="n553"/>
            <w:bookmarkEnd w:id="9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6EC63F3F" w14:textId="14B0BE08" w:rsidR="006B0591" w:rsidRPr="00A73218" w:rsidRDefault="006B0591" w:rsidP="008A6FAC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bookmarkStart w:id="10" w:name="n554"/>
            <w:bookmarkEnd w:id="10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2) відмови споживача у письмовій формі від отримання компенсації, інформація про розмір та періодичність виплати якої завчасно доводиться до відома споживача у письмовій формі або шляхом повідомлення споживачем ОМСР про ознайомлення споживача з розміром та періодичністю компенсації, яка може бути </w:t>
            </w:r>
            <w:r w:rsidRPr="00D1456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виплачена споживачу, у строк 45 днів з дня недотримання гарантованого стандарту якості, а у разі недотримання гарантованих стандартів якості надання послуг ОМСР, визначених підпунктами 5 та 6 пункту 5.3 глави 5 цього Порядку, у випадку нових приєднань - з дня укладення договору споживача про надання послуг з розподілу електричної енергії;</w:t>
            </w:r>
            <w:bookmarkStart w:id="11" w:name="n555"/>
            <w:bookmarkEnd w:id="11"/>
          </w:p>
        </w:tc>
        <w:tc>
          <w:tcPr>
            <w:tcW w:w="8027" w:type="dxa"/>
          </w:tcPr>
          <w:p w14:paraId="00596C7E" w14:textId="77777777" w:rsidR="006B0591" w:rsidRPr="00A73218" w:rsidRDefault="006B0591" w:rsidP="006B059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6.4. Компенсація за недотримання гарантованих стандартів якості надання послуг ОМСР не надається у випадках:</w:t>
            </w:r>
          </w:p>
          <w:p w14:paraId="01A3CC4F" w14:textId="77777777" w:rsidR="006B0591" w:rsidRPr="00A73218" w:rsidRDefault="006B0591" w:rsidP="006B059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…</w:t>
            </w:r>
          </w:p>
          <w:p w14:paraId="4675409C" w14:textId="5938F280" w:rsidR="006B0591" w:rsidRPr="00A73218" w:rsidRDefault="006B0591" w:rsidP="008A6FAC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2) відмови споживача </w:t>
            </w:r>
            <w:r w:rsidR="00AF1AB1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(замовника)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у письмовій формі від отримання компенсації, інформація про розмір та періодичність виплати якої завчасно доводиться до відома споживача </w:t>
            </w:r>
            <w:r w:rsidR="00AF1AB1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(замовника)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 письмовій формі або шляхом повідомлення споживачем</w:t>
            </w:r>
            <w:r w:rsidR="00AF1AB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="00AF1AB1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(замовник</w:t>
            </w:r>
            <w:r w:rsidR="00AF1AB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ом</w:t>
            </w:r>
            <w:r w:rsidR="00AF1AB1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)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ОМСР про </w:t>
            </w:r>
            <w:r w:rsidR="00AF1AB1" w:rsidRPr="00AF1AB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своє</w:t>
            </w:r>
            <w:r w:rsidR="00AF1AB1" w:rsidRPr="00AF1AB1">
              <w:rPr>
                <w:rFonts w:ascii="Times New Roman" w:hAnsi="Times New Roman" w:cs="Times New Roman"/>
                <w:color w:val="0000FF"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ознайомлення </w:t>
            </w:r>
            <w:r w:rsidRPr="00AF1AB1">
              <w:rPr>
                <w:rFonts w:ascii="Times New Roman" w:hAnsi="Times New Roman" w:cs="Times New Roman"/>
                <w:b/>
                <w:bCs/>
                <w:i/>
                <w:iCs/>
                <w:strike/>
                <w:color w:val="EE0000"/>
                <w:sz w:val="22"/>
                <w:szCs w:val="22"/>
                <w:lang w:val="uk-UA"/>
              </w:rPr>
              <w:t>споживача</w:t>
            </w:r>
            <w:r w:rsidRPr="00AF1AB1">
              <w:rPr>
                <w:rFonts w:ascii="Times New Roman" w:hAnsi="Times New Roman" w:cs="Times New Roman"/>
                <w:color w:val="EE0000"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 розміром та періодичністю компенсації, яка може бути виплачена споживачу</w:t>
            </w:r>
            <w:r w:rsidR="00A94979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="00AF1AB1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(замовник</w:t>
            </w:r>
            <w:r w:rsidR="00AF1AB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у</w:t>
            </w:r>
            <w:r w:rsidR="00AF1AB1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у строк 45 днів з дня недотримання гарантованого стандарту якості</w:t>
            </w:r>
            <w:r w:rsidRPr="00D1456E">
              <w:rPr>
                <w:rFonts w:ascii="Times New Roman" w:hAnsi="Times New Roman" w:cs="Times New Roman"/>
                <w:b/>
                <w:bCs/>
                <w:i/>
                <w:iCs/>
                <w:strike/>
                <w:color w:val="EE0000"/>
                <w:sz w:val="22"/>
                <w:szCs w:val="22"/>
                <w:lang w:val="uk-UA"/>
              </w:rPr>
              <w:t xml:space="preserve">, а у разі недотримання гарантованих стандартів якості надання послуг ОМСР, визначених підпунктами 5 та 6 пункту 5.3 глави 5 цього Порядку, у випадку нових приєднань - шляхом прямого платежу </w:t>
            </w:r>
            <w:r w:rsidR="007E7AB0" w:rsidRPr="00D1456E">
              <w:rPr>
                <w:rFonts w:ascii="Times New Roman" w:hAnsi="Times New Roman" w:cs="Times New Roman"/>
                <w:b/>
                <w:bCs/>
                <w:i/>
                <w:iCs/>
                <w:strike/>
                <w:color w:val="EE0000"/>
                <w:sz w:val="22"/>
                <w:szCs w:val="22"/>
                <w:lang w:val="uk-UA"/>
              </w:rPr>
              <w:t>замовнику</w:t>
            </w:r>
            <w:r w:rsidRPr="00D1456E">
              <w:rPr>
                <w:rFonts w:ascii="Times New Roman" w:hAnsi="Times New Roman" w:cs="Times New Roman"/>
                <w:b/>
                <w:bCs/>
                <w:i/>
                <w:iCs/>
                <w:strike/>
                <w:color w:val="EE0000"/>
                <w:sz w:val="22"/>
                <w:szCs w:val="22"/>
                <w:lang w:val="uk-UA"/>
              </w:rPr>
              <w:t xml:space="preserve"> (перерахування коштів </w:t>
            </w:r>
            <w:r w:rsidR="007E7AB0" w:rsidRPr="00D1456E">
              <w:rPr>
                <w:rFonts w:ascii="Times New Roman" w:hAnsi="Times New Roman" w:cs="Times New Roman"/>
                <w:b/>
                <w:bCs/>
                <w:i/>
                <w:iCs/>
                <w:strike/>
                <w:color w:val="EE0000"/>
                <w:sz w:val="22"/>
                <w:szCs w:val="22"/>
                <w:lang w:val="uk-UA"/>
              </w:rPr>
              <w:t>замовнику</w:t>
            </w:r>
            <w:r w:rsidRPr="00D1456E">
              <w:rPr>
                <w:rFonts w:ascii="Times New Roman" w:hAnsi="Times New Roman" w:cs="Times New Roman"/>
                <w:b/>
                <w:bCs/>
                <w:i/>
                <w:iCs/>
                <w:strike/>
                <w:color w:val="EE0000"/>
                <w:sz w:val="22"/>
                <w:szCs w:val="22"/>
                <w:lang w:val="uk-UA"/>
              </w:rPr>
              <w:t xml:space="preserve"> за банківськими реквізитами)</w:t>
            </w:r>
            <w:r w:rsidRPr="00D1456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;</w:t>
            </w:r>
          </w:p>
        </w:tc>
      </w:tr>
      <w:tr w:rsidR="00A73218" w:rsidRPr="00A65C25" w14:paraId="096D8242" w14:textId="77777777" w:rsidTr="006359EB">
        <w:tc>
          <w:tcPr>
            <w:tcW w:w="7561" w:type="dxa"/>
          </w:tcPr>
          <w:p w14:paraId="47218B6A" w14:textId="732D5A9A" w:rsidR="00A73218" w:rsidRPr="00A73218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Тимчасово, на період дії воєнного стану в Україні та протягом 60 днів після його припинення чи скасування, ОСР, місцем провадження господарської діяльності яких є території можливих бойових дій, активних бойових дій та/або активних бойових дій, на яких функціонують державні електронні інформаційні ресурси, визначені згідно з наказом Міністерства розвитку громад та територій України від 28 лютого 2025 року N 376, звільняється від надання компенсації, якщо недотримання гарантованих стандартів якості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 xml:space="preserve">надання послуг ОСР, визначених підпунктами 1, 2, 4 та 5 пункту 2.3 глави 2 цього Порядку, </w:t>
            </w:r>
            <w:proofErr w:type="spellStart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виникло</w:t>
            </w:r>
            <w:proofErr w:type="spellEnd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з вини ОСП.</w:t>
            </w:r>
          </w:p>
        </w:tc>
        <w:tc>
          <w:tcPr>
            <w:tcW w:w="8027" w:type="dxa"/>
          </w:tcPr>
          <w:p w14:paraId="6CEE34D3" w14:textId="59A0B1D8" w:rsidR="00A73218" w:rsidRPr="00A73218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lastRenderedPageBreak/>
              <w:t>6.10.</w:t>
            </w:r>
            <w:r w:rsidRPr="00A73218">
              <w:rPr>
                <w:rFonts w:ascii="Times New Roman" w:hAnsi="Times New Roman" w:cs="Times New Roman"/>
                <w:color w:val="0000FF"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Тимчасово, на період дії воєнного стану в Україні та протягом 60 днів після його припинення чи скасування, ОСР, місцем провадження господарської діяльності яких є території можливих бойових дій, активних бойових дій та/або активних бойових дій, на яких функціонують державні електронні інформаційні ресурси, визначені згідно з наказом Міністерства розвитку громад та територій України від 28 лютого 2025 року N 376, звільняється від надання компенсації, якщо недотримання гарантованих стандартів якості надання послуг ОСР, визначених підпунктами 1, 2, 4 та 5 пункту 2.3 глави 2 цього Порядку, </w:t>
            </w:r>
            <w:proofErr w:type="spellStart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виникло</w:t>
            </w:r>
            <w:proofErr w:type="spellEnd"/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з вини ОСП.</w:t>
            </w:r>
          </w:p>
        </w:tc>
      </w:tr>
      <w:tr w:rsidR="00B01C91" w:rsidRPr="00A73218" w14:paraId="5203D3E7" w14:textId="77777777" w:rsidTr="00A40D75">
        <w:tc>
          <w:tcPr>
            <w:tcW w:w="15588" w:type="dxa"/>
            <w:gridSpan w:val="2"/>
          </w:tcPr>
          <w:p w14:paraId="2D452E09" w14:textId="7F764335" w:rsidR="00B01C91" w:rsidRPr="00A73218" w:rsidRDefault="00B01C91" w:rsidP="006278D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7. Порядок надання компенсації споживачам за недотримання гарантованих стандартів якості електропостачання</w:t>
            </w:r>
          </w:p>
        </w:tc>
      </w:tr>
      <w:tr w:rsidR="00A73218" w:rsidRPr="00A73218" w14:paraId="0AB43130" w14:textId="77777777" w:rsidTr="006359EB">
        <w:tc>
          <w:tcPr>
            <w:tcW w:w="7561" w:type="dxa"/>
          </w:tcPr>
          <w:p w14:paraId="756E92C0" w14:textId="77777777" w:rsidR="00A73218" w:rsidRPr="005E2E81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E2E8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7.1. ОСР (ОМСР) надає споживачу компенсацію за недотримання гарантованих стандартів якості надання послуг:</w:t>
            </w:r>
          </w:p>
          <w:p w14:paraId="6E9B87CE" w14:textId="77777777" w:rsidR="00A73218" w:rsidRPr="005E2E81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bookmarkStart w:id="12" w:name="n558"/>
            <w:bookmarkStart w:id="13" w:name="n326"/>
            <w:bookmarkEnd w:id="12"/>
            <w:bookmarkEnd w:id="13"/>
            <w:r w:rsidRPr="005E2E8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1) шляхом урахування суми відповідної компенсації в рахунку за надані послуги з розподілу електричної енергії, якщо за умовами договору про надання послуг з розподілу зі споживачем оплату таких послуг здійснює споживач, - у строк не більше 45 днів з дня недотримання гарантованого стандарту якості надання послуг;</w:t>
            </w:r>
          </w:p>
          <w:p w14:paraId="5FB5D116" w14:textId="77777777" w:rsidR="00A73218" w:rsidRPr="005E2E81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bookmarkStart w:id="14" w:name="n560"/>
            <w:bookmarkEnd w:id="14"/>
            <w:r w:rsidRPr="005E2E8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 разі недотримання гарантованих стандартів якості надання послуг ОСР, визначених підпунктами 6-8 пункту 2.3 глави 2 цього Порядку, у випадку нових приєднань - з дня укладення договору споживача про надання послуг з розподілу електричної енергії;</w:t>
            </w:r>
          </w:p>
          <w:p w14:paraId="1DF0CB21" w14:textId="77777777" w:rsidR="005E2E81" w:rsidRDefault="005E2E81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C4AAB49" w14:textId="56B2A1AA" w:rsidR="00A73218" w:rsidRPr="005E2E81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E2E8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 разі недотримання гарантованого стандарту якості, визначеного підпунктом 26 пункту 2.3 глави 2 цього Порядку, - з дня надання відповіді споживачу на його звернення щодо надання компенсації;</w:t>
            </w:r>
          </w:p>
          <w:p w14:paraId="22DC8FCD" w14:textId="5A58D0AF" w:rsidR="00A73218" w:rsidRPr="005E2E81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E2E8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 разі недотримання гарантованих стандартів якості надання послуг ОМСР, визначених підпунктами 5 та 6 пункту 5.3 глави 5 цього Порядку, у випадку нових приєднань - з дня укладення договору споживача про надання послуг з розподілу електричної енергії з ОМСР;</w:t>
            </w:r>
          </w:p>
          <w:p w14:paraId="4B15FFEA" w14:textId="77777777" w:rsidR="00A73218" w:rsidRPr="005E2E81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bookmarkStart w:id="15" w:name="n561"/>
            <w:bookmarkEnd w:id="15"/>
          </w:p>
        </w:tc>
        <w:tc>
          <w:tcPr>
            <w:tcW w:w="8027" w:type="dxa"/>
          </w:tcPr>
          <w:p w14:paraId="03579E08" w14:textId="024F9BF2" w:rsidR="00A73218" w:rsidRPr="00A73218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7.1. ОСР (ОМСР) надає споживачу</w:t>
            </w:r>
            <w:r w:rsidR="00B01C9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="00B01C91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(замовнику)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компенсацію за недотримання гарантованих стандартів якості надання послуг:</w:t>
            </w:r>
          </w:p>
          <w:p w14:paraId="5356409E" w14:textId="77777777" w:rsidR="00A73218" w:rsidRPr="00A73218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1) шляхом урахування суми відповідної компенсації в рахунку за надані послуги з розподілу електричної енергії, якщо за умовами договору про надання послуг з розподілу зі споживачем оплату таких послуг здійснює споживач, - у строк не більше 45 днів з дня недотримання гарантованого стандарту якості надання послуг;</w:t>
            </w:r>
          </w:p>
          <w:p w14:paraId="2D40F7D8" w14:textId="77777777" w:rsidR="00A73218" w:rsidRPr="00A73218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2EF9D194" w14:textId="683D4B56" w:rsidR="00A73218" w:rsidRPr="00A73218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 разі недотримання гарантованих стандартів якості надання послуг ОСР, визначених підпунктами 6-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9 та 13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пункту 2.3 глави 2 цього Порядку, у випадку нових приєднань -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шляхом прямого платежу замовнику (перерахування коштів замовнику за банківськими реквізитами)</w:t>
            </w:r>
            <w:r w:rsidR="00D034C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у строк не більше 45 днів з дня недотримання гарантованого стандарту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;</w:t>
            </w:r>
          </w:p>
          <w:p w14:paraId="69015B18" w14:textId="77777777" w:rsidR="00A73218" w:rsidRPr="00A73218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 разі недотримання гарантованого стандарту якості, визначеного підпунктом 26 пункту 2.3 глави 2 цього Порядку, - з дня надання відповіді споживачу на його звернення щодо надання компенсації;</w:t>
            </w:r>
          </w:p>
          <w:p w14:paraId="26078CE0" w14:textId="7BC80799" w:rsidR="00A73218" w:rsidRPr="00A73218" w:rsidRDefault="00A73218" w:rsidP="00D034C3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 разі недотримання гарантованих стандартів якості надання послуг ОМСР, визначених підпунктами 5 та 6 пункту 5.3 глави 5 цього Порядку, у випадку нових приєднань -</w:t>
            </w:r>
            <w:r w:rsidRPr="00A73218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шляхом прямого платежу замовнику (перерахування коштів замовнику за банківськими реквізитами)</w:t>
            </w:r>
            <w:r w:rsidR="00D034C3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у строк не більше 45 днів з дня недотримання гарантованого стандарту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;</w:t>
            </w:r>
          </w:p>
        </w:tc>
      </w:tr>
      <w:tr w:rsidR="00A73218" w:rsidRPr="00A73218" w14:paraId="5C52A1A2" w14:textId="77777777" w:rsidTr="006359EB">
        <w:tc>
          <w:tcPr>
            <w:tcW w:w="7561" w:type="dxa"/>
          </w:tcPr>
          <w:p w14:paraId="35B422C0" w14:textId="77777777" w:rsidR="00A73218" w:rsidRPr="007E1B10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E1B1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7.4. ОСП надає споживачу компенсацію за недотримання гарантованих стандартів якості надання послуг шляхом урахування суми відповідної компенсації:</w:t>
            </w:r>
          </w:p>
          <w:p w14:paraId="5AA60055" w14:textId="77777777" w:rsidR="00A73218" w:rsidRPr="007E1B10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bookmarkStart w:id="16" w:name="n332"/>
            <w:bookmarkEnd w:id="16"/>
            <w:r w:rsidRPr="007E1B1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1) в рахунку за надані послуги з передачі електричної енергії, якщо за умовами договору про надання послуг з передачі зі споживачем оплату таких послуг здійснює споживач, - у строк не більше 45 днів з дня недотримання гарантованого стандарту якості надання послуг (у разі недотримання гарантованих стандартів якості надання послуг ОСП, визначених </w:t>
            </w:r>
            <w:hyperlink r:id="rId7" w:anchor="n486" w:history="1">
              <w:r w:rsidRPr="007E1B10">
                <w:rPr>
                  <w:rStyle w:val="af"/>
                  <w:rFonts w:ascii="Times New Roman" w:hAnsi="Times New Roman" w:cs="Times New Roman"/>
                  <w:color w:val="auto"/>
                  <w:sz w:val="22"/>
                  <w:szCs w:val="22"/>
                  <w:lang w:val="uk-UA"/>
                </w:rPr>
                <w:t>підпунктами 1-12</w:t>
              </w:r>
            </w:hyperlink>
            <w:r w:rsidRPr="007E1B1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 пункту 3.2 глави 3 цього Порядку, у випадку нових приєднань - з дня укладення договору споживача про надання послуг з передачі електричної енергії);</w:t>
            </w:r>
          </w:p>
          <w:p w14:paraId="50FC103E" w14:textId="77777777" w:rsidR="00A73218" w:rsidRPr="007E1B10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  <w:tc>
          <w:tcPr>
            <w:tcW w:w="8027" w:type="dxa"/>
          </w:tcPr>
          <w:p w14:paraId="0C360485" w14:textId="596E1333" w:rsidR="00A73218" w:rsidRPr="00A73218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7.4. ОСП надає споживачу компенсацію </w:t>
            </w:r>
            <w:r w:rsidR="00290C0D" w:rsidRPr="00B01C91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(замовнику)</w:t>
            </w:r>
            <w:r w:rsidR="00290C0D"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 недотримання гарантованих стандартів якості надання послуг шляхом урахування суми відповідної компенсації:</w:t>
            </w:r>
          </w:p>
          <w:p w14:paraId="7108091D" w14:textId="49A47632" w:rsidR="00A73218" w:rsidRPr="00A73218" w:rsidRDefault="00A73218" w:rsidP="00A7321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1) в рахунку за надані послуги з передачі електричної енергії, якщо за умовами договору про надання послуг з передачі зі споживачем оплату таких послуг здійснює споживач, - у строк не більше 45 днів з дня недотримання гарантованого стандарту якості надання послуг (у разі недотримання гарантованих стандартів якості надання послуг ОСП, визначених </w:t>
            </w:r>
            <w:r w:rsidRPr="00B9242F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підпунктами 1-12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 пункту 3.2 глави 3 цього Порядку, у випадку нових приєднань - </w:t>
            </w:r>
            <w:r w:rsidRPr="00A7321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шляхом прямого платежу замовнику (перерахування коштів замовнику за банківськими реквізитами)</w:t>
            </w:r>
            <w:r w:rsidR="00B32C77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 xml:space="preserve"> у строк не більше 45 днів з дня недотримання гарантованого стандарту</w:t>
            </w:r>
            <w:r w:rsidR="00F45D66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  <w:lang w:val="uk-UA"/>
              </w:rPr>
              <w:t>)</w:t>
            </w:r>
            <w:r w:rsidRPr="00A732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;</w:t>
            </w:r>
          </w:p>
        </w:tc>
      </w:tr>
      <w:bookmarkEnd w:id="0"/>
    </w:tbl>
    <w:p w14:paraId="4AEC7E40" w14:textId="77777777" w:rsidR="00E5383E" w:rsidRPr="00A73218" w:rsidRDefault="00E5383E">
      <w:pPr>
        <w:rPr>
          <w:rFonts w:ascii="Times New Roman" w:hAnsi="Times New Roman" w:cs="Times New Roman"/>
          <w:sz w:val="22"/>
          <w:szCs w:val="22"/>
          <w:lang w:val="uk-UA"/>
        </w:rPr>
      </w:pPr>
    </w:p>
    <w:sectPr w:rsidR="00E5383E" w:rsidRPr="00A73218" w:rsidSect="009B4E72">
      <w:headerReference w:type="default" r:id="rId8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4D8FB" w14:textId="77777777" w:rsidR="00527546" w:rsidRDefault="00527546" w:rsidP="00310773">
      <w:pPr>
        <w:spacing w:after="0" w:line="240" w:lineRule="auto"/>
      </w:pPr>
      <w:r>
        <w:separator/>
      </w:r>
    </w:p>
  </w:endnote>
  <w:endnote w:type="continuationSeparator" w:id="0">
    <w:p w14:paraId="062F2434" w14:textId="77777777" w:rsidR="00527546" w:rsidRDefault="00527546" w:rsidP="00310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58F4C" w14:textId="77777777" w:rsidR="00527546" w:rsidRDefault="00527546" w:rsidP="00310773">
      <w:pPr>
        <w:spacing w:after="0" w:line="240" w:lineRule="auto"/>
      </w:pPr>
      <w:r>
        <w:separator/>
      </w:r>
    </w:p>
  </w:footnote>
  <w:footnote w:type="continuationSeparator" w:id="0">
    <w:p w14:paraId="481219E7" w14:textId="77777777" w:rsidR="00527546" w:rsidRDefault="00527546" w:rsidP="00310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6896834"/>
      <w:docPartObj>
        <w:docPartGallery w:val="Page Numbers (Top of Page)"/>
        <w:docPartUnique/>
      </w:docPartObj>
    </w:sdtPr>
    <w:sdtEndPr/>
    <w:sdtContent>
      <w:p w14:paraId="347511A6" w14:textId="77777777" w:rsidR="00310773" w:rsidRDefault="00310773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A32EE7E" w14:textId="77777777" w:rsidR="00310773" w:rsidRDefault="0031077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74FA6"/>
    <w:multiLevelType w:val="hybridMultilevel"/>
    <w:tmpl w:val="517A329E"/>
    <w:lvl w:ilvl="0" w:tplc="EAEACC5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1D50DF"/>
    <w:multiLevelType w:val="hybridMultilevel"/>
    <w:tmpl w:val="82BAB214"/>
    <w:lvl w:ilvl="0" w:tplc="CCFA49BE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6970667">
    <w:abstractNumId w:val="0"/>
  </w:num>
  <w:num w:numId="2" w16cid:durableId="265508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2AB"/>
    <w:rsid w:val="00000D99"/>
    <w:rsid w:val="000068C3"/>
    <w:rsid w:val="00024AE9"/>
    <w:rsid w:val="00031AAF"/>
    <w:rsid w:val="00033B3B"/>
    <w:rsid w:val="000353B1"/>
    <w:rsid w:val="00035DF0"/>
    <w:rsid w:val="00036E6D"/>
    <w:rsid w:val="000447C2"/>
    <w:rsid w:val="00065F90"/>
    <w:rsid w:val="0009146F"/>
    <w:rsid w:val="00091A3F"/>
    <w:rsid w:val="000A354C"/>
    <w:rsid w:val="000B034D"/>
    <w:rsid w:val="000D2041"/>
    <w:rsid w:val="000D2AFC"/>
    <w:rsid w:val="000D4292"/>
    <w:rsid w:val="000D5C25"/>
    <w:rsid w:val="000D7548"/>
    <w:rsid w:val="000E79DF"/>
    <w:rsid w:val="000F3D29"/>
    <w:rsid w:val="001001F7"/>
    <w:rsid w:val="00103D55"/>
    <w:rsid w:val="00107D32"/>
    <w:rsid w:val="0011056B"/>
    <w:rsid w:val="001164FB"/>
    <w:rsid w:val="00130639"/>
    <w:rsid w:val="001445CC"/>
    <w:rsid w:val="00147252"/>
    <w:rsid w:val="00153C8E"/>
    <w:rsid w:val="00154E32"/>
    <w:rsid w:val="00156D6E"/>
    <w:rsid w:val="00161E51"/>
    <w:rsid w:val="001636D0"/>
    <w:rsid w:val="00163953"/>
    <w:rsid w:val="00166A65"/>
    <w:rsid w:val="001731DF"/>
    <w:rsid w:val="001761CE"/>
    <w:rsid w:val="0018073A"/>
    <w:rsid w:val="001821E7"/>
    <w:rsid w:val="0018731F"/>
    <w:rsid w:val="0019618F"/>
    <w:rsid w:val="001A11F0"/>
    <w:rsid w:val="001A39A9"/>
    <w:rsid w:val="001A69C5"/>
    <w:rsid w:val="001A6A31"/>
    <w:rsid w:val="001A6EF3"/>
    <w:rsid w:val="001C37E4"/>
    <w:rsid w:val="001C4009"/>
    <w:rsid w:val="001C42C7"/>
    <w:rsid w:val="001D5266"/>
    <w:rsid w:val="001E12EA"/>
    <w:rsid w:val="001E30D6"/>
    <w:rsid w:val="001E35FD"/>
    <w:rsid w:val="001F2730"/>
    <w:rsid w:val="001F4FB3"/>
    <w:rsid w:val="001F5541"/>
    <w:rsid w:val="001F6A3E"/>
    <w:rsid w:val="001F6F5B"/>
    <w:rsid w:val="002027A9"/>
    <w:rsid w:val="00202ED5"/>
    <w:rsid w:val="00216E74"/>
    <w:rsid w:val="00222504"/>
    <w:rsid w:val="00226CAC"/>
    <w:rsid w:val="00227887"/>
    <w:rsid w:val="00232DA2"/>
    <w:rsid w:val="0023635F"/>
    <w:rsid w:val="00236E1A"/>
    <w:rsid w:val="00243C58"/>
    <w:rsid w:val="002451A1"/>
    <w:rsid w:val="00250207"/>
    <w:rsid w:val="0025231F"/>
    <w:rsid w:val="00253E9F"/>
    <w:rsid w:val="00263668"/>
    <w:rsid w:val="00265477"/>
    <w:rsid w:val="002719E3"/>
    <w:rsid w:val="002738A1"/>
    <w:rsid w:val="002806C4"/>
    <w:rsid w:val="002824A9"/>
    <w:rsid w:val="00283268"/>
    <w:rsid w:val="00290C0D"/>
    <w:rsid w:val="00297CC0"/>
    <w:rsid w:val="002B1FED"/>
    <w:rsid w:val="002B280C"/>
    <w:rsid w:val="002C0644"/>
    <w:rsid w:val="002C70E1"/>
    <w:rsid w:val="002D150D"/>
    <w:rsid w:val="002E3227"/>
    <w:rsid w:val="00304199"/>
    <w:rsid w:val="00304422"/>
    <w:rsid w:val="00304485"/>
    <w:rsid w:val="003044BB"/>
    <w:rsid w:val="003045E5"/>
    <w:rsid w:val="00304D21"/>
    <w:rsid w:val="00306C2C"/>
    <w:rsid w:val="00310773"/>
    <w:rsid w:val="00312A19"/>
    <w:rsid w:val="0031315F"/>
    <w:rsid w:val="00315C4A"/>
    <w:rsid w:val="003303C3"/>
    <w:rsid w:val="00340179"/>
    <w:rsid w:val="003524EB"/>
    <w:rsid w:val="00355D15"/>
    <w:rsid w:val="00363B79"/>
    <w:rsid w:val="003643EF"/>
    <w:rsid w:val="0038247E"/>
    <w:rsid w:val="003857C1"/>
    <w:rsid w:val="00386B9B"/>
    <w:rsid w:val="00390F0E"/>
    <w:rsid w:val="003A17EF"/>
    <w:rsid w:val="003B02AB"/>
    <w:rsid w:val="003B6868"/>
    <w:rsid w:val="003B776F"/>
    <w:rsid w:val="003C1B8C"/>
    <w:rsid w:val="003C6925"/>
    <w:rsid w:val="003D2101"/>
    <w:rsid w:val="003D4FF0"/>
    <w:rsid w:val="003E65AC"/>
    <w:rsid w:val="003E7A0B"/>
    <w:rsid w:val="003F295A"/>
    <w:rsid w:val="003F44D8"/>
    <w:rsid w:val="003F71B1"/>
    <w:rsid w:val="003F797B"/>
    <w:rsid w:val="00407021"/>
    <w:rsid w:val="004076A6"/>
    <w:rsid w:val="004106FD"/>
    <w:rsid w:val="00413E01"/>
    <w:rsid w:val="00414B14"/>
    <w:rsid w:val="00421F10"/>
    <w:rsid w:val="00425D6D"/>
    <w:rsid w:val="00427B4E"/>
    <w:rsid w:val="00430A8F"/>
    <w:rsid w:val="00431F82"/>
    <w:rsid w:val="00433277"/>
    <w:rsid w:val="00445065"/>
    <w:rsid w:val="004668FE"/>
    <w:rsid w:val="004703B1"/>
    <w:rsid w:val="0047096B"/>
    <w:rsid w:val="00470CE0"/>
    <w:rsid w:val="004824F5"/>
    <w:rsid w:val="00484453"/>
    <w:rsid w:val="0049105E"/>
    <w:rsid w:val="00494E65"/>
    <w:rsid w:val="004C1C2E"/>
    <w:rsid w:val="004D5015"/>
    <w:rsid w:val="004D5878"/>
    <w:rsid w:val="004E501C"/>
    <w:rsid w:val="004F0558"/>
    <w:rsid w:val="00503A6A"/>
    <w:rsid w:val="00511957"/>
    <w:rsid w:val="005150C2"/>
    <w:rsid w:val="005208B1"/>
    <w:rsid w:val="00524DAB"/>
    <w:rsid w:val="00527546"/>
    <w:rsid w:val="005327A6"/>
    <w:rsid w:val="00535D88"/>
    <w:rsid w:val="005512F4"/>
    <w:rsid w:val="00564F86"/>
    <w:rsid w:val="0056627F"/>
    <w:rsid w:val="00572658"/>
    <w:rsid w:val="00572B19"/>
    <w:rsid w:val="00575148"/>
    <w:rsid w:val="00580E1E"/>
    <w:rsid w:val="00582736"/>
    <w:rsid w:val="00583B90"/>
    <w:rsid w:val="00584000"/>
    <w:rsid w:val="005A4ED7"/>
    <w:rsid w:val="005B0BA0"/>
    <w:rsid w:val="005B272A"/>
    <w:rsid w:val="005B63D2"/>
    <w:rsid w:val="005C21FE"/>
    <w:rsid w:val="005C5A18"/>
    <w:rsid w:val="005D00DF"/>
    <w:rsid w:val="005D1213"/>
    <w:rsid w:val="005D2159"/>
    <w:rsid w:val="005D478F"/>
    <w:rsid w:val="005D723F"/>
    <w:rsid w:val="005E2E81"/>
    <w:rsid w:val="005F126E"/>
    <w:rsid w:val="005F3656"/>
    <w:rsid w:val="005F3C23"/>
    <w:rsid w:val="00614EEA"/>
    <w:rsid w:val="006278D5"/>
    <w:rsid w:val="00630531"/>
    <w:rsid w:val="006359EB"/>
    <w:rsid w:val="00635F32"/>
    <w:rsid w:val="00636674"/>
    <w:rsid w:val="0063761D"/>
    <w:rsid w:val="0064090B"/>
    <w:rsid w:val="0064483D"/>
    <w:rsid w:val="00651A47"/>
    <w:rsid w:val="0065414D"/>
    <w:rsid w:val="0066128C"/>
    <w:rsid w:val="00667242"/>
    <w:rsid w:val="0066734C"/>
    <w:rsid w:val="00670758"/>
    <w:rsid w:val="0068668F"/>
    <w:rsid w:val="00690F70"/>
    <w:rsid w:val="006916CA"/>
    <w:rsid w:val="006A09A7"/>
    <w:rsid w:val="006B00BA"/>
    <w:rsid w:val="006B0591"/>
    <w:rsid w:val="006B1343"/>
    <w:rsid w:val="006B2113"/>
    <w:rsid w:val="006C062F"/>
    <w:rsid w:val="006D3876"/>
    <w:rsid w:val="006D3AB8"/>
    <w:rsid w:val="006D5A7E"/>
    <w:rsid w:val="006E14D3"/>
    <w:rsid w:val="006E1A11"/>
    <w:rsid w:val="006F21E8"/>
    <w:rsid w:val="006F5211"/>
    <w:rsid w:val="006F74E3"/>
    <w:rsid w:val="007107DC"/>
    <w:rsid w:val="00710F49"/>
    <w:rsid w:val="00712B78"/>
    <w:rsid w:val="00715109"/>
    <w:rsid w:val="0072304A"/>
    <w:rsid w:val="00725AA7"/>
    <w:rsid w:val="0073774B"/>
    <w:rsid w:val="00740E3E"/>
    <w:rsid w:val="00743E2E"/>
    <w:rsid w:val="00747866"/>
    <w:rsid w:val="00747F93"/>
    <w:rsid w:val="007510B6"/>
    <w:rsid w:val="00764C12"/>
    <w:rsid w:val="007854C1"/>
    <w:rsid w:val="007902DA"/>
    <w:rsid w:val="007913BB"/>
    <w:rsid w:val="007955CA"/>
    <w:rsid w:val="00796FBC"/>
    <w:rsid w:val="007A4AAE"/>
    <w:rsid w:val="007A4DA4"/>
    <w:rsid w:val="007A7C4E"/>
    <w:rsid w:val="007B1A20"/>
    <w:rsid w:val="007C62D4"/>
    <w:rsid w:val="007D26D3"/>
    <w:rsid w:val="007D309B"/>
    <w:rsid w:val="007D71D2"/>
    <w:rsid w:val="007E1B10"/>
    <w:rsid w:val="007E3BC7"/>
    <w:rsid w:val="007E7AB0"/>
    <w:rsid w:val="00802A6B"/>
    <w:rsid w:val="008174AF"/>
    <w:rsid w:val="00825C62"/>
    <w:rsid w:val="008325B6"/>
    <w:rsid w:val="00833E33"/>
    <w:rsid w:val="008403EB"/>
    <w:rsid w:val="00842BDA"/>
    <w:rsid w:val="00842F9F"/>
    <w:rsid w:val="00843680"/>
    <w:rsid w:val="00851568"/>
    <w:rsid w:val="00857C7E"/>
    <w:rsid w:val="00864B64"/>
    <w:rsid w:val="008725F7"/>
    <w:rsid w:val="008733CA"/>
    <w:rsid w:val="0087414F"/>
    <w:rsid w:val="00884DBE"/>
    <w:rsid w:val="00893747"/>
    <w:rsid w:val="008A6FAC"/>
    <w:rsid w:val="008A7750"/>
    <w:rsid w:val="008B1762"/>
    <w:rsid w:val="008B2D07"/>
    <w:rsid w:val="008B7FD6"/>
    <w:rsid w:val="008C57E6"/>
    <w:rsid w:val="008C7BF1"/>
    <w:rsid w:val="008D1BCD"/>
    <w:rsid w:val="008E38A7"/>
    <w:rsid w:val="008F3476"/>
    <w:rsid w:val="00916163"/>
    <w:rsid w:val="00924B37"/>
    <w:rsid w:val="00924FB5"/>
    <w:rsid w:val="00925B0C"/>
    <w:rsid w:val="00931ED0"/>
    <w:rsid w:val="009321BD"/>
    <w:rsid w:val="00932FB4"/>
    <w:rsid w:val="00935C8E"/>
    <w:rsid w:val="00937146"/>
    <w:rsid w:val="009532EB"/>
    <w:rsid w:val="00963737"/>
    <w:rsid w:val="009658D8"/>
    <w:rsid w:val="00967C12"/>
    <w:rsid w:val="00975B81"/>
    <w:rsid w:val="0098194C"/>
    <w:rsid w:val="00987384"/>
    <w:rsid w:val="009A095E"/>
    <w:rsid w:val="009A74B0"/>
    <w:rsid w:val="009B09DD"/>
    <w:rsid w:val="009B2F36"/>
    <w:rsid w:val="009B4E72"/>
    <w:rsid w:val="009C23CD"/>
    <w:rsid w:val="009C5835"/>
    <w:rsid w:val="009C700B"/>
    <w:rsid w:val="009D3047"/>
    <w:rsid w:val="009E1A0D"/>
    <w:rsid w:val="009E2A9B"/>
    <w:rsid w:val="009E330A"/>
    <w:rsid w:val="009E7ADF"/>
    <w:rsid w:val="009F7007"/>
    <w:rsid w:val="00A0409E"/>
    <w:rsid w:val="00A050CF"/>
    <w:rsid w:val="00A106D5"/>
    <w:rsid w:val="00A12A2B"/>
    <w:rsid w:val="00A174C0"/>
    <w:rsid w:val="00A205DB"/>
    <w:rsid w:val="00A24E66"/>
    <w:rsid w:val="00A332B5"/>
    <w:rsid w:val="00A43F72"/>
    <w:rsid w:val="00A44E4B"/>
    <w:rsid w:val="00A46120"/>
    <w:rsid w:val="00A468DF"/>
    <w:rsid w:val="00A47F8B"/>
    <w:rsid w:val="00A50060"/>
    <w:rsid w:val="00A52C08"/>
    <w:rsid w:val="00A65C25"/>
    <w:rsid w:val="00A73218"/>
    <w:rsid w:val="00A7772C"/>
    <w:rsid w:val="00A85777"/>
    <w:rsid w:val="00A93B90"/>
    <w:rsid w:val="00A94979"/>
    <w:rsid w:val="00A9698C"/>
    <w:rsid w:val="00A97684"/>
    <w:rsid w:val="00A97D26"/>
    <w:rsid w:val="00AA4691"/>
    <w:rsid w:val="00AA7D6E"/>
    <w:rsid w:val="00AB4E35"/>
    <w:rsid w:val="00AB5BF3"/>
    <w:rsid w:val="00AB62F8"/>
    <w:rsid w:val="00AC00C0"/>
    <w:rsid w:val="00AD0FB6"/>
    <w:rsid w:val="00AD537E"/>
    <w:rsid w:val="00AD562B"/>
    <w:rsid w:val="00AE479C"/>
    <w:rsid w:val="00AF1AB1"/>
    <w:rsid w:val="00AF52A5"/>
    <w:rsid w:val="00AF68A1"/>
    <w:rsid w:val="00B01C91"/>
    <w:rsid w:val="00B03BF0"/>
    <w:rsid w:val="00B16C9D"/>
    <w:rsid w:val="00B22F11"/>
    <w:rsid w:val="00B32C77"/>
    <w:rsid w:val="00B33113"/>
    <w:rsid w:val="00B5639A"/>
    <w:rsid w:val="00B60408"/>
    <w:rsid w:val="00B60785"/>
    <w:rsid w:val="00B617C9"/>
    <w:rsid w:val="00B63BF1"/>
    <w:rsid w:val="00B666FD"/>
    <w:rsid w:val="00B712BA"/>
    <w:rsid w:val="00B73DD6"/>
    <w:rsid w:val="00B80E1D"/>
    <w:rsid w:val="00B9132D"/>
    <w:rsid w:val="00B9242F"/>
    <w:rsid w:val="00B935E5"/>
    <w:rsid w:val="00B96EDB"/>
    <w:rsid w:val="00BA2D36"/>
    <w:rsid w:val="00BA32BA"/>
    <w:rsid w:val="00BA42C4"/>
    <w:rsid w:val="00BA5973"/>
    <w:rsid w:val="00BB0765"/>
    <w:rsid w:val="00BB61AA"/>
    <w:rsid w:val="00BD3859"/>
    <w:rsid w:val="00BD3D86"/>
    <w:rsid w:val="00BD6276"/>
    <w:rsid w:val="00BE47A7"/>
    <w:rsid w:val="00BE5A7D"/>
    <w:rsid w:val="00BF2673"/>
    <w:rsid w:val="00C03D02"/>
    <w:rsid w:val="00C153DD"/>
    <w:rsid w:val="00C1541B"/>
    <w:rsid w:val="00C17EC4"/>
    <w:rsid w:val="00C235B7"/>
    <w:rsid w:val="00C24333"/>
    <w:rsid w:val="00C43FEE"/>
    <w:rsid w:val="00C5774A"/>
    <w:rsid w:val="00C616A7"/>
    <w:rsid w:val="00C631E6"/>
    <w:rsid w:val="00C66815"/>
    <w:rsid w:val="00C812CD"/>
    <w:rsid w:val="00C82567"/>
    <w:rsid w:val="00C83652"/>
    <w:rsid w:val="00C90D2F"/>
    <w:rsid w:val="00CA16A7"/>
    <w:rsid w:val="00CC20B7"/>
    <w:rsid w:val="00CC43F0"/>
    <w:rsid w:val="00CD2382"/>
    <w:rsid w:val="00CD3F8F"/>
    <w:rsid w:val="00CD6A4E"/>
    <w:rsid w:val="00D0142F"/>
    <w:rsid w:val="00D034C3"/>
    <w:rsid w:val="00D1456E"/>
    <w:rsid w:val="00D158EA"/>
    <w:rsid w:val="00D21B14"/>
    <w:rsid w:val="00D2271C"/>
    <w:rsid w:val="00D25D31"/>
    <w:rsid w:val="00D7196A"/>
    <w:rsid w:val="00D73323"/>
    <w:rsid w:val="00D90D37"/>
    <w:rsid w:val="00D94147"/>
    <w:rsid w:val="00D955D2"/>
    <w:rsid w:val="00D97243"/>
    <w:rsid w:val="00DA039D"/>
    <w:rsid w:val="00DA5653"/>
    <w:rsid w:val="00DA7E54"/>
    <w:rsid w:val="00DB0F90"/>
    <w:rsid w:val="00DB3234"/>
    <w:rsid w:val="00DC27C6"/>
    <w:rsid w:val="00DE1156"/>
    <w:rsid w:val="00DE1C17"/>
    <w:rsid w:val="00DE1F9B"/>
    <w:rsid w:val="00DE22A0"/>
    <w:rsid w:val="00DE76B7"/>
    <w:rsid w:val="00DF4154"/>
    <w:rsid w:val="00E0009F"/>
    <w:rsid w:val="00E03207"/>
    <w:rsid w:val="00E0699C"/>
    <w:rsid w:val="00E10552"/>
    <w:rsid w:val="00E138BD"/>
    <w:rsid w:val="00E15990"/>
    <w:rsid w:val="00E176FC"/>
    <w:rsid w:val="00E208C7"/>
    <w:rsid w:val="00E229D4"/>
    <w:rsid w:val="00E33827"/>
    <w:rsid w:val="00E3599F"/>
    <w:rsid w:val="00E3746C"/>
    <w:rsid w:val="00E40A80"/>
    <w:rsid w:val="00E419D1"/>
    <w:rsid w:val="00E43AC3"/>
    <w:rsid w:val="00E5383E"/>
    <w:rsid w:val="00E53D5C"/>
    <w:rsid w:val="00E612B5"/>
    <w:rsid w:val="00E702F7"/>
    <w:rsid w:val="00E71FF9"/>
    <w:rsid w:val="00E75AFF"/>
    <w:rsid w:val="00E81413"/>
    <w:rsid w:val="00E84324"/>
    <w:rsid w:val="00E905A6"/>
    <w:rsid w:val="00E939BE"/>
    <w:rsid w:val="00EA350D"/>
    <w:rsid w:val="00EA43AA"/>
    <w:rsid w:val="00EA736F"/>
    <w:rsid w:val="00EB08F5"/>
    <w:rsid w:val="00EB5B93"/>
    <w:rsid w:val="00EB6E84"/>
    <w:rsid w:val="00EC0092"/>
    <w:rsid w:val="00EC0288"/>
    <w:rsid w:val="00EC0B67"/>
    <w:rsid w:val="00EC4F65"/>
    <w:rsid w:val="00EE2255"/>
    <w:rsid w:val="00EE40FA"/>
    <w:rsid w:val="00EF44C7"/>
    <w:rsid w:val="00EF6634"/>
    <w:rsid w:val="00F11C74"/>
    <w:rsid w:val="00F14627"/>
    <w:rsid w:val="00F15704"/>
    <w:rsid w:val="00F17224"/>
    <w:rsid w:val="00F24045"/>
    <w:rsid w:val="00F24454"/>
    <w:rsid w:val="00F25540"/>
    <w:rsid w:val="00F2558F"/>
    <w:rsid w:val="00F30B1B"/>
    <w:rsid w:val="00F45D66"/>
    <w:rsid w:val="00F50FBA"/>
    <w:rsid w:val="00F603C4"/>
    <w:rsid w:val="00F616C7"/>
    <w:rsid w:val="00F7070E"/>
    <w:rsid w:val="00F716BC"/>
    <w:rsid w:val="00F732B0"/>
    <w:rsid w:val="00F96217"/>
    <w:rsid w:val="00F9751E"/>
    <w:rsid w:val="00F97BD0"/>
    <w:rsid w:val="00F97C15"/>
    <w:rsid w:val="00FA4B99"/>
    <w:rsid w:val="00FA4BDD"/>
    <w:rsid w:val="00FB0676"/>
    <w:rsid w:val="00FB3D7E"/>
    <w:rsid w:val="00FC4474"/>
    <w:rsid w:val="00FC53ED"/>
    <w:rsid w:val="00FD3985"/>
    <w:rsid w:val="00FF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55910"/>
  <w15:chartTrackingRefBased/>
  <w15:docId w15:val="{42F22EDF-0D0F-4BDD-9738-481B643DA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000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3B02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02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2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02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02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02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02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02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02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2A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3B02A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3B02AB"/>
    <w:rPr>
      <w:rFonts w:eastAsiaTheme="majorEastAsia" w:cstheme="majorBidi"/>
      <w:color w:val="0F4761" w:themeColor="accent1" w:themeShade="BF"/>
      <w:sz w:val="28"/>
      <w:szCs w:val="28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3B02AB"/>
    <w:rPr>
      <w:rFonts w:eastAsiaTheme="majorEastAsia" w:cstheme="majorBidi"/>
      <w:i/>
      <w:iCs/>
      <w:color w:val="0F4761" w:themeColor="accent1" w:themeShade="BF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3B02AB"/>
    <w:rPr>
      <w:rFonts w:eastAsiaTheme="majorEastAsia" w:cstheme="majorBidi"/>
      <w:color w:val="0F4761" w:themeColor="accent1" w:themeShade="BF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3B02AB"/>
    <w:rPr>
      <w:rFonts w:eastAsiaTheme="majorEastAsia" w:cstheme="majorBidi"/>
      <w:i/>
      <w:iCs/>
      <w:color w:val="595959" w:themeColor="text1" w:themeTint="A6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3B02AB"/>
    <w:rPr>
      <w:rFonts w:eastAsiaTheme="majorEastAsia" w:cstheme="majorBidi"/>
      <w:color w:val="595959" w:themeColor="text1" w:themeTint="A6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3B02AB"/>
    <w:rPr>
      <w:rFonts w:eastAsiaTheme="majorEastAsia" w:cstheme="majorBidi"/>
      <w:i/>
      <w:iCs/>
      <w:color w:val="272727" w:themeColor="text1" w:themeTint="D8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3B02AB"/>
    <w:rPr>
      <w:rFonts w:eastAsiaTheme="majorEastAsia" w:cstheme="majorBidi"/>
      <w:color w:val="272727" w:themeColor="text1" w:themeTint="D8"/>
      <w:lang w:val="ru-RU"/>
    </w:rPr>
  </w:style>
  <w:style w:type="paragraph" w:styleId="a3">
    <w:name w:val="Title"/>
    <w:basedOn w:val="a"/>
    <w:next w:val="a"/>
    <w:link w:val="a4"/>
    <w:uiPriority w:val="10"/>
    <w:qFormat/>
    <w:rsid w:val="003B02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B02AB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paragraph" w:styleId="a5">
    <w:name w:val="Subtitle"/>
    <w:basedOn w:val="a"/>
    <w:next w:val="a"/>
    <w:link w:val="a6"/>
    <w:uiPriority w:val="11"/>
    <w:qFormat/>
    <w:rsid w:val="003B02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3B02AB"/>
    <w:rPr>
      <w:rFonts w:eastAsiaTheme="majorEastAsia" w:cstheme="majorBidi"/>
      <w:color w:val="595959" w:themeColor="text1" w:themeTint="A6"/>
      <w:spacing w:val="15"/>
      <w:sz w:val="28"/>
      <w:szCs w:val="28"/>
      <w:lang w:val="ru-RU"/>
    </w:rPr>
  </w:style>
  <w:style w:type="paragraph" w:styleId="a7">
    <w:name w:val="Quote"/>
    <w:basedOn w:val="a"/>
    <w:next w:val="a"/>
    <w:link w:val="a8"/>
    <w:uiPriority w:val="29"/>
    <w:qFormat/>
    <w:rsid w:val="003B02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B02AB"/>
    <w:rPr>
      <w:i/>
      <w:iCs/>
      <w:color w:val="404040" w:themeColor="text1" w:themeTint="BF"/>
      <w:lang w:val="ru-RU"/>
    </w:rPr>
  </w:style>
  <w:style w:type="paragraph" w:styleId="a9">
    <w:name w:val="List Paragraph"/>
    <w:basedOn w:val="a"/>
    <w:uiPriority w:val="34"/>
    <w:qFormat/>
    <w:rsid w:val="003B02A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B02A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B02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B02AB"/>
    <w:rPr>
      <w:i/>
      <w:iCs/>
      <w:color w:val="0F4761" w:themeColor="accent1" w:themeShade="BF"/>
      <w:lang w:val="ru-RU"/>
    </w:rPr>
  </w:style>
  <w:style w:type="character" w:styleId="ad">
    <w:name w:val="Intense Reference"/>
    <w:basedOn w:val="a0"/>
    <w:uiPriority w:val="32"/>
    <w:qFormat/>
    <w:rsid w:val="003B02AB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9C5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3643EF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3643EF"/>
    <w:rPr>
      <w:color w:val="605E5C"/>
      <w:shd w:val="clear" w:color="auto" w:fill="E1DFDD"/>
    </w:rPr>
  </w:style>
  <w:style w:type="paragraph" w:styleId="af1">
    <w:name w:val="header"/>
    <w:basedOn w:val="a"/>
    <w:link w:val="af2"/>
    <w:uiPriority w:val="99"/>
    <w:unhideWhenUsed/>
    <w:rsid w:val="003107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ій колонтитул Знак"/>
    <w:basedOn w:val="a0"/>
    <w:link w:val="af1"/>
    <w:uiPriority w:val="99"/>
    <w:rsid w:val="00310773"/>
    <w:rPr>
      <w:lang w:val="ru-RU"/>
    </w:rPr>
  </w:style>
  <w:style w:type="paragraph" w:styleId="af3">
    <w:name w:val="footer"/>
    <w:basedOn w:val="a"/>
    <w:link w:val="af4"/>
    <w:uiPriority w:val="99"/>
    <w:unhideWhenUsed/>
    <w:rsid w:val="003107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ій колонтитул Знак"/>
    <w:basedOn w:val="a0"/>
    <w:link w:val="af3"/>
    <w:uiPriority w:val="99"/>
    <w:rsid w:val="00310773"/>
    <w:rPr>
      <w:lang w:val="ru-RU"/>
    </w:rPr>
  </w:style>
  <w:style w:type="paragraph" w:customStyle="1" w:styleId="tl">
    <w:name w:val="tl"/>
    <w:basedOn w:val="a"/>
    <w:rsid w:val="005B2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tc">
    <w:name w:val="tc"/>
    <w:basedOn w:val="a"/>
    <w:rsid w:val="005B2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table" w:styleId="af5">
    <w:name w:val="Grid Table Light"/>
    <w:basedOn w:val="a1"/>
    <w:uiPriority w:val="40"/>
    <w:rsid w:val="003B776F"/>
    <w:pPr>
      <w:spacing w:after="0" w:line="240" w:lineRule="auto"/>
    </w:pPr>
    <w:rPr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6">
    <w:name w:val="annotation reference"/>
    <w:basedOn w:val="a0"/>
    <w:uiPriority w:val="99"/>
    <w:semiHidden/>
    <w:unhideWhenUsed/>
    <w:rsid w:val="00CA16A7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A16A7"/>
    <w:pPr>
      <w:spacing w:line="240" w:lineRule="auto"/>
    </w:pPr>
    <w:rPr>
      <w:sz w:val="20"/>
      <w:szCs w:val="20"/>
    </w:rPr>
  </w:style>
  <w:style w:type="character" w:customStyle="1" w:styleId="af8">
    <w:name w:val="Текст примітки Знак"/>
    <w:basedOn w:val="a0"/>
    <w:link w:val="af7"/>
    <w:uiPriority w:val="99"/>
    <w:semiHidden/>
    <w:rsid w:val="00CA16A7"/>
    <w:rPr>
      <w:sz w:val="20"/>
      <w:szCs w:val="20"/>
      <w:lang w:val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A16A7"/>
    <w:rPr>
      <w:b/>
      <w:bCs/>
    </w:rPr>
  </w:style>
  <w:style w:type="character" w:customStyle="1" w:styleId="afa">
    <w:name w:val="Тема примітки Знак"/>
    <w:basedOn w:val="af8"/>
    <w:link w:val="af9"/>
    <w:uiPriority w:val="99"/>
    <w:semiHidden/>
    <w:rsid w:val="00CA16A7"/>
    <w:rPr>
      <w:b/>
      <w:bCs/>
      <w:sz w:val="20"/>
      <w:szCs w:val="20"/>
      <w:lang w:val="ru-RU"/>
    </w:rPr>
  </w:style>
  <w:style w:type="paragraph" w:styleId="afb">
    <w:name w:val="Balloon Text"/>
    <w:basedOn w:val="a"/>
    <w:link w:val="afc"/>
    <w:uiPriority w:val="99"/>
    <w:semiHidden/>
    <w:unhideWhenUsed/>
    <w:rsid w:val="00CA1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у виносці Знак"/>
    <w:basedOn w:val="a0"/>
    <w:link w:val="afb"/>
    <w:uiPriority w:val="99"/>
    <w:semiHidden/>
    <w:rsid w:val="00CA16A7"/>
    <w:rPr>
      <w:rFonts w:ascii="Segoe UI" w:hAnsi="Segoe UI" w:cs="Segoe UI"/>
      <w:sz w:val="18"/>
      <w:szCs w:val="18"/>
      <w:lang w:val="ru-RU"/>
    </w:rPr>
  </w:style>
  <w:style w:type="paragraph" w:customStyle="1" w:styleId="rvps2">
    <w:name w:val="rvps2"/>
    <w:basedOn w:val="a"/>
    <w:rsid w:val="00EB0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uk-UA" w:eastAsia="uk-UA"/>
      <w14:ligatures w14:val="none"/>
    </w:rPr>
  </w:style>
  <w:style w:type="character" w:customStyle="1" w:styleId="rvts46">
    <w:name w:val="rvts46"/>
    <w:basedOn w:val="a0"/>
    <w:rsid w:val="00EB08F5"/>
  </w:style>
  <w:style w:type="character" w:styleId="afd">
    <w:name w:val="FollowedHyperlink"/>
    <w:basedOn w:val="a0"/>
    <w:uiPriority w:val="99"/>
    <w:semiHidden/>
    <w:unhideWhenUsed/>
    <w:rsid w:val="006A09A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6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v0375874-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15</Pages>
  <Words>26292</Words>
  <Characters>14988</Characters>
  <Application>Microsoft Office Word</Application>
  <DocSecurity>0</DocSecurity>
  <Lines>124</Lines>
  <Paragraphs>82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 013</dc:creator>
  <cp:keywords/>
  <dc:description/>
  <cp:lastModifiedBy>Віктор Шимко</cp:lastModifiedBy>
  <cp:revision>276</cp:revision>
  <dcterms:created xsi:type="dcterms:W3CDTF">2025-10-24T12:12:00Z</dcterms:created>
  <dcterms:modified xsi:type="dcterms:W3CDTF">2026-08-18T11:31:00Z</dcterms:modified>
</cp:coreProperties>
</file>