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334ED" w14:textId="77777777" w:rsidR="00B049B2" w:rsidRPr="00F43F79" w:rsidRDefault="00B049B2" w:rsidP="00F43F79">
      <w:pPr>
        <w:spacing w:after="0" w:line="240" w:lineRule="auto"/>
        <w:ind w:firstLine="9498"/>
        <w:rPr>
          <w:rFonts w:ascii="Times New Roman" w:hAnsi="Times New Roman"/>
          <w:sz w:val="24"/>
          <w:szCs w:val="24"/>
          <w:lang w:val="uk-UA"/>
        </w:rPr>
      </w:pPr>
      <w:r w:rsidRPr="00F43F79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004E2D" w:rsidRPr="00F43F79">
        <w:rPr>
          <w:rFonts w:ascii="Times New Roman" w:hAnsi="Times New Roman"/>
          <w:sz w:val="24"/>
          <w:szCs w:val="24"/>
          <w:lang w:val="uk-UA"/>
        </w:rPr>
        <w:t>12</w:t>
      </w:r>
    </w:p>
    <w:p w14:paraId="703027AB" w14:textId="0D9BCE57" w:rsidR="00D46E5B" w:rsidRPr="00F43F79" w:rsidRDefault="004105C3" w:rsidP="00F43F79">
      <w:pPr>
        <w:tabs>
          <w:tab w:val="left" w:pos="9072"/>
          <w:tab w:val="left" w:pos="10348"/>
          <w:tab w:val="left" w:pos="13608"/>
        </w:tabs>
        <w:spacing w:after="0" w:line="240" w:lineRule="auto"/>
        <w:ind w:firstLine="9498"/>
        <w:rPr>
          <w:rFonts w:ascii="Times New Roman" w:hAnsi="Times New Roman"/>
          <w:lang w:val="uk-UA"/>
        </w:rPr>
      </w:pPr>
      <w:r w:rsidRPr="00F43F79">
        <w:rPr>
          <w:rFonts w:ascii="Times New Roman" w:hAnsi="Times New Roman"/>
          <w:lang w:val="uk-UA"/>
        </w:rPr>
        <w:t xml:space="preserve">до </w:t>
      </w:r>
      <w:r w:rsidR="00D46E5B" w:rsidRPr="00F43F79">
        <w:rPr>
          <w:rFonts w:ascii="Times New Roman" w:hAnsi="Times New Roman"/>
          <w:lang w:val="uk-UA"/>
        </w:rPr>
        <w:t>Порядку формування тарифів на</w:t>
      </w:r>
      <w:r w:rsidR="008352B6" w:rsidRPr="00F43F79">
        <w:rPr>
          <w:rFonts w:ascii="Times New Roman" w:hAnsi="Times New Roman"/>
          <w:lang w:val="uk-UA"/>
        </w:rPr>
        <w:t xml:space="preserve"> послуги</w:t>
      </w:r>
      <w:r w:rsidR="00D46E5B" w:rsidRPr="00F43F79">
        <w:rPr>
          <w:rFonts w:ascii="Times New Roman" w:hAnsi="Times New Roman"/>
          <w:lang w:val="uk-UA"/>
        </w:rPr>
        <w:t xml:space="preserve"> </w:t>
      </w:r>
    </w:p>
    <w:p w14:paraId="026EB7D9" w14:textId="77777777" w:rsidR="00D46E5B" w:rsidRPr="00F43F79" w:rsidRDefault="00D46E5B" w:rsidP="00F43F79">
      <w:pPr>
        <w:tabs>
          <w:tab w:val="left" w:pos="9072"/>
          <w:tab w:val="left" w:pos="10348"/>
          <w:tab w:val="left" w:pos="13608"/>
        </w:tabs>
        <w:spacing w:after="0" w:line="240" w:lineRule="auto"/>
        <w:ind w:firstLine="9498"/>
        <w:rPr>
          <w:rFonts w:ascii="Times New Roman" w:hAnsi="Times New Roman"/>
          <w:lang w:val="uk-UA"/>
        </w:rPr>
      </w:pPr>
      <w:r w:rsidRPr="00F43F79">
        <w:rPr>
          <w:rFonts w:ascii="Times New Roman" w:hAnsi="Times New Roman"/>
          <w:lang w:val="uk-UA"/>
        </w:rPr>
        <w:t>централізован</w:t>
      </w:r>
      <w:r w:rsidR="008352B6" w:rsidRPr="00F43F79">
        <w:rPr>
          <w:rFonts w:ascii="Times New Roman" w:hAnsi="Times New Roman"/>
          <w:lang w:val="uk-UA"/>
        </w:rPr>
        <w:t>ого</w:t>
      </w:r>
      <w:r w:rsidRPr="00F43F79">
        <w:rPr>
          <w:rFonts w:ascii="Times New Roman" w:hAnsi="Times New Roman"/>
          <w:lang w:val="uk-UA"/>
        </w:rPr>
        <w:t xml:space="preserve"> водопостачання та </w:t>
      </w:r>
    </w:p>
    <w:p w14:paraId="6C8FA285" w14:textId="77777777" w:rsidR="00031FF5" w:rsidRPr="00F43F79" w:rsidRDefault="00D46E5B" w:rsidP="00F43F79">
      <w:pPr>
        <w:tabs>
          <w:tab w:val="left" w:pos="9072"/>
          <w:tab w:val="left" w:pos="10348"/>
          <w:tab w:val="left" w:pos="13608"/>
        </w:tabs>
        <w:spacing w:after="0" w:line="240" w:lineRule="auto"/>
        <w:ind w:right="-31" w:firstLine="9498"/>
        <w:rPr>
          <w:rFonts w:ascii="Times New Roman" w:hAnsi="Times New Roman"/>
          <w:lang w:val="uk-UA"/>
        </w:rPr>
      </w:pPr>
      <w:r w:rsidRPr="00F43F79">
        <w:rPr>
          <w:rFonts w:ascii="Times New Roman" w:hAnsi="Times New Roman"/>
          <w:lang w:val="uk-UA"/>
        </w:rPr>
        <w:t>централізован</w:t>
      </w:r>
      <w:r w:rsidR="008352B6" w:rsidRPr="00F43F79">
        <w:rPr>
          <w:rFonts w:ascii="Times New Roman" w:hAnsi="Times New Roman"/>
          <w:lang w:val="uk-UA"/>
        </w:rPr>
        <w:t>ого</w:t>
      </w:r>
      <w:r w:rsidRPr="00F43F79">
        <w:rPr>
          <w:rFonts w:ascii="Times New Roman" w:hAnsi="Times New Roman"/>
          <w:lang w:val="uk-UA"/>
        </w:rPr>
        <w:t xml:space="preserve"> водовідведен</w:t>
      </w:r>
      <w:r w:rsidR="00F43F79" w:rsidRPr="00F43F79">
        <w:rPr>
          <w:rFonts w:ascii="Times New Roman" w:hAnsi="Times New Roman"/>
          <w:lang w:val="uk-UA"/>
        </w:rPr>
        <w:t xml:space="preserve">ня </w:t>
      </w:r>
      <w:r w:rsidR="008352B6" w:rsidRPr="00F43F79">
        <w:rPr>
          <w:rFonts w:ascii="Times New Roman" w:hAnsi="Times New Roman"/>
          <w:lang w:val="uk-UA"/>
        </w:rPr>
        <w:t xml:space="preserve">(пункт </w:t>
      </w:r>
      <w:r w:rsidR="0087633D" w:rsidRPr="00F43F79">
        <w:rPr>
          <w:rFonts w:ascii="Times New Roman" w:hAnsi="Times New Roman"/>
          <w:lang w:val="uk-UA"/>
        </w:rPr>
        <w:t>1.18)</w:t>
      </w:r>
    </w:p>
    <w:p w14:paraId="5D5ACC57" w14:textId="77777777" w:rsidR="00BC646C" w:rsidRPr="00F43F79" w:rsidRDefault="00BC646C" w:rsidP="00856CC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F5E1878" w14:textId="55AB8BA2" w:rsidR="00B049B2" w:rsidRPr="00F43F79" w:rsidRDefault="00F8321C" w:rsidP="00856CC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43F79">
        <w:rPr>
          <w:rFonts w:ascii="Times New Roman" w:hAnsi="Times New Roman"/>
          <w:b/>
          <w:sz w:val="24"/>
          <w:szCs w:val="24"/>
          <w:lang w:val="uk-UA"/>
        </w:rPr>
        <w:t>Інші операційні витрати</w:t>
      </w:r>
      <w:r w:rsidR="00B049B2" w:rsidRPr="00F43F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6F64">
        <w:rPr>
          <w:rFonts w:ascii="Times New Roman" w:hAnsi="Times New Roman"/>
          <w:b/>
          <w:sz w:val="24"/>
          <w:szCs w:val="24"/>
          <w:lang w:val="uk-UA"/>
        </w:rPr>
        <w:t xml:space="preserve">діяльності </w:t>
      </w:r>
      <w:r w:rsidR="00B049B2" w:rsidRPr="00F43F79">
        <w:rPr>
          <w:rFonts w:ascii="Times New Roman" w:hAnsi="Times New Roman"/>
          <w:b/>
          <w:sz w:val="24"/>
          <w:szCs w:val="24"/>
          <w:lang w:val="uk-UA"/>
        </w:rPr>
        <w:t>з централізованого водопостачання та</w:t>
      </w:r>
      <w:r w:rsidR="001073BC" w:rsidRPr="00F43F79">
        <w:rPr>
          <w:rFonts w:ascii="Times New Roman" w:hAnsi="Times New Roman"/>
          <w:b/>
          <w:sz w:val="24"/>
          <w:szCs w:val="24"/>
          <w:lang w:val="uk-UA"/>
        </w:rPr>
        <w:t xml:space="preserve"> централізованого</w:t>
      </w:r>
      <w:r w:rsidR="00B049B2" w:rsidRPr="00F43F79">
        <w:rPr>
          <w:rFonts w:ascii="Times New Roman" w:hAnsi="Times New Roman"/>
          <w:b/>
          <w:sz w:val="24"/>
          <w:szCs w:val="24"/>
          <w:lang w:val="uk-UA"/>
        </w:rPr>
        <w:t xml:space="preserve"> водовідведення</w:t>
      </w:r>
    </w:p>
    <w:tbl>
      <w:tblPr>
        <w:tblW w:w="14176" w:type="dxa"/>
        <w:tblInd w:w="-8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26"/>
        <w:gridCol w:w="3260"/>
        <w:gridCol w:w="1091"/>
        <w:gridCol w:w="542"/>
        <w:gridCol w:w="707"/>
        <w:gridCol w:w="733"/>
        <w:gridCol w:w="797"/>
        <w:gridCol w:w="1091"/>
        <w:gridCol w:w="542"/>
        <w:gridCol w:w="707"/>
        <w:gridCol w:w="672"/>
        <w:gridCol w:w="736"/>
        <w:gridCol w:w="623"/>
        <w:gridCol w:w="885"/>
        <w:gridCol w:w="734"/>
        <w:gridCol w:w="630"/>
      </w:tblGrid>
      <w:tr w:rsidR="00CA5C0E" w:rsidRPr="00F43F79" w14:paraId="55E6341C" w14:textId="77777777" w:rsidTr="00CA5C0E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DD9EE4" w14:textId="77777777" w:rsidR="00CA5C0E" w:rsidRPr="00F43F79" w:rsidRDefault="00CA5C0E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№ 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256EDC" w14:textId="77777777" w:rsidR="00CA5C0E" w:rsidRPr="00F43F79" w:rsidRDefault="00CA5C0E" w:rsidP="00F83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Складові інших операційних витрат</w:t>
            </w:r>
          </w:p>
        </w:tc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AEC8C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Фактично, звітний період з ______ по ______</w:t>
            </w:r>
          </w:p>
        </w:tc>
        <w:tc>
          <w:tcPr>
            <w:tcW w:w="66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1B629" w14:textId="1A48F023" w:rsidR="00CA5C0E" w:rsidRPr="00F43F79" w:rsidRDefault="00CA5C0E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Планов</w:t>
            </w:r>
            <w:r w:rsidR="009A3816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ан</w:t>
            </w: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ий період ____ рік</w:t>
            </w:r>
          </w:p>
        </w:tc>
      </w:tr>
      <w:tr w:rsidR="00CA5C0E" w:rsidRPr="00F43F79" w14:paraId="0BAA1CB0" w14:textId="77777777" w:rsidTr="00CA5C0E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6A01B1" w14:textId="77777777" w:rsidR="00CA5C0E" w:rsidRPr="00F43F79" w:rsidRDefault="00CA5C0E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CFD63E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C5AD494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399F342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ціна,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грн (без ПДВ)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415D503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сума витрат,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усього, тис. грн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9AA1C" w14:textId="77777777" w:rsidR="00CA5C0E" w:rsidRPr="00F43F79" w:rsidRDefault="00CA5C0E" w:rsidP="00573172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FBBBA" w14:textId="77777777" w:rsidR="00CA5C0E" w:rsidRPr="00F43F79" w:rsidRDefault="00CA5C0E" w:rsidP="0057317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A71BA51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ціна, 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грн (без ПДВ)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80596E9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сума витрат, усього, 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B282E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 розподілені</w:t>
            </w:r>
          </w:p>
        </w:tc>
        <w:tc>
          <w:tcPr>
            <w:tcW w:w="2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16E1E" w14:textId="77777777" w:rsidR="00CA5C0E" w:rsidRPr="00F43F79" w:rsidRDefault="00CA5C0E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нерозподілені</w:t>
            </w:r>
          </w:p>
        </w:tc>
      </w:tr>
      <w:tr w:rsidR="00CA5C0E" w:rsidRPr="00F43F79" w14:paraId="1DA5425B" w14:textId="77777777" w:rsidTr="00CA5C0E">
        <w:trPr>
          <w:trHeight w:val="7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1B50B9" w14:textId="77777777" w:rsidR="00CA5C0E" w:rsidRPr="00F43F79" w:rsidRDefault="00CA5C0E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4994E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A25D8" w14:textId="77777777" w:rsidR="00CA5C0E" w:rsidRPr="00F43F79" w:rsidRDefault="00CA5C0E" w:rsidP="00573172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AA782" w14:textId="77777777" w:rsidR="00CA5C0E" w:rsidRPr="00F43F79" w:rsidRDefault="00CA5C0E" w:rsidP="00573172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91079" w14:textId="77777777" w:rsidR="00CA5C0E" w:rsidRPr="00F43F79" w:rsidRDefault="00CA5C0E" w:rsidP="00573172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9E187" w14:textId="63A6EA9E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23CDBD47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стачання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32057" w14:textId="1583A950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725C7162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6BD40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73BCE" w14:textId="77777777" w:rsidR="00CA5C0E" w:rsidRPr="00F43F79" w:rsidRDefault="00CA5C0E" w:rsidP="00573172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E3BD4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6BB" w14:textId="77031A7B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</w:t>
            </w:r>
          </w:p>
          <w:p w14:paraId="520CB15E" w14:textId="4D1BD845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поста</w:t>
            </w:r>
          </w:p>
          <w:p w14:paraId="4BFD5065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чання</w:t>
            </w:r>
            <w:proofErr w:type="spellEnd"/>
          </w:p>
        </w:tc>
        <w:tc>
          <w:tcPr>
            <w:tcW w:w="7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20616" w14:textId="4044A502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78B05A32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62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1390F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6C8E5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коефіцієнт розподілу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C7DE" w14:textId="247B24AE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18D15EDA" w14:textId="77777777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стачання</w:t>
            </w:r>
            <w:proofErr w:type="spellEnd"/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8473" w14:textId="233AF0B8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водо</w:t>
            </w:r>
          </w:p>
          <w:p w14:paraId="6755EC8B" w14:textId="27317D97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відве</w:t>
            </w:r>
            <w:proofErr w:type="spellEnd"/>
          </w:p>
          <w:p w14:paraId="6660763F" w14:textId="77777777" w:rsidR="00CA5C0E" w:rsidRPr="00F43F79" w:rsidRDefault="00CA5C0E" w:rsidP="00BC64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дення</w:t>
            </w:r>
            <w:proofErr w:type="spellEnd"/>
          </w:p>
        </w:tc>
      </w:tr>
      <w:tr w:rsidR="00CA5C0E" w:rsidRPr="00F43F79" w14:paraId="15DECE59" w14:textId="77777777" w:rsidTr="00CA5C0E">
        <w:trPr>
          <w:trHeight w:val="2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EF4D03" w14:textId="77777777" w:rsidR="00CA5C0E" w:rsidRPr="00F43F79" w:rsidRDefault="00CA5C0E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A4F85" w14:textId="77777777" w:rsidR="00CA5C0E" w:rsidRPr="00F43F79" w:rsidRDefault="00CA5C0E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97C95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D1CC0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4A334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D73D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EEE5E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B5043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2D216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2753A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806BE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7643D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D615C" w14:textId="77777777" w:rsidR="00CA5C0E" w:rsidRPr="00F43F79" w:rsidRDefault="00CA5C0E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CE12A" w14:textId="77777777" w:rsidR="00CA5C0E" w:rsidRPr="00F43F79" w:rsidRDefault="00CA5C0E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6BA76" w14:textId="77777777" w:rsidR="00CA5C0E" w:rsidRPr="00F43F79" w:rsidRDefault="00CA5C0E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C0F2C" w14:textId="77777777" w:rsidR="00CA5C0E" w:rsidRPr="00F43F79" w:rsidRDefault="00CA5C0E" w:rsidP="00573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CA5C0E" w:rsidRPr="00F43F79" w14:paraId="18ED3F99" w14:textId="77777777" w:rsidTr="00CA5C0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9EEB20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EE658" w14:textId="77777777" w:rsidR="00CA5C0E" w:rsidRPr="00F43F79" w:rsidRDefault="00CA5C0E" w:rsidP="00F8321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Інші операційні витрати з 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 водопостачання та</w:t>
            </w:r>
            <w:r w:rsidR="001073BC" w:rsidRPr="00F43F7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централізованого</w:t>
            </w:r>
            <w:r w:rsidRPr="00F43F7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водовідведення, усього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06C78EE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30C1A14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4586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0A28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76AC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4DC869C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1C8EB91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F208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013A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F502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3AC0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0AA48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6230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8BDEC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01862C43" w14:textId="77777777" w:rsidTr="00CA5C0E">
        <w:trPr>
          <w:trHeight w:val="2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AD8DDF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8942D" w14:textId="77777777" w:rsidR="00CA5C0E" w:rsidRPr="00F43F79" w:rsidRDefault="00CA5C0E" w:rsidP="00A82C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97F5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6927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CD5D4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077A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A71F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2209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8115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F5A4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73DC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A731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DBA6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4F01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B60B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96B4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36E06D99" w14:textId="77777777" w:rsidTr="00CA5C0E">
        <w:trPr>
          <w:trHeight w:val="1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5CBE2A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81119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4C82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E8CA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5D2E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7EC2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AD1D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1A1E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D624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B10B1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2AF5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D9BD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024B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CDD9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CC4C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64D4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37EB196F" w14:textId="77777777" w:rsidTr="00CA5C0E">
        <w:trPr>
          <w:trHeight w:val="1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D94C44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FA3B2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7B91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4372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52C9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D3B2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354B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C6F22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3FEF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8D97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DB899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B2EA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924E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A0EF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CA0B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5DC8B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00B1D91E" w14:textId="77777777" w:rsidTr="00CA5C0E">
        <w:trPr>
          <w:trHeight w:val="6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3B8D31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470C8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79CA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146A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1216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C56D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C8D2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603EE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AEC8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1D0F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2B45B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F369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EB51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5486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89C7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C69E4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168A96BE" w14:textId="77777777" w:rsidTr="00CA5C0E">
        <w:trPr>
          <w:trHeight w:val="1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E2FB89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893FB" w14:textId="77777777" w:rsidR="00CA5C0E" w:rsidRPr="00F43F79" w:rsidRDefault="00CA5C0E" w:rsidP="00A82C49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1E7F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DACA8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5511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5CC8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5499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3FB5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D42B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6579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A997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E35C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130E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E47F8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BA918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2D9C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18010B33" w14:textId="77777777" w:rsidTr="00CA5C0E">
        <w:trPr>
          <w:trHeight w:val="1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C5C7DF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18F7B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A108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85F9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7C9D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740D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EEB7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B338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3B39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E0FA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C864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7A28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2643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A752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DD52B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A8EB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484F28D1" w14:textId="77777777" w:rsidTr="00CA5C0E">
        <w:trPr>
          <w:trHeight w:val="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175068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49E6A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E336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7E48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688D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BDD9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FF87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9CB42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7B60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EE21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C3709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2C5C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9CE8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551E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41FF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A91F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36AA2DFE" w14:textId="77777777" w:rsidTr="00CA5C0E">
        <w:trPr>
          <w:trHeight w:val="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DDC3A7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79C76" w14:textId="77777777" w:rsidR="00CA5C0E" w:rsidRPr="00F43F79" w:rsidRDefault="00CA5C0E" w:rsidP="00A82C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A169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1496A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A47F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6B9A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BF72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49C2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387FD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8CD02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AC7A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B31A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DC76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6FF6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FDA9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2C9F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72C277C9" w14:textId="77777777" w:rsidTr="00CA5C0E">
        <w:trPr>
          <w:trHeight w:val="13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B34463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35F03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0AFC8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4869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D11B8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DB42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94529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16DA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98B9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D28D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401F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D30DC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83B9D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3F21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AC3AF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E2BC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59C9D6C0" w14:textId="77777777" w:rsidTr="00CA5C0E">
        <w:trPr>
          <w:trHeight w:val="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7A5C06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290B59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545D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6757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5675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DB54C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FEF5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CE9E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5A625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3BCE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1924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56A69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02CF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9CC0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43F1E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64C4B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CA5C0E" w:rsidRPr="00F43F79" w14:paraId="687960A7" w14:textId="77777777" w:rsidTr="00CA5C0E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0672E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43F79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32AF9" w14:textId="77777777" w:rsidR="00CA5C0E" w:rsidRPr="00F43F79" w:rsidRDefault="00CA5C0E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4757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A218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42736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0F1D3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9EFC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FE9F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EEE8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0EC42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483B4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D8787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518B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0FF2F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AB9D1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757A0" w14:textId="77777777" w:rsidR="00CA5C0E" w:rsidRPr="00F43F79" w:rsidRDefault="00CA5C0E" w:rsidP="005731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137DC41B" w14:textId="77777777" w:rsidR="00813E72" w:rsidRPr="00F43F79" w:rsidRDefault="00813E72" w:rsidP="00A82C49">
      <w:pPr>
        <w:spacing w:after="0"/>
        <w:rPr>
          <w:rFonts w:ascii="Times New Roman" w:hAnsi="Times New Roman"/>
          <w:sz w:val="2"/>
          <w:szCs w:val="2"/>
          <w:lang w:val="uk-UA"/>
        </w:rPr>
      </w:pPr>
    </w:p>
    <w:p w14:paraId="6F2F6835" w14:textId="77777777" w:rsidR="00397BAE" w:rsidRDefault="00397BAE" w:rsidP="00397BA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0CEF3706" w14:textId="66088050" w:rsidR="00397BAE" w:rsidRDefault="00397BAE" w:rsidP="00397BA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Керівник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_____________________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__________________________</w:t>
      </w:r>
    </w:p>
    <w:p w14:paraId="501E8B24" w14:textId="2FDD70E0" w:rsidR="00397BAE" w:rsidRDefault="00397BAE" w:rsidP="00397BA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 (Власне ім’я та ПРІЗВИЩЕ)</w:t>
      </w:r>
    </w:p>
    <w:p w14:paraId="3ECCB321" w14:textId="77777777" w:rsidR="00397BAE" w:rsidRDefault="00397BAE" w:rsidP="00397BAE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6897"/>
      </w:tblGrid>
      <w:tr w:rsidR="00397BAE" w14:paraId="36506BFE" w14:textId="77777777" w:rsidTr="00397BAE">
        <w:trPr>
          <w:trHeight w:val="849"/>
          <w:tblCellSpacing w:w="0" w:type="dxa"/>
        </w:trPr>
        <w:tc>
          <w:tcPr>
            <w:tcW w:w="2633" w:type="pct"/>
            <w:hideMark/>
          </w:tcPr>
          <w:p w14:paraId="4E00C4AA" w14:textId="77777777" w:rsidR="00397BAE" w:rsidRDefault="00397BAE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367" w:type="pct"/>
            <w:hideMark/>
          </w:tcPr>
          <w:p w14:paraId="0E859922" w14:textId="77777777" w:rsidR="00397BAE" w:rsidRDefault="00397BAE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397BAE" w14:paraId="0F0601C2" w14:textId="77777777" w:rsidTr="00397BAE">
        <w:trPr>
          <w:trHeight w:val="1579"/>
          <w:tblCellSpacing w:w="0" w:type="dxa"/>
        </w:trPr>
        <w:tc>
          <w:tcPr>
            <w:tcW w:w="2633" w:type="pct"/>
            <w:hideMark/>
          </w:tcPr>
          <w:p w14:paraId="464BC36B" w14:textId="77777777" w:rsidR="00397BAE" w:rsidRDefault="00397BAE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367" w:type="pct"/>
            <w:hideMark/>
          </w:tcPr>
          <w:p w14:paraId="6394B909" w14:textId="77777777" w:rsidR="00397BAE" w:rsidRDefault="00397BAE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5B8B6DF4" w14:textId="77777777" w:rsidR="00397BAE" w:rsidRDefault="00397BAE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5DEC72B8" w14:textId="1FE99299" w:rsidR="00CA5C0E" w:rsidRPr="00CA5C0E" w:rsidRDefault="00397BAE" w:rsidP="00397BAE">
      <w:pPr>
        <w:spacing w:after="0" w:line="240" w:lineRule="auto"/>
        <w:rPr>
          <w:rFonts w:ascii="Times New Roman" w:hAnsi="Times New Roman"/>
          <w:sz w:val="2"/>
          <w:szCs w:val="2"/>
          <w:lang w:val="uk-UA"/>
        </w:rPr>
      </w:pPr>
      <w:r w:rsidRPr="00F43F79">
        <w:rPr>
          <w:rFonts w:ascii="Times New Roman" w:hAnsi="Times New Roman"/>
          <w:sz w:val="20"/>
          <w:szCs w:val="24"/>
          <w:lang w:val="uk-UA"/>
        </w:rPr>
        <w:t xml:space="preserve"> </w:t>
      </w:r>
    </w:p>
    <w:p w14:paraId="52F9E55E" w14:textId="77777777" w:rsidR="00CA5C0E" w:rsidRPr="00CA5C0E" w:rsidRDefault="00CA5C0E" w:rsidP="00A82C49">
      <w:pPr>
        <w:spacing w:after="0"/>
        <w:rPr>
          <w:rFonts w:ascii="Times New Roman" w:hAnsi="Times New Roman"/>
          <w:sz w:val="2"/>
          <w:szCs w:val="2"/>
          <w:lang w:val="uk-UA"/>
        </w:rPr>
      </w:pPr>
    </w:p>
    <w:sectPr w:rsidR="00CA5C0E" w:rsidRPr="00CA5C0E" w:rsidSect="000E18B0">
      <w:pgSz w:w="16838" w:h="11906" w:orient="landscape" w:code="9"/>
      <w:pgMar w:top="141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6"/>
    <w:rsid w:val="00004E2D"/>
    <w:rsid w:val="00021CF9"/>
    <w:rsid w:val="000242FF"/>
    <w:rsid w:val="00031098"/>
    <w:rsid w:val="00031FF5"/>
    <w:rsid w:val="00064927"/>
    <w:rsid w:val="00081D66"/>
    <w:rsid w:val="000843E3"/>
    <w:rsid w:val="00085306"/>
    <w:rsid w:val="00086D56"/>
    <w:rsid w:val="000D2977"/>
    <w:rsid w:val="000E18B0"/>
    <w:rsid w:val="000E6F9C"/>
    <w:rsid w:val="00103955"/>
    <w:rsid w:val="00103E6C"/>
    <w:rsid w:val="001073BC"/>
    <w:rsid w:val="00130EF1"/>
    <w:rsid w:val="001E4283"/>
    <w:rsid w:val="002252A6"/>
    <w:rsid w:val="00226389"/>
    <w:rsid w:val="00250150"/>
    <w:rsid w:val="0030287E"/>
    <w:rsid w:val="00370628"/>
    <w:rsid w:val="003713AD"/>
    <w:rsid w:val="00397BAE"/>
    <w:rsid w:val="003F630F"/>
    <w:rsid w:val="004105C3"/>
    <w:rsid w:val="00434B57"/>
    <w:rsid w:val="004667C3"/>
    <w:rsid w:val="004F226C"/>
    <w:rsid w:val="00553D1D"/>
    <w:rsid w:val="00573172"/>
    <w:rsid w:val="00584EE2"/>
    <w:rsid w:val="005B21DD"/>
    <w:rsid w:val="00630AAC"/>
    <w:rsid w:val="00635A9D"/>
    <w:rsid w:val="00686DD0"/>
    <w:rsid w:val="007473F7"/>
    <w:rsid w:val="007610E2"/>
    <w:rsid w:val="00802E57"/>
    <w:rsid w:val="00813E72"/>
    <w:rsid w:val="008352B6"/>
    <w:rsid w:val="00856CC2"/>
    <w:rsid w:val="0087633D"/>
    <w:rsid w:val="0095096D"/>
    <w:rsid w:val="009A3816"/>
    <w:rsid w:val="009F552A"/>
    <w:rsid w:val="00A161E9"/>
    <w:rsid w:val="00A80E54"/>
    <w:rsid w:val="00A82C49"/>
    <w:rsid w:val="00A95114"/>
    <w:rsid w:val="00AA294C"/>
    <w:rsid w:val="00B049B2"/>
    <w:rsid w:val="00B10FFE"/>
    <w:rsid w:val="00B6719A"/>
    <w:rsid w:val="00B864A6"/>
    <w:rsid w:val="00BC646C"/>
    <w:rsid w:val="00C32872"/>
    <w:rsid w:val="00C37FFB"/>
    <w:rsid w:val="00C4611D"/>
    <w:rsid w:val="00C6741C"/>
    <w:rsid w:val="00C80DB9"/>
    <w:rsid w:val="00CA5C0E"/>
    <w:rsid w:val="00CC361C"/>
    <w:rsid w:val="00D1089C"/>
    <w:rsid w:val="00D3281B"/>
    <w:rsid w:val="00D46E5B"/>
    <w:rsid w:val="00D52208"/>
    <w:rsid w:val="00D82210"/>
    <w:rsid w:val="00D91B03"/>
    <w:rsid w:val="00DC692F"/>
    <w:rsid w:val="00E001D5"/>
    <w:rsid w:val="00E074F6"/>
    <w:rsid w:val="00E16F64"/>
    <w:rsid w:val="00E20DEE"/>
    <w:rsid w:val="00E33B33"/>
    <w:rsid w:val="00E638A4"/>
    <w:rsid w:val="00F43F79"/>
    <w:rsid w:val="00F61E9B"/>
    <w:rsid w:val="00F8321C"/>
    <w:rsid w:val="00FA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1D947"/>
  <w15:chartTrackingRefBased/>
  <w15:docId w15:val="{D05AE349-9420-4251-ADBD-22AEF72F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7FFB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Balloon Text"/>
    <w:basedOn w:val="a"/>
    <w:link w:val="a5"/>
    <w:semiHidden/>
    <w:rsid w:val="00E00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semiHidden/>
    <w:locked/>
    <w:rsid w:val="00E001D5"/>
    <w:rPr>
      <w:rFonts w:ascii="Segoe UI" w:hAnsi="Segoe UI" w:cs="Segoe UI"/>
      <w:sz w:val="18"/>
      <w:szCs w:val="18"/>
    </w:rPr>
  </w:style>
  <w:style w:type="character" w:customStyle="1" w:styleId="st131">
    <w:name w:val="st131"/>
    <w:uiPriority w:val="99"/>
    <w:rsid w:val="00CA5C0E"/>
    <w:rPr>
      <w:i/>
      <w:iCs/>
      <w:color w:val="0000FF"/>
    </w:rPr>
  </w:style>
  <w:style w:type="character" w:customStyle="1" w:styleId="st46">
    <w:name w:val="st46"/>
    <w:uiPriority w:val="99"/>
    <w:rsid w:val="00CA5C0E"/>
    <w:rPr>
      <w:i/>
      <w:iCs/>
      <w:color w:val="000000"/>
    </w:rPr>
  </w:style>
  <w:style w:type="character" w:customStyle="1" w:styleId="st42">
    <w:name w:val="st42"/>
    <w:uiPriority w:val="99"/>
    <w:rsid w:val="00CA5C0E"/>
    <w:rPr>
      <w:color w:val="000000"/>
    </w:rPr>
  </w:style>
  <w:style w:type="paragraph" w:customStyle="1" w:styleId="st12">
    <w:name w:val="st12"/>
    <w:uiPriority w:val="99"/>
    <w:rsid w:val="00CA5C0E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CA5C0E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82">
    <w:name w:val="st82"/>
    <w:uiPriority w:val="99"/>
    <w:rsid w:val="00CA5C0E"/>
    <w:rPr>
      <w:color w:val="000000"/>
      <w:sz w:val="20"/>
      <w:szCs w:val="20"/>
    </w:rPr>
  </w:style>
  <w:style w:type="paragraph" w:styleId="a6">
    <w:name w:val="Revision"/>
    <w:hidden/>
    <w:uiPriority w:val="99"/>
    <w:semiHidden/>
    <w:rsid w:val="001E4283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11</cp:revision>
  <cp:lastPrinted>2026-03-31T07:40:00Z</cp:lastPrinted>
  <dcterms:created xsi:type="dcterms:W3CDTF">2026-03-19T09:19:00Z</dcterms:created>
  <dcterms:modified xsi:type="dcterms:W3CDTF">2026-03-31T07:40:00Z</dcterms:modified>
</cp:coreProperties>
</file>