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1D195" w14:textId="069ACC7F" w:rsidR="003B7689" w:rsidRDefault="005A09E6" w:rsidP="00F913F7">
      <w:pPr>
        <w:ind w:left="4963"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</w:t>
      </w:r>
      <w:r w:rsidR="00F913F7">
        <w:rPr>
          <w:szCs w:val="28"/>
          <w:lang w:val="uk-UA"/>
        </w:rPr>
        <w:t xml:space="preserve">ПРОЄКТ </w:t>
      </w:r>
    </w:p>
    <w:p w14:paraId="1B1E542D" w14:textId="77777777" w:rsidR="00F913F7" w:rsidRPr="006913D8" w:rsidRDefault="00F913F7" w:rsidP="00F913F7">
      <w:pPr>
        <w:ind w:left="4963" w:firstLine="709"/>
        <w:jc w:val="center"/>
        <w:rPr>
          <w:szCs w:val="28"/>
          <w:lang w:val="uk-UA"/>
        </w:rPr>
      </w:pPr>
    </w:p>
    <w:p w14:paraId="02B57F3F" w14:textId="7696FCC4" w:rsidR="00410304" w:rsidRPr="006913D8" w:rsidRDefault="00EA0ACE">
      <w:pPr>
        <w:jc w:val="center"/>
        <w:rPr>
          <w:szCs w:val="28"/>
          <w:lang w:val="uk-UA"/>
        </w:rPr>
      </w:pPr>
      <w:r w:rsidRPr="006913D8">
        <w:rPr>
          <w:noProof/>
          <w:szCs w:val="28"/>
        </w:rPr>
        <w:drawing>
          <wp:inline distT="0" distB="0" distL="0" distR="0" wp14:anchorId="5CE32019" wp14:editId="5018CCDD">
            <wp:extent cx="432000" cy="594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5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3948" w14:textId="77777777" w:rsidR="00410304" w:rsidRPr="006913D8" w:rsidRDefault="00410304">
      <w:pPr>
        <w:jc w:val="center"/>
        <w:rPr>
          <w:szCs w:val="28"/>
          <w:lang w:val="uk-UA"/>
        </w:rPr>
      </w:pPr>
    </w:p>
    <w:p w14:paraId="0E53A432" w14:textId="77777777" w:rsidR="00EF013D" w:rsidRDefault="00410304">
      <w:pPr>
        <w:jc w:val="center"/>
        <w:rPr>
          <w:b/>
          <w:szCs w:val="28"/>
          <w:lang w:val="uk-UA"/>
        </w:rPr>
      </w:pPr>
      <w:r w:rsidRPr="006913D8">
        <w:rPr>
          <w:b/>
          <w:szCs w:val="28"/>
          <w:lang w:val="uk-UA"/>
        </w:rPr>
        <w:t xml:space="preserve">НАЦІОНАЛЬНА КОМІСІЯ, ЩО ЗДІЙСНЮЄ </w:t>
      </w:r>
    </w:p>
    <w:p w14:paraId="6F809171" w14:textId="698C0D75" w:rsidR="00410304" w:rsidRPr="006913D8" w:rsidRDefault="00410304">
      <w:pPr>
        <w:jc w:val="center"/>
        <w:rPr>
          <w:b/>
          <w:szCs w:val="28"/>
          <w:lang w:val="uk-UA"/>
        </w:rPr>
      </w:pPr>
      <w:r w:rsidRPr="006913D8">
        <w:rPr>
          <w:b/>
          <w:szCs w:val="28"/>
          <w:lang w:val="uk-UA"/>
        </w:rPr>
        <w:t xml:space="preserve">ДЕРЖАВНЕ РЕГУЛЮВАННЯ У СФЕРАХ ЕНЕРГЕТИКИ </w:t>
      </w:r>
    </w:p>
    <w:p w14:paraId="32587E9F" w14:textId="77777777" w:rsidR="00410304" w:rsidRPr="006913D8" w:rsidRDefault="00410304">
      <w:pPr>
        <w:jc w:val="center"/>
        <w:rPr>
          <w:b/>
          <w:szCs w:val="28"/>
          <w:lang w:val="uk-UA"/>
        </w:rPr>
      </w:pPr>
      <w:r w:rsidRPr="006913D8">
        <w:rPr>
          <w:b/>
          <w:szCs w:val="28"/>
          <w:lang w:val="uk-UA"/>
        </w:rPr>
        <w:t>ТА КОМУНАЛЬНИХ ПОСЛУГ</w:t>
      </w:r>
    </w:p>
    <w:p w14:paraId="07FE5E7A" w14:textId="77777777" w:rsidR="00410304" w:rsidRPr="006913D8" w:rsidRDefault="00410304">
      <w:pPr>
        <w:jc w:val="center"/>
        <w:rPr>
          <w:b/>
          <w:szCs w:val="28"/>
          <w:u w:val="single"/>
          <w:lang w:val="uk-UA"/>
        </w:rPr>
      </w:pPr>
      <w:r w:rsidRPr="006913D8">
        <w:rPr>
          <w:b/>
          <w:szCs w:val="28"/>
          <w:lang w:val="uk-UA"/>
        </w:rPr>
        <w:t>(НКРЕКП)</w:t>
      </w:r>
    </w:p>
    <w:p w14:paraId="447B1116" w14:textId="77777777" w:rsidR="00410304" w:rsidRPr="006913D8" w:rsidRDefault="00410304">
      <w:pPr>
        <w:jc w:val="center"/>
        <w:rPr>
          <w:spacing w:val="40"/>
          <w:szCs w:val="28"/>
          <w:lang w:val="uk-UA"/>
        </w:rPr>
      </w:pPr>
    </w:p>
    <w:p w14:paraId="404B5D9F" w14:textId="77777777" w:rsidR="00410304" w:rsidRPr="006913D8" w:rsidRDefault="00410304">
      <w:pPr>
        <w:jc w:val="center"/>
        <w:rPr>
          <w:spacing w:val="40"/>
          <w:szCs w:val="28"/>
          <w:lang w:val="uk-UA"/>
        </w:rPr>
      </w:pPr>
    </w:p>
    <w:p w14:paraId="2653746E" w14:textId="77777777" w:rsidR="00410304" w:rsidRPr="006913D8" w:rsidRDefault="00410304">
      <w:pPr>
        <w:jc w:val="center"/>
        <w:rPr>
          <w:b/>
          <w:spacing w:val="32"/>
          <w:szCs w:val="28"/>
          <w:lang w:val="uk-UA"/>
        </w:rPr>
      </w:pPr>
      <w:r w:rsidRPr="006913D8">
        <w:rPr>
          <w:b/>
          <w:spacing w:val="32"/>
          <w:szCs w:val="28"/>
          <w:lang w:val="uk-UA"/>
        </w:rPr>
        <w:t>ПОСТАНОВА</w:t>
      </w:r>
    </w:p>
    <w:p w14:paraId="6AA6675E" w14:textId="77777777" w:rsidR="00410304" w:rsidRPr="006913D8" w:rsidRDefault="00410304">
      <w:pPr>
        <w:rPr>
          <w:szCs w:val="28"/>
          <w:lang w:val="uk-UA"/>
        </w:rPr>
      </w:pPr>
      <w:r w:rsidRPr="006913D8">
        <w:rPr>
          <w:szCs w:val="28"/>
          <w:lang w:val="uk-UA"/>
        </w:rPr>
        <w:tab/>
      </w:r>
      <w:r w:rsidRPr="006913D8">
        <w:rPr>
          <w:szCs w:val="28"/>
          <w:lang w:val="uk-UA"/>
        </w:rPr>
        <w:tab/>
      </w:r>
      <w:r w:rsidRPr="006913D8">
        <w:rPr>
          <w:szCs w:val="28"/>
          <w:lang w:val="uk-UA"/>
        </w:rPr>
        <w:tab/>
      </w:r>
      <w:r w:rsidRPr="006913D8">
        <w:rPr>
          <w:szCs w:val="28"/>
          <w:lang w:val="uk-UA"/>
        </w:rPr>
        <w:tab/>
      </w:r>
      <w:r w:rsidRPr="006913D8">
        <w:rPr>
          <w:szCs w:val="28"/>
          <w:lang w:val="uk-UA"/>
        </w:rPr>
        <w:tab/>
      </w:r>
    </w:p>
    <w:p w14:paraId="0CD85EF6" w14:textId="77777777" w:rsidR="00410304" w:rsidRPr="006913D8" w:rsidRDefault="00410304">
      <w:pPr>
        <w:jc w:val="center"/>
        <w:rPr>
          <w:spacing w:val="40"/>
          <w:szCs w:val="28"/>
          <w:lang w:val="uk-UA"/>
        </w:rPr>
      </w:pPr>
    </w:p>
    <w:p w14:paraId="63BFC6BA" w14:textId="77777777" w:rsidR="00D95A5F" w:rsidRPr="006913D8" w:rsidRDefault="00D95A5F" w:rsidP="00D95A5F">
      <w:pPr>
        <w:jc w:val="center"/>
        <w:rPr>
          <w:rFonts w:eastAsia="Calibri"/>
          <w:szCs w:val="28"/>
          <w:lang w:val="uk-UA"/>
        </w:rPr>
      </w:pPr>
      <w:r w:rsidRPr="006913D8">
        <w:rPr>
          <w:rFonts w:eastAsia="Calibri"/>
          <w:szCs w:val="28"/>
          <w:lang w:val="uk-UA"/>
        </w:rPr>
        <w:t xml:space="preserve">_____________________                                   </w:t>
      </w:r>
      <w:r w:rsidRPr="006913D8">
        <w:rPr>
          <w:rFonts w:eastAsia="Calibri"/>
          <w:szCs w:val="28"/>
        </w:rPr>
        <w:t xml:space="preserve"> </w:t>
      </w:r>
      <w:r w:rsidRPr="006913D8">
        <w:rPr>
          <w:rFonts w:eastAsia="Calibri"/>
          <w:szCs w:val="28"/>
          <w:lang w:val="uk-UA"/>
        </w:rPr>
        <w:t xml:space="preserve">                  № ________________</w:t>
      </w:r>
    </w:p>
    <w:p w14:paraId="4F37B2B9" w14:textId="77777777" w:rsidR="00D95A5F" w:rsidRPr="00D924D8" w:rsidRDefault="00D95A5F" w:rsidP="00D95A5F">
      <w:pPr>
        <w:jc w:val="center"/>
        <w:rPr>
          <w:rFonts w:eastAsia="Calibri"/>
          <w:sz w:val="24"/>
          <w:szCs w:val="24"/>
          <w:lang w:val="uk-UA"/>
        </w:rPr>
      </w:pPr>
      <w:r w:rsidRPr="00D924D8">
        <w:rPr>
          <w:rFonts w:eastAsia="Calibri"/>
          <w:sz w:val="24"/>
          <w:szCs w:val="24"/>
          <w:lang w:val="uk-UA"/>
        </w:rPr>
        <w:t>Київ</w:t>
      </w:r>
    </w:p>
    <w:p w14:paraId="26D0454A" w14:textId="77777777" w:rsidR="00863779" w:rsidRPr="006913D8" w:rsidRDefault="00863779">
      <w:pPr>
        <w:jc w:val="center"/>
        <w:rPr>
          <w:szCs w:val="28"/>
          <w:lang w:val="uk-UA"/>
        </w:rPr>
      </w:pPr>
    </w:p>
    <w:tbl>
      <w:tblPr>
        <w:tblW w:w="4819" w:type="dxa"/>
        <w:tblLayout w:type="fixed"/>
        <w:tblLook w:val="0000" w:firstRow="0" w:lastRow="0" w:firstColumn="0" w:lastColumn="0" w:noHBand="0" w:noVBand="0"/>
      </w:tblPr>
      <w:tblGrid>
        <w:gridCol w:w="4536"/>
        <w:gridCol w:w="283"/>
      </w:tblGrid>
      <w:tr w:rsidR="00EE414E" w:rsidRPr="00CA38F9" w14:paraId="139E4324" w14:textId="77777777" w:rsidTr="00D95A5F">
        <w:trPr>
          <w:trHeight w:val="609"/>
        </w:trPr>
        <w:tc>
          <w:tcPr>
            <w:tcW w:w="4536" w:type="dxa"/>
          </w:tcPr>
          <w:p w14:paraId="1EFEF8CF" w14:textId="00F6DD29" w:rsidR="00DA7636" w:rsidRPr="00CA38F9" w:rsidRDefault="00ED4086" w:rsidP="00737F14">
            <w:pPr>
              <w:pStyle w:val="ad"/>
              <w:tabs>
                <w:tab w:val="left" w:pos="993"/>
              </w:tabs>
              <w:ind w:left="-105" w:firstLine="0"/>
              <w:rPr>
                <w:szCs w:val="28"/>
              </w:rPr>
            </w:pPr>
            <w:r w:rsidRPr="00CA38F9">
              <w:rPr>
                <w:szCs w:val="28"/>
              </w:rPr>
              <w:t>Про затвердження Змін</w:t>
            </w:r>
            <w:r w:rsidR="008B3490" w:rsidRPr="00CA38F9">
              <w:rPr>
                <w:szCs w:val="28"/>
              </w:rPr>
              <w:t xml:space="preserve"> </w:t>
            </w:r>
            <w:bookmarkStart w:id="0" w:name="_Hlk196231044"/>
            <w:r w:rsidRPr="00CA38F9">
              <w:rPr>
                <w:szCs w:val="28"/>
              </w:rPr>
              <w:t xml:space="preserve">до </w:t>
            </w:r>
            <w:r w:rsidR="000C5585" w:rsidRPr="00CA38F9">
              <w:rPr>
                <w:szCs w:val="28"/>
              </w:rPr>
              <w:t>деяких постанов НКРЕКП</w:t>
            </w:r>
            <w:bookmarkEnd w:id="0"/>
            <w:r w:rsidR="00737F14">
              <w:rPr>
                <w:szCs w:val="28"/>
              </w:rPr>
              <w:t xml:space="preserve"> </w:t>
            </w:r>
          </w:p>
        </w:tc>
        <w:tc>
          <w:tcPr>
            <w:tcW w:w="283" w:type="dxa"/>
          </w:tcPr>
          <w:p w14:paraId="369BD745" w14:textId="77777777" w:rsidR="00DA7636" w:rsidRPr="00CA38F9" w:rsidRDefault="00DA7636" w:rsidP="008F4B84">
            <w:pPr>
              <w:pStyle w:val="2"/>
              <w:ind w:left="-108"/>
            </w:pPr>
          </w:p>
        </w:tc>
      </w:tr>
    </w:tbl>
    <w:p w14:paraId="39828416" w14:textId="77777777" w:rsidR="00DA7636" w:rsidRPr="00CA38F9" w:rsidRDefault="00DA7636" w:rsidP="00DA7636">
      <w:pPr>
        <w:tabs>
          <w:tab w:val="left" w:pos="709"/>
        </w:tabs>
        <w:ind w:firstLine="567"/>
        <w:jc w:val="both"/>
        <w:rPr>
          <w:bCs/>
          <w:szCs w:val="28"/>
          <w:lang w:val="uk-UA" w:eastAsia="uk-UA"/>
        </w:rPr>
      </w:pPr>
    </w:p>
    <w:p w14:paraId="5F1208D2" w14:textId="2FECE781" w:rsidR="00240EDA" w:rsidRPr="00CA38F9" w:rsidRDefault="004649AA" w:rsidP="004649AA">
      <w:pPr>
        <w:keepNext/>
        <w:ind w:firstLine="567"/>
        <w:jc w:val="both"/>
        <w:outlineLvl w:val="1"/>
        <w:rPr>
          <w:szCs w:val="28"/>
          <w:shd w:val="clear" w:color="auto" w:fill="FFFFFF"/>
          <w:lang w:val="uk-UA"/>
        </w:rPr>
      </w:pPr>
      <w:r w:rsidRPr="00CA38F9">
        <w:rPr>
          <w:szCs w:val="28"/>
          <w:shd w:val="clear" w:color="auto" w:fill="FFFFFF"/>
          <w:lang w:val="uk-UA"/>
        </w:rPr>
        <w:t xml:space="preserve">Відповідно до </w:t>
      </w:r>
      <w:r w:rsidR="00280CE7">
        <w:rPr>
          <w:szCs w:val="28"/>
          <w:shd w:val="clear" w:color="auto" w:fill="FFFFFF"/>
          <w:lang w:val="uk-UA"/>
        </w:rPr>
        <w:t>законів</w:t>
      </w:r>
      <w:r w:rsidR="00BB13FB" w:rsidRPr="00CA38F9">
        <w:rPr>
          <w:szCs w:val="28"/>
          <w:shd w:val="clear" w:color="auto" w:fill="FFFFFF"/>
          <w:lang w:val="uk-UA"/>
        </w:rPr>
        <w:t xml:space="preserve"> </w:t>
      </w:r>
      <w:r w:rsidRPr="00CA38F9">
        <w:rPr>
          <w:szCs w:val="28"/>
          <w:shd w:val="clear" w:color="auto" w:fill="FFFFFF"/>
          <w:lang w:val="uk-UA"/>
        </w:rPr>
        <w:t>України «Про Національну комісію, що здійснює державне регулювання у сферах енергетики та комунальних послуг»</w:t>
      </w:r>
      <w:r w:rsidR="00737F14">
        <w:rPr>
          <w:szCs w:val="28"/>
          <w:shd w:val="clear" w:color="auto" w:fill="FFFFFF"/>
          <w:lang w:val="uk-UA"/>
        </w:rPr>
        <w:t xml:space="preserve"> та</w:t>
      </w:r>
      <w:r w:rsidR="00280CE7">
        <w:rPr>
          <w:szCs w:val="28"/>
          <w:shd w:val="clear" w:color="auto" w:fill="FFFFFF"/>
          <w:lang w:val="uk-UA"/>
        </w:rPr>
        <w:t xml:space="preserve"> «Про ринок електричної енергії» </w:t>
      </w:r>
      <w:r w:rsidRPr="00CA38F9">
        <w:rPr>
          <w:szCs w:val="28"/>
          <w:shd w:val="clear" w:color="auto" w:fill="FFFFFF"/>
          <w:lang w:val="uk-UA"/>
        </w:rPr>
        <w:t>Національна комісія, що здійснює державне регулювання у сферах енергетики та комунальних послуг,</w:t>
      </w:r>
    </w:p>
    <w:p w14:paraId="51E94F68" w14:textId="77777777" w:rsidR="004649AA" w:rsidRPr="00CA38F9" w:rsidRDefault="004649AA" w:rsidP="00DA7636">
      <w:pPr>
        <w:keepNext/>
        <w:ind w:firstLine="708"/>
        <w:jc w:val="both"/>
        <w:outlineLvl w:val="1"/>
        <w:rPr>
          <w:szCs w:val="28"/>
          <w:lang w:val="uk-UA"/>
        </w:rPr>
      </w:pPr>
    </w:p>
    <w:p w14:paraId="7E9830EE" w14:textId="77777777" w:rsidR="00DA7636" w:rsidRPr="00CA38F9" w:rsidRDefault="00DA7636" w:rsidP="00DA7636">
      <w:pPr>
        <w:jc w:val="both"/>
        <w:rPr>
          <w:b/>
          <w:szCs w:val="28"/>
          <w:lang w:val="uk-UA"/>
        </w:rPr>
      </w:pPr>
      <w:r w:rsidRPr="00CA38F9">
        <w:rPr>
          <w:b/>
          <w:szCs w:val="28"/>
          <w:lang w:val="uk-UA"/>
        </w:rPr>
        <w:t>ПОСТАНОВЛЯЄ:</w:t>
      </w:r>
    </w:p>
    <w:p w14:paraId="2F9A06BC" w14:textId="77777777" w:rsidR="00DA7636" w:rsidRPr="00CA38F9" w:rsidRDefault="00DA7636" w:rsidP="00DA7636">
      <w:pPr>
        <w:jc w:val="both"/>
        <w:rPr>
          <w:szCs w:val="28"/>
          <w:lang w:val="uk-UA"/>
        </w:rPr>
      </w:pPr>
    </w:p>
    <w:p w14:paraId="2ED5EAB2" w14:textId="4ABCD9D0" w:rsidR="00AC2FEC" w:rsidRPr="00737F14" w:rsidRDefault="00AC2FEC" w:rsidP="00737F14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szCs w:val="28"/>
          <w:shd w:val="clear" w:color="auto" w:fill="FFFFFF"/>
          <w:lang w:val="uk-UA"/>
        </w:rPr>
      </w:pPr>
      <w:bookmarkStart w:id="1" w:name="_Hlk46905202"/>
      <w:r>
        <w:rPr>
          <w:bCs/>
          <w:szCs w:val="28"/>
          <w:lang w:val="uk-UA"/>
        </w:rPr>
        <w:t xml:space="preserve">1. </w:t>
      </w:r>
      <w:r w:rsidR="00BC2272" w:rsidRPr="00AC2FEC">
        <w:rPr>
          <w:szCs w:val="28"/>
          <w:shd w:val="clear" w:color="auto" w:fill="FFFFFF"/>
          <w:lang w:val="uk-UA"/>
        </w:rPr>
        <w:t xml:space="preserve">Затвердити </w:t>
      </w:r>
      <w:r w:rsidR="006C7932" w:rsidRPr="00AC2FEC">
        <w:rPr>
          <w:szCs w:val="28"/>
          <w:shd w:val="clear" w:color="auto" w:fill="FFFFFF"/>
          <w:lang w:val="uk-UA"/>
        </w:rPr>
        <w:t xml:space="preserve">Зміни </w:t>
      </w:r>
      <w:r w:rsidR="00BC2272" w:rsidRPr="00AC2FEC">
        <w:rPr>
          <w:szCs w:val="28"/>
          <w:shd w:val="clear" w:color="auto" w:fill="FFFFFF"/>
          <w:lang w:val="uk-UA"/>
        </w:rPr>
        <w:t xml:space="preserve">до </w:t>
      </w:r>
      <w:r w:rsidR="00322F6D" w:rsidRPr="00AC2FEC">
        <w:rPr>
          <w:szCs w:val="28"/>
          <w:shd w:val="clear" w:color="auto" w:fill="FFFFFF"/>
          <w:lang w:val="uk-UA"/>
        </w:rPr>
        <w:t xml:space="preserve">деяких постанов </w:t>
      </w:r>
      <w:r w:rsidR="00CA3839" w:rsidRPr="00AC2FEC">
        <w:rPr>
          <w:szCs w:val="28"/>
          <w:shd w:val="clear" w:color="auto" w:fill="FFFFFF"/>
          <w:lang w:val="uk-UA"/>
        </w:rPr>
        <w:t>Національної комісії, що здійснює державне регулювання у сферах енергетики та комунальних послуг</w:t>
      </w:r>
      <w:r w:rsidR="00BC2272" w:rsidRPr="00AC2FEC">
        <w:rPr>
          <w:szCs w:val="28"/>
          <w:shd w:val="clear" w:color="auto" w:fill="FFFFFF"/>
          <w:lang w:val="uk-UA"/>
        </w:rPr>
        <w:t>, що додаються.</w:t>
      </w:r>
    </w:p>
    <w:p w14:paraId="6F523983" w14:textId="77777777" w:rsidR="00AC2FEC" w:rsidRDefault="00AC2FEC" w:rsidP="00AC2FEC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szCs w:val="28"/>
          <w:lang w:val="uk-UA"/>
        </w:rPr>
      </w:pPr>
    </w:p>
    <w:p w14:paraId="384B018A" w14:textId="027A9868" w:rsidR="00BC2272" w:rsidRPr="00AC2FEC" w:rsidRDefault="00737F14" w:rsidP="00AC2FEC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AC2FEC">
        <w:rPr>
          <w:szCs w:val="28"/>
          <w:lang w:val="uk-UA"/>
        </w:rPr>
        <w:t xml:space="preserve">. </w:t>
      </w:r>
      <w:r w:rsidR="00BC2272" w:rsidRPr="00AC2FEC">
        <w:rPr>
          <w:szCs w:val="28"/>
          <w:lang w:val="uk-UA"/>
        </w:rPr>
        <w:t>Ця постанова набирає чинності з дня, наступного за днем її оприлюднення на офіційному вебсайті Національної комісії, що здійснює державне регулювання у сферах енергетики та комунальних послуг</w:t>
      </w:r>
      <w:r w:rsidR="006C41B0" w:rsidRPr="00AC2FEC">
        <w:rPr>
          <w:szCs w:val="28"/>
          <w:lang w:val="uk-UA"/>
        </w:rPr>
        <w:t>.</w:t>
      </w:r>
    </w:p>
    <w:p w14:paraId="3086CEA5" w14:textId="17893F9E" w:rsidR="00BC2272" w:rsidRPr="00CA38F9" w:rsidRDefault="00BC2272" w:rsidP="00BC2272">
      <w:pPr>
        <w:pStyle w:val="ab"/>
        <w:shd w:val="clear" w:color="auto" w:fill="FFFFFF"/>
        <w:tabs>
          <w:tab w:val="left" w:pos="993"/>
        </w:tabs>
        <w:ind w:left="567"/>
        <w:jc w:val="both"/>
        <w:rPr>
          <w:szCs w:val="28"/>
          <w:shd w:val="clear" w:color="auto" w:fill="FFFFFF"/>
          <w:lang w:val="uk-UA"/>
        </w:rPr>
      </w:pPr>
    </w:p>
    <w:p w14:paraId="075A4E38" w14:textId="77777777" w:rsidR="006C41B0" w:rsidRPr="00CA38F9" w:rsidRDefault="006C41B0" w:rsidP="00BC2272">
      <w:pPr>
        <w:pStyle w:val="ab"/>
        <w:shd w:val="clear" w:color="auto" w:fill="FFFFFF"/>
        <w:tabs>
          <w:tab w:val="left" w:pos="993"/>
        </w:tabs>
        <w:ind w:left="567"/>
        <w:jc w:val="both"/>
        <w:rPr>
          <w:szCs w:val="28"/>
          <w:shd w:val="clear" w:color="auto" w:fill="FFFFFF"/>
          <w:lang w:val="uk-UA"/>
        </w:rPr>
      </w:pPr>
    </w:p>
    <w:p w14:paraId="57DF87C0" w14:textId="03658772" w:rsidR="00DA5709" w:rsidRPr="00CA38F9" w:rsidRDefault="00BC2272" w:rsidP="00DA5709">
      <w:pPr>
        <w:shd w:val="clear" w:color="auto" w:fill="FFFFFF"/>
        <w:tabs>
          <w:tab w:val="left" w:pos="851"/>
        </w:tabs>
        <w:jc w:val="both"/>
        <w:rPr>
          <w:szCs w:val="28"/>
          <w:lang w:val="uk-UA"/>
        </w:rPr>
      </w:pPr>
      <w:r w:rsidRPr="00CA38F9">
        <w:rPr>
          <w:szCs w:val="28"/>
          <w:lang w:val="uk-UA"/>
        </w:rPr>
        <w:t xml:space="preserve">Голова  НКРЕКП                                                      </w:t>
      </w:r>
      <w:r w:rsidR="006C41B0" w:rsidRPr="00CA38F9">
        <w:rPr>
          <w:szCs w:val="28"/>
          <w:lang w:val="uk-UA"/>
        </w:rPr>
        <w:tab/>
      </w:r>
      <w:r w:rsidR="00F913F7" w:rsidRPr="00CA38F9">
        <w:rPr>
          <w:szCs w:val="28"/>
          <w:lang w:val="uk-UA"/>
        </w:rPr>
        <w:t xml:space="preserve">             </w:t>
      </w:r>
      <w:r w:rsidRPr="00CA38F9">
        <w:rPr>
          <w:szCs w:val="28"/>
          <w:lang w:val="uk-UA"/>
        </w:rPr>
        <w:t xml:space="preserve"> </w:t>
      </w:r>
      <w:r w:rsidR="00C668A0" w:rsidRPr="00CA38F9">
        <w:rPr>
          <w:szCs w:val="28"/>
          <w:lang w:val="uk-UA"/>
        </w:rPr>
        <w:t>Юрій</w:t>
      </w:r>
      <w:r w:rsidR="006C41B0" w:rsidRPr="00CA38F9">
        <w:rPr>
          <w:szCs w:val="28"/>
          <w:lang w:val="uk-UA"/>
        </w:rPr>
        <w:t xml:space="preserve"> </w:t>
      </w:r>
      <w:r w:rsidR="00C668A0" w:rsidRPr="00CA38F9">
        <w:rPr>
          <w:szCs w:val="28"/>
          <w:lang w:val="uk-UA"/>
        </w:rPr>
        <w:t>ВЛАСЕНКО</w:t>
      </w:r>
    </w:p>
    <w:p w14:paraId="22E04CC5" w14:textId="77777777" w:rsidR="00FD67F7" w:rsidRDefault="00FD67F7" w:rsidP="00DA5709">
      <w:pPr>
        <w:shd w:val="clear" w:color="auto" w:fill="FFFFFF"/>
        <w:tabs>
          <w:tab w:val="left" w:pos="851"/>
        </w:tabs>
        <w:jc w:val="both"/>
        <w:rPr>
          <w:szCs w:val="28"/>
          <w:lang w:val="uk-UA"/>
        </w:rPr>
        <w:sectPr w:rsidR="00FD67F7" w:rsidSect="00370D78">
          <w:headerReference w:type="default" r:id="rId9"/>
          <w:pgSz w:w="11907" w:h="16840" w:code="9"/>
          <w:pgMar w:top="1134" w:right="567" w:bottom="1843" w:left="1701" w:header="709" w:footer="709" w:gutter="0"/>
          <w:pgNumType w:start="1"/>
          <w:cols w:space="720"/>
          <w:titlePg/>
          <w:docGrid w:linePitch="381"/>
        </w:sectPr>
      </w:pPr>
    </w:p>
    <w:p w14:paraId="4D638E95" w14:textId="77777777" w:rsidR="00DA5709" w:rsidRPr="00CA38F9" w:rsidRDefault="00DA5709" w:rsidP="00DA5709">
      <w:pPr>
        <w:shd w:val="clear" w:color="auto" w:fill="FFFFFF"/>
        <w:tabs>
          <w:tab w:val="left" w:pos="851"/>
        </w:tabs>
        <w:jc w:val="both"/>
        <w:rPr>
          <w:szCs w:val="28"/>
          <w:lang w:val="uk-UA"/>
        </w:rPr>
      </w:pPr>
    </w:p>
    <w:p w14:paraId="3BD54E57" w14:textId="3567A8B7" w:rsidR="008F24C0" w:rsidRPr="00CA38F9" w:rsidRDefault="008F24C0" w:rsidP="00DA5709">
      <w:pPr>
        <w:shd w:val="clear" w:color="auto" w:fill="FFFFFF"/>
        <w:tabs>
          <w:tab w:val="left" w:pos="851"/>
        </w:tabs>
        <w:ind w:left="4962"/>
        <w:jc w:val="both"/>
        <w:rPr>
          <w:szCs w:val="28"/>
        </w:rPr>
      </w:pPr>
      <w:r w:rsidRPr="00CA38F9">
        <w:rPr>
          <w:szCs w:val="28"/>
        </w:rPr>
        <w:t>ЗАТВЕРДЖЕНО</w:t>
      </w:r>
    </w:p>
    <w:p w14:paraId="012B2345" w14:textId="77777777" w:rsidR="008F24C0" w:rsidRPr="00CA38F9" w:rsidRDefault="008F24C0" w:rsidP="008F24C0">
      <w:pPr>
        <w:pStyle w:val="ad"/>
        <w:tabs>
          <w:tab w:val="left" w:pos="993"/>
          <w:tab w:val="left" w:pos="6120"/>
        </w:tabs>
        <w:ind w:left="4962" w:firstLine="0"/>
        <w:rPr>
          <w:szCs w:val="28"/>
        </w:rPr>
      </w:pPr>
      <w:r w:rsidRPr="00CA38F9">
        <w:rPr>
          <w:szCs w:val="28"/>
        </w:rPr>
        <w:t>Постанова Національної комісії, що здійснює державне регулювання у сферах енергетики та комунальних послуг</w:t>
      </w:r>
    </w:p>
    <w:p w14:paraId="2ACD5EA1" w14:textId="43150FC7" w:rsidR="00BC2272" w:rsidRPr="00CA38F9" w:rsidRDefault="008F24C0" w:rsidP="008F24C0">
      <w:pPr>
        <w:pStyle w:val="ad"/>
        <w:tabs>
          <w:tab w:val="left" w:pos="993"/>
          <w:tab w:val="left" w:pos="6120"/>
        </w:tabs>
        <w:ind w:left="4962" w:firstLine="0"/>
        <w:rPr>
          <w:b/>
          <w:szCs w:val="28"/>
        </w:rPr>
      </w:pPr>
      <w:r w:rsidRPr="00CA38F9">
        <w:rPr>
          <w:szCs w:val="28"/>
        </w:rPr>
        <w:t>______________№_____</w:t>
      </w:r>
    </w:p>
    <w:p w14:paraId="470B50C6" w14:textId="77777777" w:rsidR="008F24C0" w:rsidRPr="00CA38F9" w:rsidRDefault="008F24C0" w:rsidP="008F24C0">
      <w:pPr>
        <w:pStyle w:val="ad"/>
        <w:tabs>
          <w:tab w:val="left" w:pos="993"/>
        </w:tabs>
        <w:ind w:firstLine="0"/>
        <w:rPr>
          <w:b/>
          <w:szCs w:val="28"/>
        </w:rPr>
      </w:pPr>
    </w:p>
    <w:p w14:paraId="1D044474" w14:textId="77777777" w:rsidR="008F24C0" w:rsidRPr="00CA38F9" w:rsidRDefault="008F24C0" w:rsidP="00BC2272">
      <w:pPr>
        <w:pStyle w:val="ad"/>
        <w:tabs>
          <w:tab w:val="left" w:pos="993"/>
        </w:tabs>
        <w:ind w:firstLine="0"/>
        <w:jc w:val="center"/>
        <w:rPr>
          <w:b/>
          <w:szCs w:val="28"/>
        </w:rPr>
      </w:pPr>
    </w:p>
    <w:p w14:paraId="23B40415" w14:textId="1826A13C" w:rsidR="00BC2272" w:rsidRPr="00CA38F9" w:rsidRDefault="00BC2272" w:rsidP="00BC2272">
      <w:pPr>
        <w:pStyle w:val="ad"/>
        <w:tabs>
          <w:tab w:val="left" w:pos="993"/>
        </w:tabs>
        <w:ind w:firstLine="0"/>
        <w:jc w:val="center"/>
        <w:rPr>
          <w:szCs w:val="28"/>
        </w:rPr>
      </w:pPr>
      <w:r w:rsidRPr="00CA38F9">
        <w:rPr>
          <w:b/>
          <w:szCs w:val="28"/>
        </w:rPr>
        <w:t>Зміни</w:t>
      </w:r>
    </w:p>
    <w:p w14:paraId="43494135" w14:textId="6E6736B2" w:rsidR="006A3017" w:rsidRPr="00CA38F9" w:rsidRDefault="00BC2272" w:rsidP="000221ED">
      <w:pPr>
        <w:pStyle w:val="ad"/>
        <w:tabs>
          <w:tab w:val="left" w:pos="993"/>
        </w:tabs>
        <w:ind w:firstLine="0"/>
        <w:jc w:val="center"/>
        <w:rPr>
          <w:b/>
          <w:szCs w:val="28"/>
        </w:rPr>
      </w:pPr>
      <w:r w:rsidRPr="00CA38F9">
        <w:rPr>
          <w:b/>
          <w:szCs w:val="28"/>
        </w:rPr>
        <w:t xml:space="preserve">до </w:t>
      </w:r>
      <w:bookmarkStart w:id="2" w:name="_Hlk146534746"/>
      <w:r w:rsidR="00322F6D" w:rsidRPr="00CA38F9">
        <w:rPr>
          <w:b/>
          <w:szCs w:val="28"/>
        </w:rPr>
        <w:t xml:space="preserve">деяких постанов </w:t>
      </w:r>
      <w:bookmarkStart w:id="3" w:name="_Hlk196315452"/>
      <w:r w:rsidR="00CA3839" w:rsidRPr="00CA38F9">
        <w:rPr>
          <w:b/>
          <w:szCs w:val="28"/>
        </w:rPr>
        <w:t xml:space="preserve">Національної комісії, що здійснює державне регулювання у сферах енергетики та комунальних послуг                              </w:t>
      </w:r>
      <w:bookmarkEnd w:id="3"/>
    </w:p>
    <w:p w14:paraId="1B3B19FC" w14:textId="77777777" w:rsidR="000221ED" w:rsidRPr="00AC2FEC" w:rsidRDefault="000221ED" w:rsidP="000221ED">
      <w:pPr>
        <w:pStyle w:val="ad"/>
        <w:tabs>
          <w:tab w:val="left" w:pos="993"/>
        </w:tabs>
        <w:ind w:firstLine="0"/>
        <w:jc w:val="center"/>
        <w:rPr>
          <w:szCs w:val="28"/>
          <w:shd w:val="clear" w:color="auto" w:fill="FFFFFF"/>
        </w:rPr>
      </w:pPr>
    </w:p>
    <w:p w14:paraId="39888E78" w14:textId="0D3DBDD3" w:rsidR="00981B55" w:rsidRPr="00014457" w:rsidRDefault="005770D5" w:rsidP="00737F14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bCs/>
          <w:szCs w:val="28"/>
          <w:lang w:val="uk-UA"/>
        </w:rPr>
      </w:pPr>
      <w:r w:rsidRPr="00014457">
        <w:rPr>
          <w:szCs w:val="28"/>
          <w:shd w:val="clear" w:color="auto" w:fill="FFFFFF"/>
          <w:lang w:val="uk-UA"/>
        </w:rPr>
        <w:t>1</w:t>
      </w:r>
      <w:r w:rsidR="006A3017" w:rsidRPr="00014457">
        <w:rPr>
          <w:szCs w:val="28"/>
          <w:shd w:val="clear" w:color="auto" w:fill="FFFFFF"/>
          <w:lang w:val="uk-UA"/>
        </w:rPr>
        <w:t>.</w:t>
      </w:r>
      <w:bookmarkStart w:id="4" w:name="_Hlk146537385"/>
      <w:r w:rsidR="00737F14" w:rsidRPr="00014457">
        <w:rPr>
          <w:szCs w:val="28"/>
          <w:shd w:val="clear" w:color="auto" w:fill="FFFFFF"/>
          <w:lang w:val="uk-UA"/>
        </w:rPr>
        <w:t xml:space="preserve"> </w:t>
      </w:r>
      <w:r w:rsidR="00981B55" w:rsidRPr="00014457">
        <w:rPr>
          <w:bCs/>
          <w:szCs w:val="28"/>
          <w:lang w:val="uk-UA"/>
        </w:rPr>
        <w:t>У</w:t>
      </w:r>
      <w:r w:rsidR="00F1503F" w:rsidRPr="00014457">
        <w:rPr>
          <w:bCs/>
          <w:szCs w:val="28"/>
          <w:lang w:val="uk-UA"/>
        </w:rPr>
        <w:t xml:space="preserve"> </w:t>
      </w:r>
      <w:bookmarkStart w:id="5" w:name="_Hlk174469347"/>
      <w:r w:rsidR="00F1503F" w:rsidRPr="00014457">
        <w:rPr>
          <w:szCs w:val="28"/>
          <w:lang w:val="uk-UA"/>
        </w:rPr>
        <w:t>Ліцензійних умов</w:t>
      </w:r>
      <w:r w:rsidR="00E0135E" w:rsidRPr="00014457">
        <w:rPr>
          <w:szCs w:val="28"/>
          <w:lang w:val="uk-UA"/>
        </w:rPr>
        <w:t>ах</w:t>
      </w:r>
      <w:r w:rsidR="00F1503F" w:rsidRPr="00014457">
        <w:rPr>
          <w:szCs w:val="28"/>
          <w:lang w:val="uk-UA"/>
        </w:rPr>
        <w:t xml:space="preserve"> </w:t>
      </w:r>
      <w:r w:rsidR="00F1503F" w:rsidRPr="00014457">
        <w:rPr>
          <w:bCs/>
          <w:szCs w:val="28"/>
          <w:shd w:val="clear" w:color="auto" w:fill="FFFFFF"/>
          <w:lang w:val="uk-UA"/>
        </w:rPr>
        <w:t>провадження господарської діяльності з виробництва електричної енергії</w:t>
      </w:r>
      <w:r w:rsidR="00F1503F" w:rsidRPr="00014457">
        <w:rPr>
          <w:szCs w:val="28"/>
          <w:lang w:val="uk-UA"/>
        </w:rPr>
        <w:t xml:space="preserve">, затверджених постановою Національної комісії, що здійснює державне регулювання у сферах енергетики та комунальних послуг, від </w:t>
      </w:r>
      <w:r w:rsidR="00235062" w:rsidRPr="00014457">
        <w:rPr>
          <w:szCs w:val="28"/>
          <w:lang w:val="uk-UA"/>
        </w:rPr>
        <w:t>2</w:t>
      </w:r>
      <w:r w:rsidR="00F1503F" w:rsidRPr="00014457">
        <w:rPr>
          <w:szCs w:val="28"/>
          <w:lang w:val="uk-UA"/>
        </w:rPr>
        <w:t>7 грудня 2017 року № 1467</w:t>
      </w:r>
      <w:r w:rsidR="00981B55" w:rsidRPr="00014457">
        <w:rPr>
          <w:szCs w:val="28"/>
          <w:lang w:val="uk-UA"/>
        </w:rPr>
        <w:t>:</w:t>
      </w:r>
    </w:p>
    <w:p w14:paraId="7974E20D" w14:textId="77777777" w:rsidR="00981B55" w:rsidRPr="00014457" w:rsidRDefault="00981B55" w:rsidP="00F1503F">
      <w:pPr>
        <w:ind w:firstLine="709"/>
        <w:jc w:val="both"/>
        <w:rPr>
          <w:szCs w:val="28"/>
          <w:lang w:val="uk-UA"/>
        </w:rPr>
      </w:pPr>
    </w:p>
    <w:p w14:paraId="636E9EF7" w14:textId="1A47C68F" w:rsidR="0088635C" w:rsidRPr="00014457" w:rsidRDefault="0088635C" w:rsidP="0088635C">
      <w:pPr>
        <w:pStyle w:val="ab"/>
        <w:numPr>
          <w:ilvl w:val="0"/>
          <w:numId w:val="23"/>
        </w:numPr>
        <w:jc w:val="both"/>
        <w:rPr>
          <w:szCs w:val="28"/>
          <w:lang w:val="uk-UA"/>
        </w:rPr>
      </w:pPr>
      <w:bookmarkStart w:id="6" w:name="_Hlk196232311"/>
      <w:r w:rsidRPr="00014457">
        <w:rPr>
          <w:szCs w:val="28"/>
          <w:lang w:val="uk-UA"/>
        </w:rPr>
        <w:t>у глав</w:t>
      </w:r>
      <w:r w:rsidR="00E4050A" w:rsidRPr="00014457">
        <w:rPr>
          <w:szCs w:val="28"/>
          <w:lang w:val="uk-UA"/>
        </w:rPr>
        <w:t>і</w:t>
      </w:r>
      <w:r w:rsidRPr="00014457">
        <w:rPr>
          <w:szCs w:val="28"/>
          <w:lang w:val="uk-UA"/>
        </w:rPr>
        <w:t xml:space="preserve"> 1</w:t>
      </w:r>
      <w:bookmarkEnd w:id="6"/>
      <w:r w:rsidRPr="00014457">
        <w:rPr>
          <w:szCs w:val="28"/>
          <w:lang w:val="uk-UA"/>
        </w:rPr>
        <w:t>:</w:t>
      </w:r>
    </w:p>
    <w:p w14:paraId="528510EA" w14:textId="34AC05B8" w:rsidR="0088635C" w:rsidRPr="00014457" w:rsidRDefault="00E0135E" w:rsidP="0088635C">
      <w:pPr>
        <w:ind w:firstLine="709"/>
        <w:jc w:val="both"/>
        <w:rPr>
          <w:szCs w:val="28"/>
          <w:shd w:val="clear" w:color="auto" w:fill="FFFFFF"/>
          <w:lang w:val="uk-UA"/>
        </w:rPr>
      </w:pPr>
      <w:r w:rsidRPr="00014457">
        <w:rPr>
          <w:szCs w:val="28"/>
          <w:shd w:val="clear" w:color="auto" w:fill="FFFFFF"/>
          <w:lang w:val="uk-UA"/>
        </w:rPr>
        <w:t>пункт 1.3</w:t>
      </w:r>
      <w:r w:rsidR="00E4050A" w:rsidRPr="00014457">
        <w:rPr>
          <w:szCs w:val="28"/>
          <w:shd w:val="clear" w:color="auto" w:fill="FFFFFF"/>
          <w:lang w:val="uk-UA"/>
        </w:rPr>
        <w:t xml:space="preserve"> доповнити новим абзацом такого змісту:</w:t>
      </w:r>
    </w:p>
    <w:p w14:paraId="0D1079AC" w14:textId="384D304E" w:rsidR="00E4050A" w:rsidRPr="00014457" w:rsidRDefault="00E4050A" w:rsidP="0088635C">
      <w:pPr>
        <w:ind w:firstLine="709"/>
        <w:jc w:val="both"/>
        <w:rPr>
          <w:bCs/>
          <w:szCs w:val="28"/>
          <w:lang w:val="uk-UA"/>
        </w:rPr>
      </w:pPr>
      <w:r w:rsidRPr="00014457">
        <w:rPr>
          <w:szCs w:val="28"/>
          <w:shd w:val="clear" w:color="auto" w:fill="FFFFFF"/>
          <w:lang w:val="uk-UA"/>
        </w:rPr>
        <w:t>«</w:t>
      </w:r>
      <w:r w:rsidRPr="00014457">
        <w:rPr>
          <w:bCs/>
          <w:szCs w:val="28"/>
          <w:lang w:val="uk-UA"/>
        </w:rPr>
        <w:t>оператором установк</w:t>
      </w:r>
      <w:r w:rsidR="006D2058" w:rsidRPr="00014457">
        <w:rPr>
          <w:bCs/>
          <w:szCs w:val="28"/>
          <w:lang w:val="uk-UA"/>
        </w:rPr>
        <w:t>и</w:t>
      </w:r>
      <w:r w:rsidRPr="00014457">
        <w:rPr>
          <w:bCs/>
          <w:szCs w:val="28"/>
          <w:lang w:val="uk-UA"/>
        </w:rPr>
        <w:t xml:space="preserve"> зберігання енергії,</w:t>
      </w:r>
      <w:r w:rsidR="00E327BF" w:rsidRPr="00014457">
        <w:rPr>
          <w:bCs/>
          <w:szCs w:val="28"/>
          <w:lang w:val="uk-UA"/>
        </w:rPr>
        <w:t xml:space="preserve"> </w:t>
      </w:r>
      <w:r w:rsidRPr="00014457">
        <w:rPr>
          <w:bCs/>
          <w:szCs w:val="28"/>
          <w:lang w:val="uk-UA"/>
        </w:rPr>
        <w:t>який використовує електроустановки, призначені для виробництва електричної енергії, у місці провадження ліцензованої діяльності із зберігання енергії, якщо в будь-який момент сумарна потужність, з якою здійснюється відпуск електричної енергії з мереж оператора установки зберігання енергії в мережі оператора системи розподілу чи оператора системи передачі або відбір з мереж оператора системи розподілу чи оператора системи передачі до мереж оператора установки зберігання енергії, не перевищує існуючої дозволеної потужності відбору та відпуску електроустановок такого оператора установки зберігання енергії в точці приєднання та за наявності окремого комерційного обліку електричної енергії, перетікання якої здійснено як до, так і з установки зберігання енергії відповідно до вимог кодексу комерційного обліку.»;</w:t>
      </w:r>
    </w:p>
    <w:p w14:paraId="25185786" w14:textId="00E38953" w:rsidR="001A2323" w:rsidRPr="00014457" w:rsidRDefault="00411F0A" w:rsidP="0088635C">
      <w:pPr>
        <w:ind w:firstLine="709"/>
        <w:jc w:val="both"/>
        <w:rPr>
          <w:bCs/>
          <w:szCs w:val="28"/>
          <w:lang w:val="uk-UA"/>
        </w:rPr>
      </w:pPr>
      <w:r w:rsidRPr="00014457">
        <w:rPr>
          <w:bCs/>
          <w:szCs w:val="28"/>
          <w:lang w:val="uk-UA"/>
        </w:rPr>
        <w:t>в абзаці одинадцятому пункту</w:t>
      </w:r>
      <w:r w:rsidR="001A2323" w:rsidRPr="00014457">
        <w:rPr>
          <w:bCs/>
          <w:szCs w:val="28"/>
          <w:lang w:val="uk-UA"/>
        </w:rPr>
        <w:t xml:space="preserve"> 1.4 слова та знак «Господарському кодексі України,» виключити;</w:t>
      </w:r>
    </w:p>
    <w:p w14:paraId="0DB5DFD4" w14:textId="4A511ED3" w:rsidR="00E4050A" w:rsidRPr="00014457" w:rsidRDefault="00E4050A" w:rsidP="0088635C">
      <w:pPr>
        <w:ind w:firstLine="709"/>
        <w:jc w:val="both"/>
        <w:rPr>
          <w:bCs/>
          <w:szCs w:val="28"/>
          <w:lang w:val="uk-UA"/>
        </w:rPr>
      </w:pPr>
      <w:r w:rsidRPr="00014457">
        <w:rPr>
          <w:bCs/>
          <w:szCs w:val="28"/>
          <w:lang w:val="uk-UA"/>
        </w:rPr>
        <w:t>у пункті 1.7:</w:t>
      </w:r>
    </w:p>
    <w:p w14:paraId="02429616" w14:textId="77777777" w:rsidR="00E4050A" w:rsidRPr="00014457" w:rsidRDefault="00E4050A" w:rsidP="0088635C">
      <w:pPr>
        <w:ind w:firstLine="709"/>
        <w:jc w:val="both"/>
        <w:rPr>
          <w:bCs/>
          <w:szCs w:val="28"/>
          <w:lang w:val="uk-UA"/>
        </w:rPr>
      </w:pPr>
      <w:r w:rsidRPr="00014457">
        <w:rPr>
          <w:bCs/>
          <w:szCs w:val="28"/>
          <w:lang w:val="uk-UA"/>
        </w:rPr>
        <w:t>підпункти 2 та 3 викласти в такій редакції:</w:t>
      </w:r>
    </w:p>
    <w:p w14:paraId="51F525A7" w14:textId="550FC1DB" w:rsidR="00E4050A" w:rsidRPr="00014457" w:rsidRDefault="00E4050A" w:rsidP="00922378">
      <w:pPr>
        <w:ind w:firstLine="709"/>
        <w:jc w:val="both"/>
        <w:rPr>
          <w:bCs/>
          <w:szCs w:val="28"/>
          <w:lang w:val="uk-UA"/>
        </w:rPr>
      </w:pPr>
      <w:r w:rsidRPr="00014457">
        <w:rPr>
          <w:bCs/>
          <w:szCs w:val="28"/>
          <w:lang w:val="uk-UA"/>
        </w:rPr>
        <w:t xml:space="preserve">«2) </w:t>
      </w:r>
      <w:r w:rsidRPr="00014457">
        <w:rPr>
          <w:szCs w:val="28"/>
          <w:lang w:val="uk-UA"/>
        </w:rPr>
        <w:t xml:space="preserve">засвідчені керівником або уповноваженою особою здобувача ліцензії копії документів, що підтверджують наявність у здобувача ліцензії на праві власності, господарського відання </w:t>
      </w:r>
      <w:r w:rsidRPr="00014457">
        <w:rPr>
          <w:bCs/>
          <w:szCs w:val="28"/>
          <w:lang w:val="uk-UA"/>
        </w:rPr>
        <w:t>(іншому речовому праві, передбаченому законодавством)</w:t>
      </w:r>
      <w:r w:rsidRPr="00014457">
        <w:rPr>
          <w:szCs w:val="28"/>
          <w:lang w:val="uk-UA"/>
        </w:rPr>
        <w:t xml:space="preserve">, користування, лізингу, на підставі договору концесії або в управлінні на підставі договору управління активами, укладеного з Національним агентством України з питань виявлення, розшуку та управління активами, одержаними від корупційних та інших злочинів, заявлених засобів </w:t>
      </w:r>
      <w:r w:rsidRPr="00014457">
        <w:rPr>
          <w:szCs w:val="28"/>
          <w:lang w:val="uk-UA"/>
        </w:rPr>
        <w:lastRenderedPageBreak/>
        <w:t xml:space="preserve">провадження господарської діяльності </w:t>
      </w:r>
      <w:r w:rsidRPr="00014457">
        <w:rPr>
          <w:bCs/>
          <w:szCs w:val="28"/>
          <w:lang w:val="uk-UA"/>
        </w:rPr>
        <w:t>(у тому числі установок зберігання енергії у разі їх наявності у місці провадження господарської діяльності з виробництва електричної енергії);</w:t>
      </w:r>
    </w:p>
    <w:p w14:paraId="6BCE080E" w14:textId="77777777" w:rsidR="001A2323" w:rsidRPr="00014457" w:rsidRDefault="001A2323" w:rsidP="00922378">
      <w:pPr>
        <w:ind w:firstLine="709"/>
        <w:jc w:val="both"/>
        <w:rPr>
          <w:bCs/>
          <w:szCs w:val="28"/>
          <w:lang w:val="uk-UA"/>
        </w:rPr>
      </w:pPr>
    </w:p>
    <w:p w14:paraId="22F0E9AE" w14:textId="69CC0176" w:rsidR="00E4050A" w:rsidRPr="00014457" w:rsidRDefault="00E4050A" w:rsidP="00E4050A">
      <w:pPr>
        <w:ind w:firstLine="709"/>
        <w:jc w:val="both"/>
        <w:rPr>
          <w:szCs w:val="28"/>
          <w:lang w:val="uk-UA"/>
        </w:rPr>
      </w:pPr>
      <w:r w:rsidRPr="00014457">
        <w:rPr>
          <w:szCs w:val="28"/>
          <w:lang w:val="uk-UA"/>
        </w:rPr>
        <w:t xml:space="preserve">3) засвідчені керівником або уповноваженою особою здобувача ліцензії копії сторінок технічних паспортів, що підтверджують установлену потужність заявленого </w:t>
      </w:r>
      <w:proofErr w:type="spellStart"/>
      <w:r w:rsidRPr="00014457">
        <w:rPr>
          <w:szCs w:val="28"/>
          <w:lang w:val="uk-UA"/>
        </w:rPr>
        <w:t>електрогенеруючого</w:t>
      </w:r>
      <w:proofErr w:type="spellEnd"/>
      <w:r w:rsidRPr="00014457">
        <w:rPr>
          <w:szCs w:val="28"/>
          <w:lang w:val="uk-UA"/>
        </w:rPr>
        <w:t xml:space="preserve"> обладнання, </w:t>
      </w:r>
      <w:r w:rsidRPr="00014457">
        <w:rPr>
          <w:bCs/>
          <w:szCs w:val="28"/>
          <w:lang w:val="uk-UA"/>
        </w:rPr>
        <w:t>та</w:t>
      </w:r>
      <w:r w:rsidRPr="00014457">
        <w:rPr>
          <w:szCs w:val="28"/>
          <w:lang w:val="uk-UA"/>
        </w:rPr>
        <w:t xml:space="preserve"> номінальну (встановлену) потужність установок зберігання енергії </w:t>
      </w:r>
      <w:r w:rsidRPr="00014457">
        <w:rPr>
          <w:bCs/>
          <w:szCs w:val="28"/>
          <w:lang w:val="uk-UA"/>
        </w:rPr>
        <w:t xml:space="preserve">(у разі їх наявності у місці провадження господарської діяльності </w:t>
      </w:r>
      <w:r w:rsidR="002261CD" w:rsidRPr="00014457">
        <w:rPr>
          <w:bCs/>
          <w:szCs w:val="28"/>
          <w:lang w:val="uk-UA"/>
        </w:rPr>
        <w:t>з</w:t>
      </w:r>
      <w:r w:rsidRPr="00014457">
        <w:rPr>
          <w:bCs/>
          <w:szCs w:val="28"/>
          <w:lang w:val="uk-UA"/>
        </w:rPr>
        <w:t xml:space="preserve"> </w:t>
      </w:r>
      <w:r w:rsidR="001C52DD" w:rsidRPr="00014457">
        <w:rPr>
          <w:szCs w:val="28"/>
          <w:lang w:val="uk-UA"/>
        </w:rPr>
        <w:t>виробництва електричної</w:t>
      </w:r>
      <w:r w:rsidR="001C52DD" w:rsidRPr="00014457">
        <w:rPr>
          <w:bCs/>
          <w:szCs w:val="28"/>
          <w:lang w:val="uk-UA"/>
        </w:rPr>
        <w:t xml:space="preserve"> </w:t>
      </w:r>
      <w:r w:rsidRPr="00014457">
        <w:rPr>
          <w:bCs/>
          <w:szCs w:val="28"/>
          <w:lang w:val="uk-UA"/>
        </w:rPr>
        <w:t xml:space="preserve">енергії) </w:t>
      </w:r>
      <w:r w:rsidRPr="00014457">
        <w:rPr>
          <w:szCs w:val="28"/>
          <w:lang w:val="uk-UA"/>
        </w:rPr>
        <w:t>(у разі відсутності технічного паспорта – інші документи, що підтверджують їх технічні характеристики);</w:t>
      </w:r>
      <w:r w:rsidR="001A2323" w:rsidRPr="00014457">
        <w:rPr>
          <w:szCs w:val="28"/>
          <w:lang w:val="uk-UA"/>
        </w:rPr>
        <w:t>»;</w:t>
      </w:r>
    </w:p>
    <w:p w14:paraId="76FCC1FF" w14:textId="77777777" w:rsidR="00E4050A" w:rsidRPr="00014457" w:rsidRDefault="00E4050A" w:rsidP="00E4050A">
      <w:pPr>
        <w:ind w:firstLine="709"/>
        <w:jc w:val="both"/>
        <w:rPr>
          <w:bCs/>
          <w:szCs w:val="28"/>
          <w:lang w:val="uk-UA"/>
        </w:rPr>
      </w:pPr>
      <w:r w:rsidRPr="00014457">
        <w:rPr>
          <w:bCs/>
          <w:szCs w:val="28"/>
          <w:lang w:val="uk-UA"/>
        </w:rPr>
        <w:t>підпункт 5 викласти в такій редакції:</w:t>
      </w:r>
    </w:p>
    <w:p w14:paraId="3CB0D3F6" w14:textId="1E7FA41D" w:rsidR="00E4050A" w:rsidRPr="00014457" w:rsidRDefault="00E4050A" w:rsidP="00E4050A">
      <w:pPr>
        <w:ind w:firstLine="709"/>
        <w:jc w:val="both"/>
        <w:rPr>
          <w:bCs/>
          <w:szCs w:val="28"/>
          <w:lang w:val="uk-UA"/>
        </w:rPr>
      </w:pPr>
      <w:r w:rsidRPr="00014457">
        <w:rPr>
          <w:bCs/>
          <w:szCs w:val="28"/>
          <w:lang w:val="uk-UA"/>
        </w:rPr>
        <w:t xml:space="preserve">«5) </w:t>
      </w:r>
      <w:r w:rsidRPr="00014457">
        <w:rPr>
          <w:szCs w:val="28"/>
          <w:lang w:val="uk-UA"/>
        </w:rPr>
        <w:t xml:space="preserve">схеми приєднання об’єктів електроенергетики здобувача ліцензії до електричної мережі із позначенням приладів обліку електричної енергії  </w:t>
      </w:r>
      <w:r w:rsidRPr="00014457">
        <w:rPr>
          <w:bCs/>
          <w:szCs w:val="28"/>
          <w:lang w:val="uk-UA"/>
        </w:rPr>
        <w:t xml:space="preserve">(у разі </w:t>
      </w:r>
      <w:r w:rsidR="001C52DD" w:rsidRPr="00014457">
        <w:rPr>
          <w:szCs w:val="28"/>
          <w:lang w:val="uk-UA"/>
        </w:rPr>
        <w:t>наявності</w:t>
      </w:r>
      <w:r w:rsidRPr="00014457">
        <w:rPr>
          <w:bCs/>
          <w:szCs w:val="28"/>
          <w:lang w:val="uk-UA"/>
        </w:rPr>
        <w:t xml:space="preserve"> на об’єкті електроенергетики установ</w:t>
      </w:r>
      <w:r w:rsidR="002261CD" w:rsidRPr="00014457">
        <w:rPr>
          <w:bCs/>
          <w:szCs w:val="28"/>
          <w:lang w:val="uk-UA"/>
        </w:rPr>
        <w:t>ок</w:t>
      </w:r>
      <w:r w:rsidRPr="00014457">
        <w:rPr>
          <w:bCs/>
          <w:szCs w:val="28"/>
          <w:lang w:val="uk-UA"/>
        </w:rPr>
        <w:t xml:space="preserve"> зберігання енергії – відповідну схему підключення/приєднання </w:t>
      </w:r>
      <w:r w:rsidR="002261CD" w:rsidRPr="00014457">
        <w:rPr>
          <w:bCs/>
          <w:szCs w:val="28"/>
          <w:lang w:val="uk-UA"/>
        </w:rPr>
        <w:t xml:space="preserve">цих </w:t>
      </w:r>
      <w:r w:rsidRPr="00014457">
        <w:rPr>
          <w:bCs/>
          <w:szCs w:val="28"/>
          <w:lang w:val="uk-UA"/>
        </w:rPr>
        <w:t>установ</w:t>
      </w:r>
      <w:r w:rsidR="002261CD" w:rsidRPr="00014457">
        <w:rPr>
          <w:bCs/>
          <w:szCs w:val="28"/>
          <w:lang w:val="uk-UA"/>
        </w:rPr>
        <w:t>ок</w:t>
      </w:r>
      <w:r w:rsidRPr="00014457">
        <w:rPr>
          <w:bCs/>
          <w:szCs w:val="28"/>
          <w:lang w:val="uk-UA"/>
        </w:rPr>
        <w:t xml:space="preserve">  із позначенням приладів обліку електричної енергії, погоджену відповідним оператором системи передачі, оператором системи розподілу або ОМСР);»;</w:t>
      </w:r>
    </w:p>
    <w:p w14:paraId="0A18AABB" w14:textId="77777777" w:rsidR="00E4050A" w:rsidRPr="00014457" w:rsidRDefault="00E4050A" w:rsidP="00E4050A">
      <w:pPr>
        <w:ind w:firstLine="709"/>
        <w:jc w:val="both"/>
        <w:rPr>
          <w:bCs/>
          <w:szCs w:val="28"/>
          <w:lang w:val="uk-UA"/>
        </w:rPr>
      </w:pPr>
      <w:r w:rsidRPr="00014457">
        <w:rPr>
          <w:bCs/>
          <w:szCs w:val="28"/>
          <w:lang w:val="uk-UA"/>
        </w:rPr>
        <w:t>підпункт 8 виключити;</w:t>
      </w:r>
    </w:p>
    <w:p w14:paraId="7C180A01" w14:textId="77777777" w:rsidR="00E4050A" w:rsidRPr="00014457" w:rsidRDefault="00E4050A" w:rsidP="00E4050A">
      <w:pPr>
        <w:ind w:firstLine="709"/>
        <w:jc w:val="both"/>
        <w:rPr>
          <w:bCs/>
          <w:szCs w:val="28"/>
          <w:lang w:val="uk-UA"/>
        </w:rPr>
      </w:pPr>
    </w:p>
    <w:p w14:paraId="2316CBCB" w14:textId="77777777" w:rsidR="00E4050A" w:rsidRPr="00014457" w:rsidRDefault="00E4050A" w:rsidP="00E4050A">
      <w:pPr>
        <w:pStyle w:val="ab"/>
        <w:numPr>
          <w:ilvl w:val="0"/>
          <w:numId w:val="23"/>
        </w:numPr>
        <w:jc w:val="both"/>
        <w:rPr>
          <w:bCs/>
          <w:szCs w:val="28"/>
          <w:lang w:val="uk-UA"/>
        </w:rPr>
      </w:pPr>
      <w:r w:rsidRPr="00014457">
        <w:rPr>
          <w:bCs/>
          <w:szCs w:val="28"/>
          <w:lang w:val="uk-UA"/>
        </w:rPr>
        <w:t>підпункт 7 пункту 2.4 викласти в такій редакції:</w:t>
      </w:r>
    </w:p>
    <w:p w14:paraId="6AC18092" w14:textId="6C6EC357" w:rsidR="00FC4B7F" w:rsidRPr="00014457" w:rsidRDefault="00E4050A" w:rsidP="00FC4B7F">
      <w:pPr>
        <w:ind w:firstLine="709"/>
        <w:jc w:val="both"/>
        <w:rPr>
          <w:bCs/>
          <w:szCs w:val="28"/>
          <w:shd w:val="clear" w:color="auto" w:fill="FFFFFF"/>
          <w:lang w:val="uk-UA"/>
        </w:rPr>
      </w:pPr>
      <w:r w:rsidRPr="00014457">
        <w:rPr>
          <w:bCs/>
          <w:szCs w:val="28"/>
          <w:lang w:val="uk-UA"/>
        </w:rPr>
        <w:t>«</w:t>
      </w:r>
      <w:r w:rsidR="00FC4B7F" w:rsidRPr="00014457">
        <w:rPr>
          <w:bCs/>
          <w:szCs w:val="28"/>
          <w:lang w:val="uk-UA"/>
        </w:rPr>
        <w:t>7) при провадженні господарської діяльності зі зберігання енергії дотримуватися вимог Ліцензійних умов провадження господарської діяльності зі зберігання енергії, затверджених</w:t>
      </w:r>
      <w:r w:rsidR="000D32AC" w:rsidRPr="00014457">
        <w:rPr>
          <w:bCs/>
          <w:szCs w:val="28"/>
          <w:lang w:val="uk-UA"/>
        </w:rPr>
        <w:t xml:space="preserve"> НКРЕКП</w:t>
      </w:r>
      <w:r w:rsidR="00FC4B7F" w:rsidRPr="00014457">
        <w:rPr>
          <w:bCs/>
          <w:szCs w:val="28"/>
          <w:shd w:val="clear" w:color="auto" w:fill="FFFFFF"/>
          <w:lang w:val="uk-UA"/>
        </w:rPr>
        <w:t>»;</w:t>
      </w:r>
    </w:p>
    <w:p w14:paraId="50B80327" w14:textId="09951B69" w:rsidR="00FC4B7F" w:rsidRPr="00014457" w:rsidRDefault="00FC4B7F" w:rsidP="00FC4B7F">
      <w:pPr>
        <w:ind w:firstLine="709"/>
        <w:jc w:val="both"/>
        <w:rPr>
          <w:bCs/>
          <w:szCs w:val="28"/>
          <w:lang w:val="uk-UA"/>
        </w:rPr>
      </w:pPr>
    </w:p>
    <w:p w14:paraId="3849466A" w14:textId="7E219B96" w:rsidR="00FC4B7F" w:rsidRPr="00014457" w:rsidRDefault="00FC4B7F" w:rsidP="00FC4B7F">
      <w:pPr>
        <w:pStyle w:val="ab"/>
        <w:numPr>
          <w:ilvl w:val="0"/>
          <w:numId w:val="23"/>
        </w:numPr>
        <w:jc w:val="both"/>
        <w:rPr>
          <w:bCs/>
          <w:szCs w:val="28"/>
          <w:lang w:val="uk-UA"/>
        </w:rPr>
      </w:pPr>
      <w:r w:rsidRPr="00014457">
        <w:rPr>
          <w:bCs/>
          <w:szCs w:val="28"/>
          <w:lang w:val="uk-UA"/>
        </w:rPr>
        <w:t xml:space="preserve">додаток 2 викласти в новій редакції, що додається. </w:t>
      </w:r>
    </w:p>
    <w:p w14:paraId="3151528D" w14:textId="3F139AF0" w:rsidR="005770D5" w:rsidRPr="00014457" w:rsidRDefault="00E4050A" w:rsidP="00FC4B7F">
      <w:pPr>
        <w:ind w:firstLine="709"/>
        <w:jc w:val="both"/>
        <w:rPr>
          <w:bCs/>
          <w:szCs w:val="28"/>
          <w:lang w:val="uk-UA"/>
        </w:rPr>
      </w:pPr>
      <w:r w:rsidRPr="00014457">
        <w:rPr>
          <w:bCs/>
          <w:szCs w:val="28"/>
          <w:lang w:val="uk-UA"/>
        </w:rPr>
        <w:t xml:space="preserve">  </w:t>
      </w:r>
      <w:bookmarkEnd w:id="5"/>
    </w:p>
    <w:p w14:paraId="15EA48D7" w14:textId="6215887B" w:rsidR="000B4A62" w:rsidRPr="00014457" w:rsidRDefault="00737F14" w:rsidP="00503270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szCs w:val="28"/>
          <w:lang w:val="uk-UA"/>
        </w:rPr>
      </w:pPr>
      <w:r w:rsidRPr="00014457">
        <w:rPr>
          <w:szCs w:val="28"/>
          <w:shd w:val="clear" w:color="auto" w:fill="FFFFFF"/>
          <w:lang w:val="uk-UA"/>
        </w:rPr>
        <w:t>2</w:t>
      </w:r>
      <w:r w:rsidR="00BD2F3B" w:rsidRPr="00014457">
        <w:rPr>
          <w:szCs w:val="28"/>
          <w:shd w:val="clear" w:color="auto" w:fill="FFFFFF"/>
          <w:lang w:val="uk-UA"/>
        </w:rPr>
        <w:t xml:space="preserve">. </w:t>
      </w:r>
      <w:r w:rsidR="00516431" w:rsidRPr="00014457">
        <w:rPr>
          <w:bCs/>
          <w:szCs w:val="28"/>
          <w:lang w:val="uk-UA"/>
        </w:rPr>
        <w:t xml:space="preserve">У </w:t>
      </w:r>
      <w:r w:rsidR="00BD2F3B" w:rsidRPr="00014457">
        <w:rPr>
          <w:szCs w:val="28"/>
          <w:shd w:val="clear" w:color="auto" w:fill="FFFFFF"/>
          <w:lang w:val="uk-UA"/>
        </w:rPr>
        <w:t>Ліцензійних умовах</w:t>
      </w:r>
      <w:r w:rsidR="00370D78" w:rsidRPr="00014457">
        <w:rPr>
          <w:szCs w:val="28"/>
          <w:shd w:val="clear" w:color="auto" w:fill="FFFFFF"/>
          <w:lang w:val="uk-UA"/>
        </w:rPr>
        <w:t xml:space="preserve"> </w:t>
      </w:r>
      <w:r w:rsidR="000B4A62" w:rsidRPr="00014457">
        <w:rPr>
          <w:bCs/>
          <w:szCs w:val="28"/>
          <w:shd w:val="clear" w:color="auto" w:fill="FFFFFF"/>
          <w:lang w:val="uk-UA"/>
        </w:rPr>
        <w:t xml:space="preserve"> провадження </w:t>
      </w:r>
      <w:r w:rsidR="00370D78" w:rsidRPr="00014457">
        <w:rPr>
          <w:bCs/>
          <w:szCs w:val="28"/>
          <w:shd w:val="clear" w:color="auto" w:fill="FFFFFF"/>
          <w:lang w:val="uk-UA"/>
        </w:rPr>
        <w:t xml:space="preserve"> </w:t>
      </w:r>
      <w:r w:rsidR="000B4A62" w:rsidRPr="00014457">
        <w:rPr>
          <w:bCs/>
          <w:szCs w:val="28"/>
          <w:shd w:val="clear" w:color="auto" w:fill="FFFFFF"/>
          <w:lang w:val="uk-UA"/>
        </w:rPr>
        <w:t>господарської</w:t>
      </w:r>
      <w:r w:rsidR="00370D78" w:rsidRPr="00014457">
        <w:rPr>
          <w:bCs/>
          <w:szCs w:val="28"/>
          <w:shd w:val="clear" w:color="auto" w:fill="FFFFFF"/>
          <w:lang w:val="uk-UA"/>
        </w:rPr>
        <w:t xml:space="preserve"> </w:t>
      </w:r>
      <w:r w:rsidR="000B4A62" w:rsidRPr="00014457">
        <w:rPr>
          <w:bCs/>
          <w:szCs w:val="28"/>
          <w:shd w:val="clear" w:color="auto" w:fill="FFFFFF"/>
          <w:lang w:val="uk-UA"/>
        </w:rPr>
        <w:t xml:space="preserve"> діяльності з</w:t>
      </w:r>
      <w:r w:rsidR="00BD2F3B" w:rsidRPr="00014457">
        <w:rPr>
          <w:szCs w:val="28"/>
          <w:shd w:val="clear" w:color="auto" w:fill="FFFFFF"/>
          <w:lang w:val="uk-UA"/>
        </w:rPr>
        <w:t xml:space="preserve"> </w:t>
      </w:r>
      <w:r w:rsidR="000B4A62" w:rsidRPr="00014457">
        <w:rPr>
          <w:bCs/>
          <w:szCs w:val="28"/>
          <w:shd w:val="clear" w:color="auto" w:fill="FFFFFF"/>
          <w:lang w:val="uk-UA"/>
        </w:rPr>
        <w:t>постачання електричної енергії споживачу</w:t>
      </w:r>
      <w:r w:rsidR="000B4A62" w:rsidRPr="00014457">
        <w:rPr>
          <w:szCs w:val="28"/>
          <w:lang w:val="uk-UA"/>
        </w:rPr>
        <w:t>, затверджених постановою Національної комісії, що здійснює державне регулювання у сферах енергетики та комунальних послуг, від  27 грудня 2017 року № 1469</w:t>
      </w:r>
      <w:r w:rsidR="00516431" w:rsidRPr="00014457">
        <w:rPr>
          <w:szCs w:val="28"/>
          <w:lang w:val="uk-UA"/>
        </w:rPr>
        <w:t>:</w:t>
      </w:r>
      <w:r w:rsidR="00FC4B7F" w:rsidRPr="00014457">
        <w:rPr>
          <w:szCs w:val="28"/>
          <w:lang w:val="uk-UA"/>
        </w:rPr>
        <w:t xml:space="preserve"> </w:t>
      </w:r>
    </w:p>
    <w:p w14:paraId="1FC481A0" w14:textId="77777777" w:rsidR="00AE1A8D" w:rsidRDefault="00AE1A8D" w:rsidP="00FC4B7F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szCs w:val="28"/>
          <w:lang w:val="uk-UA"/>
        </w:rPr>
      </w:pPr>
    </w:p>
    <w:p w14:paraId="7911DB4F" w14:textId="0DC027D3" w:rsidR="00516431" w:rsidRPr="00014457" w:rsidRDefault="0015127B" w:rsidP="00FC4B7F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szCs w:val="28"/>
          <w:lang w:val="uk-UA"/>
        </w:rPr>
      </w:pPr>
      <w:r w:rsidRPr="00014457">
        <w:rPr>
          <w:szCs w:val="28"/>
          <w:lang w:val="uk-UA"/>
        </w:rPr>
        <w:t xml:space="preserve">1) </w:t>
      </w:r>
      <w:r w:rsidR="00516431" w:rsidRPr="00014457">
        <w:rPr>
          <w:szCs w:val="28"/>
          <w:lang w:val="uk-UA"/>
        </w:rPr>
        <w:t xml:space="preserve">в абзаці восьмому пункту 1.3 глави </w:t>
      </w:r>
      <w:r w:rsidRPr="00014457">
        <w:rPr>
          <w:szCs w:val="28"/>
          <w:lang w:val="uk-UA"/>
        </w:rPr>
        <w:t xml:space="preserve">1 </w:t>
      </w:r>
      <w:r w:rsidR="00516431" w:rsidRPr="00014457">
        <w:rPr>
          <w:szCs w:val="28"/>
          <w:lang w:val="uk-UA"/>
        </w:rPr>
        <w:t>слова та знак «Господарському кодексі України,» виключити;</w:t>
      </w:r>
    </w:p>
    <w:p w14:paraId="2736BA27" w14:textId="77777777" w:rsidR="0015127B" w:rsidRPr="00014457" w:rsidRDefault="0015127B" w:rsidP="00FC4B7F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szCs w:val="28"/>
          <w:lang w:val="uk-UA"/>
        </w:rPr>
      </w:pPr>
    </w:p>
    <w:p w14:paraId="2067EB10" w14:textId="0DFFA478" w:rsidR="00516431" w:rsidRPr="00014457" w:rsidRDefault="0015127B" w:rsidP="00FC4B7F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szCs w:val="28"/>
          <w:lang w:val="uk-UA"/>
        </w:rPr>
      </w:pPr>
      <w:r w:rsidRPr="00014457">
        <w:rPr>
          <w:szCs w:val="28"/>
          <w:lang w:val="uk-UA"/>
        </w:rPr>
        <w:t xml:space="preserve">2) </w:t>
      </w:r>
      <w:r w:rsidR="00516431" w:rsidRPr="00014457">
        <w:rPr>
          <w:szCs w:val="28"/>
          <w:lang w:val="uk-UA"/>
        </w:rPr>
        <w:t>підпункт 10 пункту 2.3 глави 2 викласти в такій редакції:</w:t>
      </w:r>
    </w:p>
    <w:p w14:paraId="1BF19064" w14:textId="033A9279" w:rsidR="00FC4B7F" w:rsidRPr="00014457" w:rsidRDefault="00FC4B7F" w:rsidP="00FC4B7F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szCs w:val="28"/>
          <w:lang w:val="uk-UA"/>
        </w:rPr>
      </w:pPr>
      <w:r w:rsidRPr="00014457">
        <w:rPr>
          <w:szCs w:val="28"/>
          <w:lang w:val="uk-UA"/>
        </w:rPr>
        <w:t xml:space="preserve">«10) купувати електричну енергію, вироблену генеруючими установками приватних домогосподарств, встановлена потужність яких не перевищує величину, визначену для відповідних категорій генеруючих установок приватних домогосподарств відповідно до частини двадцять третьої статті 9¹ Закону України «Про альтернативні джерела енергії», за «зеленим» тарифом в обсязі, що перевищує місячне споживання електричної енергії такими </w:t>
      </w:r>
      <w:r w:rsidRPr="00014457">
        <w:rPr>
          <w:szCs w:val="28"/>
          <w:lang w:val="uk-UA"/>
        </w:rPr>
        <w:lastRenderedPageBreak/>
        <w:t xml:space="preserve">приватними домогосподарствами, </w:t>
      </w:r>
      <w:r w:rsidRPr="00014457">
        <w:rPr>
          <w:bCs/>
          <w:szCs w:val="28"/>
          <w:lang w:val="uk-UA"/>
        </w:rPr>
        <w:t xml:space="preserve">а вироблену з енергії сонячного випромінювання – лише  у період з  04 години до 23 години з 01 квітня по </w:t>
      </w:r>
      <w:r w:rsidR="00922378" w:rsidRPr="00014457">
        <w:rPr>
          <w:bCs/>
          <w:szCs w:val="28"/>
          <w:lang w:val="uk-UA"/>
        </w:rPr>
        <w:t xml:space="preserve">                          </w:t>
      </w:r>
      <w:r w:rsidRPr="00014457">
        <w:rPr>
          <w:bCs/>
          <w:szCs w:val="28"/>
          <w:lang w:val="uk-UA"/>
        </w:rPr>
        <w:t>31 жовтня та з 06 години до 21 години з 01 листопада по 31 березня (крім електричної енергії, відпущеної з установки зберігання енергії)</w:t>
      </w:r>
      <w:r w:rsidRPr="00014457">
        <w:rPr>
          <w:szCs w:val="28"/>
          <w:lang w:val="uk-UA"/>
        </w:rPr>
        <w:t>, та у кожному розрахунковому періоді здійснювати пріоритетну оплату її вартості;».</w:t>
      </w:r>
    </w:p>
    <w:p w14:paraId="24154B1A" w14:textId="77777777" w:rsidR="00FC4B7F" w:rsidRPr="00014457" w:rsidRDefault="00FC4B7F" w:rsidP="00737F14">
      <w:pPr>
        <w:shd w:val="clear" w:color="auto" w:fill="FFFFFF"/>
        <w:tabs>
          <w:tab w:val="left" w:pos="318"/>
          <w:tab w:val="left" w:pos="1134"/>
        </w:tabs>
        <w:jc w:val="both"/>
        <w:textAlignment w:val="baseline"/>
        <w:rPr>
          <w:szCs w:val="28"/>
          <w:lang w:val="uk-UA"/>
        </w:rPr>
      </w:pPr>
    </w:p>
    <w:p w14:paraId="6C748422" w14:textId="13867603" w:rsidR="00503270" w:rsidRPr="00014457" w:rsidRDefault="00737F14" w:rsidP="00503270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strike/>
          <w:szCs w:val="28"/>
          <w:lang w:val="uk-UA"/>
        </w:rPr>
      </w:pPr>
      <w:r w:rsidRPr="00014457">
        <w:rPr>
          <w:szCs w:val="28"/>
          <w:shd w:val="clear" w:color="auto" w:fill="FFFFFF"/>
          <w:lang w:val="uk-UA"/>
        </w:rPr>
        <w:t>3</w:t>
      </w:r>
      <w:r w:rsidR="00F1503F" w:rsidRPr="00014457">
        <w:rPr>
          <w:szCs w:val="28"/>
          <w:shd w:val="clear" w:color="auto" w:fill="FFFFFF"/>
          <w:lang w:val="uk-UA"/>
        </w:rPr>
        <w:t xml:space="preserve">. </w:t>
      </w:r>
      <w:r w:rsidR="005D1B11" w:rsidRPr="00014457">
        <w:rPr>
          <w:szCs w:val="28"/>
          <w:shd w:val="clear" w:color="auto" w:fill="FFFFFF"/>
          <w:lang w:val="uk-UA"/>
        </w:rPr>
        <w:t xml:space="preserve">У </w:t>
      </w:r>
      <w:r w:rsidR="00F1503F" w:rsidRPr="00014457">
        <w:rPr>
          <w:szCs w:val="28"/>
          <w:lang w:val="uk-UA"/>
        </w:rPr>
        <w:t>Ліцензійних умов</w:t>
      </w:r>
      <w:r w:rsidR="003759C2">
        <w:rPr>
          <w:szCs w:val="28"/>
          <w:lang w:val="uk-UA"/>
        </w:rPr>
        <w:t>ах</w:t>
      </w:r>
      <w:r w:rsidR="00F1503F" w:rsidRPr="00014457">
        <w:rPr>
          <w:szCs w:val="28"/>
          <w:lang w:val="uk-UA"/>
        </w:rPr>
        <w:t xml:space="preserve"> </w:t>
      </w:r>
      <w:r w:rsidR="00F1503F" w:rsidRPr="00014457">
        <w:rPr>
          <w:bCs/>
          <w:szCs w:val="28"/>
          <w:shd w:val="clear" w:color="auto" w:fill="FFFFFF"/>
          <w:lang w:val="uk-UA"/>
        </w:rPr>
        <w:t>провадження господарської діяльності з</w:t>
      </w:r>
      <w:r w:rsidR="00FC4B7F" w:rsidRPr="00014457">
        <w:rPr>
          <w:bCs/>
          <w:szCs w:val="28"/>
          <w:shd w:val="clear" w:color="auto" w:fill="FFFFFF"/>
          <w:lang w:val="uk-UA"/>
        </w:rPr>
        <w:t>і</w:t>
      </w:r>
      <w:r w:rsidR="00F1503F" w:rsidRPr="00014457">
        <w:rPr>
          <w:bCs/>
          <w:szCs w:val="28"/>
          <w:shd w:val="clear" w:color="auto" w:fill="FFFFFF"/>
          <w:lang w:val="uk-UA"/>
        </w:rPr>
        <w:t xml:space="preserve"> </w:t>
      </w:r>
      <w:r w:rsidR="00FC4B7F" w:rsidRPr="00014457">
        <w:rPr>
          <w:bCs/>
          <w:szCs w:val="28"/>
          <w:shd w:val="clear" w:color="auto" w:fill="FFFFFF"/>
          <w:lang w:val="uk-UA"/>
        </w:rPr>
        <w:t>здійснення функцій гарантованого покупця</w:t>
      </w:r>
      <w:r w:rsidR="00F1503F" w:rsidRPr="00014457">
        <w:rPr>
          <w:szCs w:val="28"/>
          <w:lang w:val="uk-UA"/>
        </w:rPr>
        <w:t xml:space="preserve">, затверджених постановою Національної комісії, що здійснює державне регулювання у сферах енергетики та комунальних послуг, від </w:t>
      </w:r>
      <w:r w:rsidR="00E8390D" w:rsidRPr="00014457">
        <w:rPr>
          <w:szCs w:val="28"/>
          <w:lang w:val="uk-UA"/>
        </w:rPr>
        <w:t>2</w:t>
      </w:r>
      <w:r w:rsidR="00F1503F" w:rsidRPr="00014457">
        <w:rPr>
          <w:szCs w:val="28"/>
          <w:lang w:val="uk-UA"/>
        </w:rPr>
        <w:t xml:space="preserve">7 грудня </w:t>
      </w:r>
      <w:r w:rsidR="00CF09DF" w:rsidRPr="00014457">
        <w:rPr>
          <w:szCs w:val="28"/>
          <w:lang w:val="uk-UA"/>
        </w:rPr>
        <w:t>2017 </w:t>
      </w:r>
      <w:r w:rsidR="00F1503F" w:rsidRPr="00014457">
        <w:rPr>
          <w:szCs w:val="28"/>
          <w:lang w:val="uk-UA"/>
        </w:rPr>
        <w:t>року № 147</w:t>
      </w:r>
      <w:r w:rsidR="008C7329" w:rsidRPr="00014457">
        <w:rPr>
          <w:szCs w:val="28"/>
          <w:lang w:val="uk-UA"/>
        </w:rPr>
        <w:t>1</w:t>
      </w:r>
      <w:r w:rsidR="00674299" w:rsidRPr="00014457">
        <w:rPr>
          <w:szCs w:val="28"/>
          <w:lang w:val="uk-UA"/>
        </w:rPr>
        <w:t>:</w:t>
      </w:r>
      <w:r w:rsidR="0088635C" w:rsidRPr="00014457">
        <w:rPr>
          <w:szCs w:val="28"/>
          <w:lang w:val="uk-UA"/>
        </w:rPr>
        <w:t xml:space="preserve"> </w:t>
      </w:r>
    </w:p>
    <w:p w14:paraId="040A3F7F" w14:textId="77777777" w:rsidR="00D32B3C" w:rsidRPr="00014457" w:rsidRDefault="00D32B3C" w:rsidP="00503270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szCs w:val="28"/>
          <w:lang w:val="uk-UA"/>
        </w:rPr>
      </w:pPr>
    </w:p>
    <w:p w14:paraId="12290ED7" w14:textId="49A68293" w:rsidR="00674299" w:rsidRPr="00014457" w:rsidRDefault="00D32B3C" w:rsidP="00503270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szCs w:val="28"/>
          <w:lang w:val="uk-UA"/>
        </w:rPr>
      </w:pPr>
      <w:r w:rsidRPr="00014457">
        <w:rPr>
          <w:szCs w:val="28"/>
          <w:lang w:val="uk-UA"/>
        </w:rPr>
        <w:t xml:space="preserve">1) </w:t>
      </w:r>
      <w:r w:rsidR="00674299" w:rsidRPr="00014457">
        <w:rPr>
          <w:szCs w:val="28"/>
          <w:lang w:val="uk-UA"/>
        </w:rPr>
        <w:t xml:space="preserve">в абзаці п’ятому пункту 1.3 глави </w:t>
      </w:r>
      <w:r w:rsidRPr="00014457">
        <w:rPr>
          <w:szCs w:val="28"/>
          <w:lang w:val="uk-UA"/>
        </w:rPr>
        <w:t xml:space="preserve">1 </w:t>
      </w:r>
      <w:r w:rsidR="00674299" w:rsidRPr="00014457">
        <w:rPr>
          <w:szCs w:val="28"/>
          <w:lang w:val="uk-UA"/>
        </w:rPr>
        <w:t>слова та знак «Господарському кодексі України,» виключити;</w:t>
      </w:r>
    </w:p>
    <w:p w14:paraId="6445668A" w14:textId="77777777" w:rsidR="00D32B3C" w:rsidRPr="00014457" w:rsidRDefault="00D32B3C" w:rsidP="00503270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bCs/>
          <w:szCs w:val="28"/>
          <w:lang w:val="uk-UA"/>
        </w:rPr>
      </w:pPr>
    </w:p>
    <w:p w14:paraId="29E916D9" w14:textId="286AC79A" w:rsidR="00674299" w:rsidRPr="00014457" w:rsidRDefault="00D32B3C" w:rsidP="00503270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bCs/>
          <w:szCs w:val="28"/>
          <w:lang w:val="uk-UA"/>
        </w:rPr>
      </w:pPr>
      <w:r w:rsidRPr="00014457">
        <w:rPr>
          <w:bCs/>
          <w:szCs w:val="28"/>
          <w:lang w:val="uk-UA"/>
        </w:rPr>
        <w:t xml:space="preserve">2) </w:t>
      </w:r>
      <w:r w:rsidR="00674299" w:rsidRPr="00014457">
        <w:rPr>
          <w:bCs/>
          <w:szCs w:val="28"/>
          <w:lang w:val="uk-UA"/>
        </w:rPr>
        <w:t>у пункті 2.2 глави 2:</w:t>
      </w:r>
    </w:p>
    <w:p w14:paraId="2666C985" w14:textId="6E1E528E" w:rsidR="008C7329" w:rsidRPr="00014457" w:rsidRDefault="008C7329" w:rsidP="00503270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szCs w:val="28"/>
          <w:lang w:val="uk-UA"/>
        </w:rPr>
      </w:pPr>
      <w:r w:rsidRPr="00014457">
        <w:rPr>
          <w:szCs w:val="28"/>
          <w:lang w:val="uk-UA"/>
        </w:rPr>
        <w:t>підпункт 12 викласти в такій редакції:</w:t>
      </w:r>
    </w:p>
    <w:p w14:paraId="36D8A492" w14:textId="2713FAF9" w:rsidR="008C7329" w:rsidRPr="00014457" w:rsidRDefault="008C7329" w:rsidP="00AC2FEC">
      <w:pPr>
        <w:ind w:firstLine="709"/>
        <w:jc w:val="both"/>
        <w:rPr>
          <w:bCs/>
          <w:szCs w:val="28"/>
          <w:lang w:val="uk-UA"/>
        </w:rPr>
      </w:pPr>
      <w:r w:rsidRPr="00014457">
        <w:rPr>
          <w:szCs w:val="28"/>
          <w:lang w:val="uk-UA"/>
        </w:rPr>
        <w:t>«</w:t>
      </w:r>
      <w:r w:rsidR="001A2323" w:rsidRPr="00014457">
        <w:rPr>
          <w:szCs w:val="28"/>
          <w:lang w:val="uk-UA"/>
        </w:rPr>
        <w:t>12</w:t>
      </w:r>
      <w:r w:rsidRPr="00014457">
        <w:rPr>
          <w:szCs w:val="28"/>
          <w:lang w:val="uk-UA"/>
        </w:rPr>
        <w:t xml:space="preserve">) купувати у суб’єктів господарювання, яким встановлено «зелений» тариф, </w:t>
      </w:r>
      <w:r w:rsidR="00E33DE5">
        <w:rPr>
          <w:szCs w:val="28"/>
          <w:lang w:val="uk-UA"/>
        </w:rPr>
        <w:t>у</w:t>
      </w:r>
      <w:r w:rsidR="00E33DE5" w:rsidRPr="00014457">
        <w:rPr>
          <w:szCs w:val="28"/>
          <w:lang w:val="uk-UA"/>
        </w:rPr>
        <w:t xml:space="preserve">сю </w:t>
      </w:r>
      <w:r w:rsidRPr="00014457">
        <w:rPr>
          <w:szCs w:val="28"/>
          <w:lang w:val="uk-UA"/>
        </w:rPr>
        <w:t xml:space="preserve">відпущену електричну енергію, вироблену на включених до складу балансуючої групи гарантованого покупця об’єктах електроенергетики або чергах їх будівництва (пускових комплексах) з альтернативних джерел енергії (а з використанням гідроенергії </w:t>
      </w:r>
      <w:r w:rsidR="00E33DE5">
        <w:rPr>
          <w:szCs w:val="28"/>
          <w:lang w:val="uk-UA"/>
        </w:rPr>
        <w:t>–</w:t>
      </w:r>
      <w:r w:rsidR="00E33DE5" w:rsidRPr="00014457">
        <w:rPr>
          <w:szCs w:val="28"/>
          <w:lang w:val="uk-UA"/>
        </w:rPr>
        <w:t xml:space="preserve"> </w:t>
      </w:r>
      <w:r w:rsidRPr="00014457">
        <w:rPr>
          <w:szCs w:val="28"/>
          <w:lang w:val="uk-UA"/>
        </w:rPr>
        <w:t xml:space="preserve">вироблену лише мікро-, міні- та малими гідроелектростанціями), за встановленим їм «зеленим» тарифом з урахуванням надбавки до нього протягом </w:t>
      </w:r>
      <w:r w:rsidR="00E33DE5">
        <w:rPr>
          <w:szCs w:val="28"/>
          <w:lang w:val="uk-UA"/>
        </w:rPr>
        <w:t>у</w:t>
      </w:r>
      <w:r w:rsidR="00E33DE5" w:rsidRPr="00014457">
        <w:rPr>
          <w:szCs w:val="28"/>
          <w:lang w:val="uk-UA"/>
        </w:rPr>
        <w:t xml:space="preserve">сього </w:t>
      </w:r>
      <w:r w:rsidRPr="00014457">
        <w:rPr>
          <w:szCs w:val="28"/>
          <w:lang w:val="uk-UA"/>
        </w:rPr>
        <w:t xml:space="preserve">строку застосування «зеленого» тарифу, обсяг якої не перевищує обсяг електричної енергії, який може бути відпущений відповідним об’єктом електроенергетики або чергою його будівництва (пусковим комплексом) у кожному розрахунковому періоді (годині), згідно із встановленою потужністю </w:t>
      </w:r>
      <w:proofErr w:type="spellStart"/>
      <w:r w:rsidRPr="00014457">
        <w:rPr>
          <w:szCs w:val="28"/>
          <w:lang w:val="uk-UA"/>
        </w:rPr>
        <w:t>електрогенеруючого</w:t>
      </w:r>
      <w:proofErr w:type="spellEnd"/>
      <w:r w:rsidRPr="00014457">
        <w:rPr>
          <w:szCs w:val="28"/>
          <w:lang w:val="uk-UA"/>
        </w:rPr>
        <w:t xml:space="preserve"> обладнання, зазначеною в ліцензії на виробництво електричної енергії, </w:t>
      </w:r>
      <w:r w:rsidRPr="00014457">
        <w:rPr>
          <w:bCs/>
          <w:szCs w:val="28"/>
          <w:lang w:val="uk-UA"/>
        </w:rPr>
        <w:t xml:space="preserve">а вироблену з енергії сонячного випромінювання – лише  у період з 04 години до 23 години з 01 квітня по </w:t>
      </w:r>
      <w:r w:rsidR="00922378" w:rsidRPr="00014457">
        <w:rPr>
          <w:bCs/>
          <w:szCs w:val="28"/>
          <w:lang w:val="uk-UA"/>
        </w:rPr>
        <w:t xml:space="preserve">                </w:t>
      </w:r>
      <w:r w:rsidRPr="00014457">
        <w:rPr>
          <w:bCs/>
          <w:szCs w:val="28"/>
          <w:lang w:val="uk-UA"/>
        </w:rPr>
        <w:t>31 жовтня та з 06 години до 21 години з  01 листопада по 31 березня (крім електричної енергії, відпущеної з установки зберігання енергії у складі такого об’єкта).</w:t>
      </w:r>
    </w:p>
    <w:p w14:paraId="56471170" w14:textId="522EBB90" w:rsidR="00AC2FEC" w:rsidRPr="00014457" w:rsidRDefault="008C7329" w:rsidP="00AC2FEC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szCs w:val="28"/>
          <w:lang w:val="uk-UA"/>
        </w:rPr>
      </w:pPr>
      <w:r w:rsidRPr="00014457">
        <w:rPr>
          <w:szCs w:val="28"/>
          <w:lang w:val="uk-UA"/>
        </w:rPr>
        <w:t xml:space="preserve">У разі перевищення обсягу електричної енергії, який може бути відпущений об’єктом електроенергетики або чергою його будівництва (пусковим комплексом), у кожному розрахунковому періоді (годині) згідно із встановленою потужністю </w:t>
      </w:r>
      <w:proofErr w:type="spellStart"/>
      <w:r w:rsidRPr="00014457">
        <w:rPr>
          <w:szCs w:val="28"/>
          <w:lang w:val="uk-UA"/>
        </w:rPr>
        <w:t>електрогенеруючого</w:t>
      </w:r>
      <w:proofErr w:type="spellEnd"/>
      <w:r w:rsidRPr="00014457">
        <w:rPr>
          <w:szCs w:val="28"/>
          <w:lang w:val="uk-UA"/>
        </w:rPr>
        <w:t xml:space="preserve"> обладнання, зазначеною в ліцензії на виробництво електричної енергії </w:t>
      </w:r>
      <w:r w:rsidRPr="00014457">
        <w:rPr>
          <w:bCs/>
          <w:szCs w:val="28"/>
          <w:lang w:val="uk-UA"/>
        </w:rPr>
        <w:t xml:space="preserve">суб’єкта господарювання, якому встановлено «зелений» тариф, а також у разі відпуску електричної енергії об’єктом електроенергетики або чергою його будівництва (пусковим комплексом), що здійснюють виробництво електричної енергії з енергії сонячного випромінювання та якому встановлено «зелений» тариф, у період з </w:t>
      </w:r>
      <w:r w:rsidR="00922378" w:rsidRPr="00014457">
        <w:rPr>
          <w:bCs/>
          <w:szCs w:val="28"/>
          <w:lang w:val="uk-UA"/>
        </w:rPr>
        <w:t xml:space="preserve">    0</w:t>
      </w:r>
      <w:r w:rsidRPr="00014457">
        <w:rPr>
          <w:bCs/>
          <w:szCs w:val="28"/>
          <w:lang w:val="uk-UA"/>
        </w:rPr>
        <w:t xml:space="preserve">4 години до 23 години з </w:t>
      </w:r>
      <w:r w:rsidR="00922378" w:rsidRPr="00014457">
        <w:rPr>
          <w:bCs/>
          <w:szCs w:val="28"/>
          <w:lang w:val="uk-UA"/>
        </w:rPr>
        <w:t>0</w:t>
      </w:r>
      <w:r w:rsidRPr="00014457">
        <w:rPr>
          <w:bCs/>
          <w:szCs w:val="28"/>
          <w:lang w:val="uk-UA"/>
        </w:rPr>
        <w:t xml:space="preserve">1 квітня по 31 жовтня та з </w:t>
      </w:r>
      <w:r w:rsidR="00922378" w:rsidRPr="00014457">
        <w:rPr>
          <w:bCs/>
          <w:szCs w:val="28"/>
          <w:lang w:val="uk-UA"/>
        </w:rPr>
        <w:t>0</w:t>
      </w:r>
      <w:r w:rsidRPr="00014457">
        <w:rPr>
          <w:bCs/>
          <w:szCs w:val="28"/>
          <w:lang w:val="uk-UA"/>
        </w:rPr>
        <w:t xml:space="preserve">6 години до 21 години з </w:t>
      </w:r>
      <w:r w:rsidR="00922378" w:rsidRPr="00014457">
        <w:rPr>
          <w:bCs/>
          <w:szCs w:val="28"/>
          <w:lang w:val="uk-UA"/>
        </w:rPr>
        <w:t xml:space="preserve">  </w:t>
      </w:r>
      <w:r w:rsidR="00922378" w:rsidRPr="00014457">
        <w:rPr>
          <w:bCs/>
          <w:szCs w:val="28"/>
          <w:lang w:val="uk-UA"/>
        </w:rPr>
        <w:lastRenderedPageBreak/>
        <w:t>0</w:t>
      </w:r>
      <w:r w:rsidRPr="00014457">
        <w:rPr>
          <w:bCs/>
          <w:szCs w:val="28"/>
          <w:lang w:val="uk-UA"/>
        </w:rPr>
        <w:t>1 листопада по 31 березня (крім електричної енергії, відпущеної з установки зберігання енергії у складі такого об’єкта),</w:t>
      </w:r>
      <w:r w:rsidRPr="00014457">
        <w:rPr>
          <w:szCs w:val="28"/>
          <w:lang w:val="uk-UA"/>
        </w:rPr>
        <w:t xml:space="preserve"> придбання обсягу такого перевищення здійснюється за ціною вартості позитивного небалансу, яка склалася за відповідний розрахунковий період (годину), відповідно до правил ринку;»;</w:t>
      </w:r>
    </w:p>
    <w:p w14:paraId="0E47B6FF" w14:textId="77777777" w:rsidR="008C7329" w:rsidRPr="00014457" w:rsidRDefault="008C7329" w:rsidP="008C7329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bCs/>
          <w:szCs w:val="28"/>
          <w:lang w:val="uk-UA"/>
        </w:rPr>
      </w:pPr>
      <w:r w:rsidRPr="00014457">
        <w:rPr>
          <w:szCs w:val="28"/>
          <w:lang w:val="uk-UA"/>
        </w:rPr>
        <w:t>у підпункті 38 слова «за його заявою виключені з балансуючої групи гарантованого покупця замінити словами «</w:t>
      </w:r>
      <w:r w:rsidRPr="00014457">
        <w:rPr>
          <w:bCs/>
          <w:szCs w:val="28"/>
          <w:lang w:val="uk-UA"/>
        </w:rPr>
        <w:t>не перебуває у балансуючій групі гарантованого покупця».</w:t>
      </w:r>
    </w:p>
    <w:p w14:paraId="0812D52E" w14:textId="58A35D86" w:rsidR="00F1503F" w:rsidRPr="00014457" w:rsidRDefault="00F1503F" w:rsidP="008C7329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bCs/>
          <w:szCs w:val="28"/>
          <w:lang w:val="uk-UA"/>
        </w:rPr>
      </w:pPr>
      <w:r w:rsidRPr="00014457">
        <w:rPr>
          <w:szCs w:val="28"/>
          <w:lang w:val="uk-UA"/>
        </w:rPr>
        <w:t xml:space="preserve"> </w:t>
      </w:r>
    </w:p>
    <w:p w14:paraId="3E845BB6" w14:textId="0F1033AC" w:rsidR="00F500AA" w:rsidRPr="00014457" w:rsidRDefault="00737F14" w:rsidP="00F500AA">
      <w:pPr>
        <w:ind w:firstLine="709"/>
        <w:jc w:val="both"/>
        <w:rPr>
          <w:szCs w:val="28"/>
          <w:lang w:val="uk-UA"/>
        </w:rPr>
      </w:pPr>
      <w:r w:rsidRPr="00014457">
        <w:rPr>
          <w:szCs w:val="28"/>
          <w:lang w:val="uk-UA"/>
        </w:rPr>
        <w:t>4</w:t>
      </w:r>
      <w:r w:rsidR="00F500AA" w:rsidRPr="00014457">
        <w:rPr>
          <w:szCs w:val="28"/>
          <w:lang w:val="uk-UA"/>
        </w:rPr>
        <w:t xml:space="preserve">. </w:t>
      </w:r>
      <w:r w:rsidR="00FA62D9" w:rsidRPr="00014457">
        <w:rPr>
          <w:bCs/>
          <w:szCs w:val="28"/>
          <w:lang w:val="uk-UA"/>
        </w:rPr>
        <w:t xml:space="preserve">У </w:t>
      </w:r>
      <w:r w:rsidR="00F500AA" w:rsidRPr="00014457">
        <w:rPr>
          <w:szCs w:val="28"/>
          <w:lang w:val="uk-UA"/>
        </w:rPr>
        <w:t>Ліцензійних умов</w:t>
      </w:r>
      <w:r w:rsidR="00E1251B" w:rsidRPr="00014457">
        <w:rPr>
          <w:szCs w:val="28"/>
          <w:lang w:val="uk-UA"/>
        </w:rPr>
        <w:t>ах</w:t>
      </w:r>
      <w:r w:rsidR="00F500AA" w:rsidRPr="00014457">
        <w:rPr>
          <w:szCs w:val="28"/>
          <w:lang w:val="uk-UA"/>
        </w:rPr>
        <w:t xml:space="preserve"> </w:t>
      </w:r>
      <w:r w:rsidR="00F500AA" w:rsidRPr="00014457">
        <w:rPr>
          <w:bCs/>
          <w:szCs w:val="28"/>
          <w:shd w:val="clear" w:color="auto" w:fill="FFFFFF"/>
          <w:lang w:val="uk-UA"/>
        </w:rPr>
        <w:t>провадження господарської діяльності зі зберігання енергії</w:t>
      </w:r>
      <w:r w:rsidR="00F500AA" w:rsidRPr="00014457">
        <w:rPr>
          <w:szCs w:val="28"/>
          <w:lang w:val="uk-UA"/>
        </w:rPr>
        <w:t>, затверджених постановою Національної комісії, що здійснює державне регулювання у сферах енергетики та комунальних послуг, від 22 липня 2022 року № 798</w:t>
      </w:r>
      <w:r w:rsidR="00FA62D9" w:rsidRPr="00014457">
        <w:rPr>
          <w:szCs w:val="28"/>
          <w:lang w:val="uk-UA"/>
        </w:rPr>
        <w:t>:</w:t>
      </w:r>
    </w:p>
    <w:p w14:paraId="5C4E1F38" w14:textId="77777777" w:rsidR="00FA62D9" w:rsidRPr="00014457" w:rsidRDefault="00FA62D9" w:rsidP="00F500AA">
      <w:pPr>
        <w:ind w:firstLine="709"/>
        <w:jc w:val="both"/>
        <w:rPr>
          <w:szCs w:val="28"/>
          <w:shd w:val="clear" w:color="auto" w:fill="FFFFFF"/>
          <w:lang w:val="uk-UA"/>
        </w:rPr>
      </w:pPr>
    </w:p>
    <w:p w14:paraId="0EAED9CF" w14:textId="20B71931" w:rsidR="00280CE7" w:rsidRPr="00014457" w:rsidRDefault="00E1251B" w:rsidP="00DD6A63">
      <w:pPr>
        <w:pStyle w:val="ab"/>
        <w:ind w:left="709"/>
        <w:jc w:val="both"/>
        <w:rPr>
          <w:szCs w:val="28"/>
          <w:lang w:val="uk-UA"/>
        </w:rPr>
      </w:pPr>
      <w:r w:rsidRPr="00014457">
        <w:rPr>
          <w:szCs w:val="28"/>
          <w:lang w:val="uk-UA"/>
        </w:rPr>
        <w:t>1) у глав</w:t>
      </w:r>
      <w:r w:rsidR="00280CE7" w:rsidRPr="00014457">
        <w:rPr>
          <w:szCs w:val="28"/>
          <w:lang w:val="uk-UA"/>
        </w:rPr>
        <w:t xml:space="preserve">і </w:t>
      </w:r>
      <w:r w:rsidR="008C7329" w:rsidRPr="00014457">
        <w:rPr>
          <w:szCs w:val="28"/>
          <w:lang w:val="uk-UA"/>
        </w:rPr>
        <w:t>1</w:t>
      </w:r>
      <w:r w:rsidR="00FA62D9" w:rsidRPr="00014457">
        <w:rPr>
          <w:szCs w:val="28"/>
          <w:lang w:val="uk-UA"/>
        </w:rPr>
        <w:t>:</w:t>
      </w:r>
    </w:p>
    <w:p w14:paraId="73D5A003" w14:textId="7C007E9D" w:rsidR="008C7329" w:rsidRPr="00014457" w:rsidRDefault="008C7329" w:rsidP="00E1251B">
      <w:pPr>
        <w:pStyle w:val="ab"/>
        <w:ind w:left="709"/>
        <w:jc w:val="both"/>
        <w:rPr>
          <w:szCs w:val="28"/>
          <w:lang w:val="uk-UA"/>
        </w:rPr>
      </w:pPr>
      <w:r w:rsidRPr="00014457">
        <w:rPr>
          <w:szCs w:val="28"/>
          <w:lang w:val="uk-UA"/>
        </w:rPr>
        <w:t xml:space="preserve">у </w:t>
      </w:r>
      <w:r w:rsidR="00D32B3C" w:rsidRPr="00014457">
        <w:rPr>
          <w:szCs w:val="28"/>
          <w:lang w:val="uk-UA"/>
        </w:rPr>
        <w:t>пункті</w:t>
      </w:r>
      <w:r w:rsidRPr="00014457">
        <w:rPr>
          <w:szCs w:val="28"/>
          <w:lang w:val="uk-UA"/>
        </w:rPr>
        <w:t xml:space="preserve"> 1.3:</w:t>
      </w:r>
    </w:p>
    <w:p w14:paraId="68BC5165" w14:textId="44695A41" w:rsidR="00280CE7" w:rsidRPr="00014457" w:rsidRDefault="001A2323" w:rsidP="001A2323">
      <w:pPr>
        <w:ind w:firstLine="709"/>
        <w:jc w:val="both"/>
        <w:rPr>
          <w:bCs/>
          <w:szCs w:val="28"/>
          <w:lang w:val="uk-UA"/>
        </w:rPr>
      </w:pPr>
      <w:r w:rsidRPr="00014457">
        <w:rPr>
          <w:szCs w:val="28"/>
          <w:lang w:val="uk-UA"/>
        </w:rPr>
        <w:t>в</w:t>
      </w:r>
      <w:r w:rsidR="008C7329" w:rsidRPr="00014457">
        <w:rPr>
          <w:szCs w:val="28"/>
          <w:lang w:val="uk-UA"/>
        </w:rPr>
        <w:t xml:space="preserve"> абзаці першому слова та цифри «</w:t>
      </w:r>
      <w:r w:rsidRPr="00014457">
        <w:rPr>
          <w:szCs w:val="28"/>
          <w:lang w:val="uk-UA"/>
        </w:rPr>
        <w:t>сумарна встановлена потужність установок зберігання енергії складає 150 кВт і вище</w:t>
      </w:r>
      <w:r w:rsidR="008C7329" w:rsidRPr="00014457">
        <w:rPr>
          <w:szCs w:val="28"/>
          <w:lang w:val="uk-UA"/>
        </w:rPr>
        <w:t>» замінити</w:t>
      </w:r>
      <w:r w:rsidRPr="00014457">
        <w:rPr>
          <w:szCs w:val="28"/>
          <w:lang w:val="uk-UA"/>
        </w:rPr>
        <w:t xml:space="preserve"> </w:t>
      </w:r>
      <w:r w:rsidR="008C7329" w:rsidRPr="00014457">
        <w:rPr>
          <w:szCs w:val="28"/>
          <w:lang w:val="uk-UA"/>
        </w:rPr>
        <w:t>словами</w:t>
      </w:r>
      <w:r w:rsidR="00280CE7" w:rsidRPr="00014457">
        <w:rPr>
          <w:szCs w:val="28"/>
          <w:lang w:val="uk-UA"/>
        </w:rPr>
        <w:t xml:space="preserve"> та цифрою</w:t>
      </w:r>
      <w:r w:rsidR="008C7329" w:rsidRPr="00014457">
        <w:rPr>
          <w:szCs w:val="28"/>
          <w:lang w:val="uk-UA"/>
        </w:rPr>
        <w:t xml:space="preserve"> «</w:t>
      </w:r>
      <w:r w:rsidR="008C7329" w:rsidRPr="00014457">
        <w:rPr>
          <w:bCs/>
          <w:szCs w:val="28"/>
          <w:lang w:val="uk-UA"/>
        </w:rPr>
        <w:t>встановлена потужність установок зберігання енергії на одній площадці вимірювання перевищує 5 МВт»</w:t>
      </w:r>
      <w:r w:rsidR="00280CE7" w:rsidRPr="00014457">
        <w:rPr>
          <w:bCs/>
          <w:szCs w:val="28"/>
          <w:lang w:val="uk-UA"/>
        </w:rPr>
        <w:t>;</w:t>
      </w:r>
    </w:p>
    <w:p w14:paraId="5CAE9D35" w14:textId="353FA780" w:rsidR="00FA62D9" w:rsidRPr="00014457" w:rsidRDefault="008C7329" w:rsidP="008C7329">
      <w:pPr>
        <w:jc w:val="both"/>
        <w:rPr>
          <w:szCs w:val="28"/>
          <w:lang w:val="uk-UA"/>
        </w:rPr>
      </w:pPr>
      <w:r w:rsidRPr="00014457">
        <w:rPr>
          <w:szCs w:val="28"/>
          <w:lang w:val="uk-UA"/>
        </w:rPr>
        <w:t xml:space="preserve"> </w:t>
      </w:r>
      <w:r w:rsidR="00FA62D9" w:rsidRPr="00014457">
        <w:rPr>
          <w:szCs w:val="28"/>
          <w:lang w:val="uk-UA"/>
        </w:rPr>
        <w:t xml:space="preserve"> </w:t>
      </w:r>
      <w:r w:rsidR="00280CE7" w:rsidRPr="00014457">
        <w:rPr>
          <w:szCs w:val="28"/>
          <w:lang w:val="uk-UA"/>
        </w:rPr>
        <w:tab/>
        <w:t>абзац другий підпункту 5 викласти в такій редакції:</w:t>
      </w:r>
    </w:p>
    <w:p w14:paraId="7643689F" w14:textId="28E6E0AE" w:rsidR="00280CE7" w:rsidRPr="00014457" w:rsidRDefault="00280CE7" w:rsidP="00280CE7">
      <w:pPr>
        <w:jc w:val="both"/>
        <w:rPr>
          <w:szCs w:val="28"/>
          <w:lang w:val="uk-UA"/>
        </w:rPr>
      </w:pPr>
      <w:r w:rsidRPr="00014457">
        <w:rPr>
          <w:szCs w:val="28"/>
          <w:lang w:val="uk-UA"/>
        </w:rPr>
        <w:tab/>
      </w:r>
      <w:r w:rsidR="001A2323" w:rsidRPr="00014457">
        <w:rPr>
          <w:szCs w:val="28"/>
          <w:lang w:val="uk-UA"/>
        </w:rPr>
        <w:t>«</w:t>
      </w:r>
      <w:r w:rsidRPr="00014457">
        <w:rPr>
          <w:szCs w:val="28"/>
          <w:lang w:val="uk-UA"/>
        </w:rPr>
        <w:t xml:space="preserve">відбору електричної енергії установкою зберігання енергії від їх власних генеруючих установок та/або з мереж оператора системи розподілу чи оператора системи передачі, якщо в будь-який момент часу сумарна потужність, з якою здійснюється відпуск електричної енергії з мереж виробника в мережі оператора системи розподілу чи оператора системи передачі </w:t>
      </w:r>
      <w:r w:rsidRPr="00014457">
        <w:rPr>
          <w:bCs/>
          <w:szCs w:val="28"/>
          <w:lang w:val="uk-UA"/>
        </w:rPr>
        <w:t>в точці приєднання</w:t>
      </w:r>
      <w:r w:rsidRPr="00014457">
        <w:rPr>
          <w:szCs w:val="28"/>
          <w:lang w:val="uk-UA"/>
        </w:rPr>
        <w:t xml:space="preserve">, не перевищує </w:t>
      </w:r>
      <w:r w:rsidRPr="00014457">
        <w:rPr>
          <w:bCs/>
          <w:szCs w:val="28"/>
          <w:lang w:val="uk-UA"/>
        </w:rPr>
        <w:t>існуючої дозволеної потужності відпуску електроустановок такого виробника в точці приєднання</w:t>
      </w:r>
      <w:r w:rsidRPr="00014457">
        <w:rPr>
          <w:szCs w:val="28"/>
          <w:lang w:val="uk-UA"/>
        </w:rPr>
        <w:t xml:space="preserve"> в місці провадження ліцензованої діяльності </w:t>
      </w:r>
      <w:r w:rsidRPr="00014457">
        <w:rPr>
          <w:bCs/>
          <w:szCs w:val="28"/>
          <w:lang w:val="uk-UA"/>
        </w:rPr>
        <w:t>з виробництва електричної енергії</w:t>
      </w:r>
      <w:r w:rsidRPr="00014457">
        <w:rPr>
          <w:szCs w:val="28"/>
          <w:lang w:val="uk-UA"/>
        </w:rPr>
        <w:t>;»;</w:t>
      </w:r>
    </w:p>
    <w:p w14:paraId="4FEF386D" w14:textId="72C54F5F" w:rsidR="00674299" w:rsidRPr="00014457" w:rsidRDefault="00280CE7" w:rsidP="00280CE7">
      <w:pPr>
        <w:jc w:val="both"/>
        <w:rPr>
          <w:szCs w:val="28"/>
          <w:lang w:val="uk-UA"/>
        </w:rPr>
      </w:pPr>
      <w:r w:rsidRPr="00014457">
        <w:rPr>
          <w:szCs w:val="28"/>
          <w:lang w:val="uk-UA"/>
        </w:rPr>
        <w:tab/>
      </w:r>
      <w:r w:rsidR="00674299" w:rsidRPr="00014457">
        <w:rPr>
          <w:szCs w:val="28"/>
          <w:lang w:val="uk-UA"/>
        </w:rPr>
        <w:t>у пункті 1.4:</w:t>
      </w:r>
    </w:p>
    <w:p w14:paraId="7D5FC5CC" w14:textId="4BA6D5BC" w:rsidR="00280CE7" w:rsidRPr="00014457" w:rsidRDefault="00280CE7" w:rsidP="00674299">
      <w:pPr>
        <w:ind w:firstLine="709"/>
        <w:jc w:val="both"/>
        <w:rPr>
          <w:szCs w:val="28"/>
          <w:lang w:val="uk-UA"/>
        </w:rPr>
      </w:pPr>
      <w:r w:rsidRPr="00014457">
        <w:rPr>
          <w:szCs w:val="28"/>
          <w:lang w:val="uk-UA"/>
        </w:rPr>
        <w:t>абзац третій викласти в такій редакції:</w:t>
      </w:r>
    </w:p>
    <w:p w14:paraId="56F988F2" w14:textId="54A5AFAB" w:rsidR="00280CE7" w:rsidRPr="00014457" w:rsidRDefault="00280CE7" w:rsidP="00280CE7">
      <w:pPr>
        <w:jc w:val="both"/>
        <w:rPr>
          <w:bCs/>
          <w:szCs w:val="28"/>
          <w:lang w:val="uk-UA"/>
        </w:rPr>
      </w:pPr>
      <w:r w:rsidRPr="00014457">
        <w:rPr>
          <w:szCs w:val="28"/>
          <w:lang w:val="uk-UA"/>
        </w:rPr>
        <w:tab/>
        <w:t>«засоби провадження господарської діяльності</w:t>
      </w:r>
      <w:r w:rsidR="00922378" w:rsidRPr="00014457">
        <w:rPr>
          <w:szCs w:val="28"/>
          <w:lang w:val="uk-UA"/>
        </w:rPr>
        <w:t xml:space="preserve"> – </w:t>
      </w:r>
      <w:r w:rsidRPr="00014457">
        <w:rPr>
          <w:szCs w:val="28"/>
          <w:lang w:val="uk-UA"/>
        </w:rPr>
        <w:t xml:space="preserve">обладнання установки зберігання енергії та інше функціонально взаємопов’язане з ним устаткування і споруди, передбачені </w:t>
      </w:r>
      <w:proofErr w:type="spellStart"/>
      <w:r w:rsidRPr="00014457">
        <w:rPr>
          <w:szCs w:val="28"/>
          <w:lang w:val="uk-UA"/>
        </w:rPr>
        <w:t>проєктною</w:t>
      </w:r>
      <w:proofErr w:type="spellEnd"/>
      <w:r w:rsidRPr="00014457">
        <w:rPr>
          <w:szCs w:val="28"/>
          <w:lang w:val="uk-UA"/>
        </w:rPr>
        <w:t xml:space="preserve"> документацією, що призначаються для зберігання та перетворення енергії. </w:t>
      </w:r>
      <w:r w:rsidRPr="00014457">
        <w:rPr>
          <w:bCs/>
          <w:szCs w:val="28"/>
          <w:lang w:val="uk-UA"/>
        </w:rPr>
        <w:t xml:space="preserve">Якщо оператор установки зберігання енергії у місці провадження господарської діяльності зі зберігання енергії використовує електроустановки, призначені для виробництва електричної енергії, без отримання ліцензії з виробництва електричної енергії, </w:t>
      </w:r>
      <w:proofErr w:type="spellStart"/>
      <w:r w:rsidRPr="00014457">
        <w:rPr>
          <w:bCs/>
          <w:szCs w:val="28"/>
          <w:lang w:val="uk-UA"/>
        </w:rPr>
        <w:t>електрогенеруюче</w:t>
      </w:r>
      <w:proofErr w:type="spellEnd"/>
      <w:r w:rsidRPr="00014457">
        <w:rPr>
          <w:bCs/>
          <w:szCs w:val="28"/>
          <w:lang w:val="uk-UA"/>
        </w:rPr>
        <w:t xml:space="preserve"> обладнання таких  установок з виробництва електричної енергії включається до засобів провадження господарської діяльності;»;</w:t>
      </w:r>
    </w:p>
    <w:p w14:paraId="57E64D0D" w14:textId="18814E67" w:rsidR="00411F0A" w:rsidRPr="00014457" w:rsidRDefault="00411F0A" w:rsidP="00411F0A">
      <w:pPr>
        <w:ind w:firstLine="709"/>
        <w:jc w:val="both"/>
        <w:rPr>
          <w:bCs/>
          <w:szCs w:val="28"/>
          <w:lang w:val="uk-UA"/>
        </w:rPr>
      </w:pPr>
      <w:r w:rsidRPr="00014457">
        <w:rPr>
          <w:bCs/>
          <w:szCs w:val="28"/>
          <w:lang w:val="uk-UA"/>
        </w:rPr>
        <w:t>в абзаці шостому слова та знак «Господарському кодексі України,» виключити;</w:t>
      </w:r>
    </w:p>
    <w:p w14:paraId="285FFAB4" w14:textId="2A6D705B" w:rsidR="00280CE7" w:rsidRPr="00014457" w:rsidRDefault="00280CE7" w:rsidP="00280CE7">
      <w:pPr>
        <w:jc w:val="both"/>
        <w:rPr>
          <w:szCs w:val="28"/>
          <w:lang w:val="uk-UA"/>
        </w:rPr>
      </w:pPr>
      <w:r w:rsidRPr="00014457">
        <w:rPr>
          <w:szCs w:val="28"/>
          <w:lang w:val="uk-UA"/>
        </w:rPr>
        <w:lastRenderedPageBreak/>
        <w:tab/>
      </w:r>
      <w:r w:rsidR="001A2323" w:rsidRPr="00014457">
        <w:rPr>
          <w:szCs w:val="28"/>
          <w:lang w:val="uk-UA"/>
        </w:rPr>
        <w:t xml:space="preserve">підпункти 2 та 3 </w:t>
      </w:r>
      <w:r w:rsidRPr="00014457">
        <w:rPr>
          <w:szCs w:val="28"/>
          <w:lang w:val="uk-UA"/>
        </w:rPr>
        <w:t xml:space="preserve"> пункт</w:t>
      </w:r>
      <w:r w:rsidR="001A2323" w:rsidRPr="00014457">
        <w:rPr>
          <w:szCs w:val="28"/>
          <w:lang w:val="uk-UA"/>
        </w:rPr>
        <w:t xml:space="preserve">у </w:t>
      </w:r>
      <w:r w:rsidRPr="00014457">
        <w:rPr>
          <w:szCs w:val="28"/>
          <w:lang w:val="uk-UA"/>
        </w:rPr>
        <w:t>1.7 викласти в такій редакції:</w:t>
      </w:r>
    </w:p>
    <w:p w14:paraId="1A35643E" w14:textId="2B4E3FF9" w:rsidR="00280CE7" w:rsidRPr="00014457" w:rsidRDefault="00280CE7" w:rsidP="00280CE7">
      <w:pPr>
        <w:jc w:val="both"/>
        <w:rPr>
          <w:szCs w:val="28"/>
          <w:lang w:val="uk-UA"/>
        </w:rPr>
      </w:pPr>
      <w:r w:rsidRPr="00014457">
        <w:rPr>
          <w:szCs w:val="28"/>
          <w:lang w:val="uk-UA"/>
        </w:rPr>
        <w:tab/>
        <w:t xml:space="preserve">«2) засвідчені керівником або уповноваженою особою здобувача ліцензії копії документів, що підтверджують наявність у здобувача ліцензії на праві власності, господарського відання </w:t>
      </w:r>
      <w:r w:rsidRPr="00014457">
        <w:rPr>
          <w:bCs/>
          <w:szCs w:val="28"/>
          <w:lang w:val="uk-UA"/>
        </w:rPr>
        <w:t>(іншому речовому праві, передбаченому законодавством)</w:t>
      </w:r>
      <w:r w:rsidRPr="00014457">
        <w:rPr>
          <w:szCs w:val="28"/>
          <w:lang w:val="uk-UA"/>
        </w:rPr>
        <w:t xml:space="preserve">, користування, лізингу, на підставі договору концесії або в управлінні на підставі договору управління активами, укладеного з Національним агентством України з питань виявлення, розшуку та управління активами, одержаними від корупційних та інших злочинів, заявлених засобів провадження господарської діяльності </w:t>
      </w:r>
      <w:r w:rsidRPr="00014457">
        <w:rPr>
          <w:bCs/>
          <w:szCs w:val="28"/>
          <w:lang w:val="uk-UA"/>
        </w:rPr>
        <w:t>(у тому числі установок з виробництва електричної енергії у разі їх наявності у місці провадження ліцензованої діяльності із зберігання енергії)</w:t>
      </w:r>
      <w:r w:rsidRPr="00014457">
        <w:rPr>
          <w:szCs w:val="28"/>
          <w:lang w:val="uk-UA"/>
        </w:rPr>
        <w:t>;</w:t>
      </w:r>
    </w:p>
    <w:p w14:paraId="7211F2A9" w14:textId="77777777" w:rsidR="001A2323" w:rsidRPr="00014457" w:rsidRDefault="001A2323" w:rsidP="00280CE7">
      <w:pPr>
        <w:ind w:firstLine="709"/>
        <w:jc w:val="both"/>
        <w:rPr>
          <w:szCs w:val="28"/>
          <w:lang w:val="uk-UA"/>
        </w:rPr>
      </w:pPr>
    </w:p>
    <w:p w14:paraId="0D535AD8" w14:textId="448FE12C" w:rsidR="00280CE7" w:rsidRPr="00014457" w:rsidRDefault="00280CE7" w:rsidP="00280CE7">
      <w:pPr>
        <w:ind w:firstLine="709"/>
        <w:jc w:val="both"/>
        <w:rPr>
          <w:szCs w:val="28"/>
          <w:lang w:val="uk-UA"/>
        </w:rPr>
      </w:pPr>
      <w:r w:rsidRPr="00014457">
        <w:rPr>
          <w:szCs w:val="28"/>
          <w:lang w:val="uk-UA"/>
        </w:rPr>
        <w:t xml:space="preserve">3) засвідчені керівником або уповноваженою особою здобувача ліцензії копії сторінок технічних паспортів, що підтверджують встановлену потужність заявлених засобів провадження господарської діяльності </w:t>
      </w:r>
      <w:r w:rsidRPr="00014457">
        <w:rPr>
          <w:bCs/>
          <w:szCs w:val="28"/>
          <w:lang w:val="uk-UA"/>
        </w:rPr>
        <w:t xml:space="preserve">(у тому числі установок з виробництва електричної енергії у разі їх наявності у місці провадження ліцензованої діяльності із зберігання енергії) </w:t>
      </w:r>
      <w:r w:rsidRPr="00014457">
        <w:rPr>
          <w:szCs w:val="28"/>
          <w:lang w:val="uk-UA"/>
        </w:rPr>
        <w:t xml:space="preserve">(у разі відсутності технічного паспорта </w:t>
      </w:r>
      <w:r w:rsidR="00456EF1">
        <w:rPr>
          <w:szCs w:val="28"/>
          <w:lang w:val="uk-UA"/>
        </w:rPr>
        <w:t>–</w:t>
      </w:r>
      <w:r w:rsidR="00456EF1" w:rsidRPr="00014457">
        <w:rPr>
          <w:szCs w:val="28"/>
          <w:lang w:val="uk-UA"/>
        </w:rPr>
        <w:t xml:space="preserve"> </w:t>
      </w:r>
      <w:r w:rsidRPr="00014457">
        <w:rPr>
          <w:szCs w:val="28"/>
          <w:lang w:val="uk-UA"/>
        </w:rPr>
        <w:t>інші документи, що підтверджують їх технічні характеристики);»;</w:t>
      </w:r>
    </w:p>
    <w:p w14:paraId="414D9C68" w14:textId="759A812C" w:rsidR="00280CE7" w:rsidRPr="00014457" w:rsidRDefault="00280CE7" w:rsidP="00280CE7">
      <w:pPr>
        <w:ind w:firstLine="709"/>
        <w:jc w:val="both"/>
        <w:rPr>
          <w:szCs w:val="28"/>
          <w:lang w:val="uk-UA"/>
        </w:rPr>
      </w:pPr>
    </w:p>
    <w:p w14:paraId="35E4D027" w14:textId="639A71DA" w:rsidR="00280CE7" w:rsidRPr="00014457" w:rsidRDefault="00280CE7" w:rsidP="00280CE7">
      <w:pPr>
        <w:pStyle w:val="ab"/>
        <w:numPr>
          <w:ilvl w:val="0"/>
          <w:numId w:val="27"/>
        </w:numPr>
        <w:jc w:val="both"/>
        <w:rPr>
          <w:szCs w:val="28"/>
          <w:lang w:val="uk-UA"/>
        </w:rPr>
      </w:pPr>
      <w:r w:rsidRPr="00014457">
        <w:rPr>
          <w:szCs w:val="28"/>
          <w:lang w:val="uk-UA"/>
        </w:rPr>
        <w:t>пункт 2.4 глави 2  доповнити новим підпунктом такого змісту:</w:t>
      </w:r>
    </w:p>
    <w:p w14:paraId="435A7BC8" w14:textId="52A9A312" w:rsidR="00280CE7" w:rsidRPr="00014457" w:rsidRDefault="00280CE7" w:rsidP="00AC2FEC">
      <w:pPr>
        <w:ind w:firstLine="709"/>
        <w:jc w:val="both"/>
        <w:rPr>
          <w:bCs/>
          <w:szCs w:val="28"/>
          <w:lang w:val="uk-UA"/>
        </w:rPr>
      </w:pPr>
      <w:r w:rsidRPr="00014457">
        <w:rPr>
          <w:szCs w:val="28"/>
          <w:lang w:val="uk-UA"/>
        </w:rPr>
        <w:t xml:space="preserve">«4)  </w:t>
      </w:r>
      <w:r w:rsidRPr="00014457">
        <w:rPr>
          <w:bCs/>
          <w:szCs w:val="28"/>
          <w:lang w:val="uk-UA"/>
        </w:rPr>
        <w:t>при провадженні господарської діяльності з виробництва електричної енергії</w:t>
      </w:r>
      <w:r w:rsidR="00AC2FEC" w:rsidRPr="00014457">
        <w:rPr>
          <w:bCs/>
          <w:szCs w:val="28"/>
          <w:lang w:val="uk-UA"/>
        </w:rPr>
        <w:t xml:space="preserve"> </w:t>
      </w:r>
      <w:r w:rsidRPr="00014457">
        <w:rPr>
          <w:bCs/>
          <w:szCs w:val="28"/>
          <w:lang w:val="uk-UA"/>
        </w:rPr>
        <w:t>дотримуватися вимог Ліцензійних умов провадження господарської діяльності з виробництва електричної енергії, затверджених постановою НКРЕКП від 27 грудня 2017 року № 1467.»;</w:t>
      </w:r>
    </w:p>
    <w:p w14:paraId="4834BE08" w14:textId="2A6B1525" w:rsidR="00280CE7" w:rsidRPr="00014457" w:rsidRDefault="00280CE7" w:rsidP="00280CE7">
      <w:pPr>
        <w:jc w:val="both"/>
        <w:rPr>
          <w:bCs/>
          <w:szCs w:val="28"/>
          <w:lang w:val="uk-UA"/>
        </w:rPr>
      </w:pPr>
    </w:p>
    <w:p w14:paraId="1118236B" w14:textId="77777777" w:rsidR="00280CE7" w:rsidRPr="00014457" w:rsidRDefault="00280CE7" w:rsidP="00280CE7">
      <w:pPr>
        <w:pStyle w:val="ab"/>
        <w:numPr>
          <w:ilvl w:val="0"/>
          <w:numId w:val="27"/>
        </w:numPr>
        <w:jc w:val="both"/>
        <w:rPr>
          <w:bCs/>
          <w:szCs w:val="28"/>
          <w:lang w:val="uk-UA"/>
        </w:rPr>
      </w:pPr>
      <w:r w:rsidRPr="00014457">
        <w:rPr>
          <w:bCs/>
          <w:szCs w:val="28"/>
          <w:lang w:val="uk-UA"/>
        </w:rPr>
        <w:t xml:space="preserve">додаток 2 викласти в новій редакції, що додається. </w:t>
      </w:r>
    </w:p>
    <w:p w14:paraId="52E46D80" w14:textId="77777777" w:rsidR="00280CE7" w:rsidRPr="00014457" w:rsidRDefault="00280CE7" w:rsidP="00280CE7">
      <w:pPr>
        <w:jc w:val="both"/>
        <w:rPr>
          <w:szCs w:val="28"/>
          <w:lang w:val="uk-UA"/>
        </w:rPr>
      </w:pPr>
    </w:p>
    <w:p w14:paraId="777679CB" w14:textId="0EA9CA29" w:rsidR="00F500AA" w:rsidRPr="00014457" w:rsidRDefault="004C4EFB" w:rsidP="0054105A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___________________________</w:t>
      </w:r>
    </w:p>
    <w:p w14:paraId="3C863D4E" w14:textId="1E4E9552" w:rsidR="00FB7860" w:rsidRPr="00014457" w:rsidRDefault="00FB7860" w:rsidP="005637A2">
      <w:pPr>
        <w:pStyle w:val="ab"/>
        <w:shd w:val="clear" w:color="auto" w:fill="FFFFFF"/>
        <w:tabs>
          <w:tab w:val="left" w:pos="318"/>
        </w:tabs>
        <w:ind w:left="786"/>
        <w:textAlignment w:val="baseline"/>
        <w:rPr>
          <w:szCs w:val="28"/>
          <w:lang w:val="uk-UA"/>
        </w:rPr>
      </w:pPr>
    </w:p>
    <w:bookmarkEnd w:id="1"/>
    <w:bookmarkEnd w:id="2"/>
    <w:bookmarkEnd w:id="4"/>
    <w:p w14:paraId="787FF9FD" w14:textId="18A2A3FB" w:rsidR="00FD67F7" w:rsidRDefault="00FD67F7" w:rsidP="00304DBB">
      <w:pPr>
        <w:shd w:val="clear" w:color="auto" w:fill="FFFFFF"/>
        <w:tabs>
          <w:tab w:val="left" w:pos="318"/>
        </w:tabs>
        <w:textAlignment w:val="baseline"/>
        <w:rPr>
          <w:szCs w:val="28"/>
          <w:lang w:val="uk-UA"/>
        </w:rPr>
        <w:sectPr w:rsidR="00FD67F7" w:rsidSect="00370D78">
          <w:pgSz w:w="11907" w:h="16840" w:code="9"/>
          <w:pgMar w:top="1134" w:right="567" w:bottom="1843" w:left="1701" w:header="709" w:footer="709" w:gutter="0"/>
          <w:pgNumType w:start="1"/>
          <w:cols w:space="720"/>
          <w:titlePg/>
          <w:docGrid w:linePitch="381"/>
        </w:sectPr>
      </w:pPr>
    </w:p>
    <w:tbl>
      <w:tblPr>
        <w:tblStyle w:val="af"/>
        <w:tblpPr w:leftFromText="180" w:rightFromText="180" w:horzAnchor="page" w:tblpX="2243" w:tblpY="-528"/>
        <w:tblW w:w="137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1418"/>
        <w:gridCol w:w="3685"/>
      </w:tblGrid>
      <w:tr w:rsidR="00FD67F7" w:rsidRPr="00737F14" w14:paraId="7930A3DA" w14:textId="77777777" w:rsidTr="003759C2">
        <w:trPr>
          <w:trHeight w:val="1664"/>
        </w:trPr>
        <w:tc>
          <w:tcPr>
            <w:tcW w:w="8647" w:type="dxa"/>
          </w:tcPr>
          <w:p w14:paraId="3E06F9B3" w14:textId="77777777" w:rsidR="00FD67F7" w:rsidRPr="00FD67F7" w:rsidRDefault="00FD67F7" w:rsidP="00F30FF4">
            <w:pPr>
              <w:tabs>
                <w:tab w:val="left" w:pos="318"/>
              </w:tabs>
              <w:textAlignment w:val="baseline"/>
              <w:rPr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2"/>
          </w:tcPr>
          <w:p w14:paraId="7C35E90A" w14:textId="77777777" w:rsidR="00456EF1" w:rsidRPr="0054105A" w:rsidRDefault="00FD67F7" w:rsidP="00DD6A63">
            <w:pPr>
              <w:tabs>
                <w:tab w:val="left" w:pos="318"/>
              </w:tabs>
              <w:jc w:val="both"/>
              <w:textAlignment w:val="baseline"/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54105A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Додаток </w:t>
            </w:r>
          </w:p>
          <w:p w14:paraId="2FBE3F39" w14:textId="0156DBAB" w:rsidR="00FD67F7" w:rsidRPr="0054105A" w:rsidRDefault="00FD67F7" w:rsidP="00DD6A63">
            <w:pPr>
              <w:tabs>
                <w:tab w:val="left" w:pos="318"/>
              </w:tabs>
              <w:jc w:val="both"/>
              <w:textAlignment w:val="baseline"/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54105A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до постанови НКРЕКП</w:t>
            </w:r>
          </w:p>
          <w:p w14:paraId="63410C5E" w14:textId="6CFD51DB" w:rsidR="00FD67F7" w:rsidRDefault="00FD67F7" w:rsidP="00DD6A63">
            <w:pPr>
              <w:tabs>
                <w:tab w:val="left" w:pos="318"/>
              </w:tabs>
              <w:jc w:val="both"/>
              <w:textAlignment w:val="baseline"/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54105A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від _______________ № __________</w:t>
            </w:r>
          </w:p>
          <w:p w14:paraId="0DB91908" w14:textId="77777777" w:rsidR="00FD67F7" w:rsidRDefault="00FD67F7" w:rsidP="00DD6A63">
            <w:pPr>
              <w:tabs>
                <w:tab w:val="left" w:pos="318"/>
              </w:tabs>
              <w:jc w:val="both"/>
              <w:textAlignment w:val="baseline"/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</w:p>
          <w:p w14:paraId="2CA60ACA" w14:textId="308C3424" w:rsidR="00FD67F7" w:rsidRPr="00E93161" w:rsidRDefault="00FD67F7" w:rsidP="00DD6A63">
            <w:pPr>
              <w:tabs>
                <w:tab w:val="left" w:pos="318"/>
              </w:tabs>
              <w:jc w:val="both"/>
              <w:textAlignment w:val="baseline"/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E93161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Додаток 2</w:t>
            </w:r>
            <w:bookmarkStart w:id="7" w:name="_GoBack"/>
            <w:bookmarkEnd w:id="7"/>
          </w:p>
          <w:p w14:paraId="4416123F" w14:textId="77777777" w:rsidR="00DD6A63" w:rsidRDefault="00FD67F7" w:rsidP="00DD6A63">
            <w:pPr>
              <w:tabs>
                <w:tab w:val="left" w:pos="318"/>
              </w:tabs>
              <w:jc w:val="both"/>
              <w:textAlignment w:val="baseline"/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E93161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до Ліцензійних умов провадження господарської діяльності з виробництва електричної енергії</w:t>
            </w:r>
          </w:p>
          <w:p w14:paraId="78F8BB26" w14:textId="74482C55" w:rsidR="00FD67F7" w:rsidRPr="00E93161" w:rsidRDefault="00DD6A63" w:rsidP="00666509">
            <w:pPr>
              <w:tabs>
                <w:tab w:val="left" w:pos="318"/>
              </w:tabs>
              <w:jc w:val="both"/>
              <w:textAlignment w:val="baseline"/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E93161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(пункт 1.7)</w:t>
            </w:r>
          </w:p>
        </w:tc>
      </w:tr>
      <w:tr w:rsidR="00FD67F7" w:rsidRPr="00737F14" w14:paraId="6A2D221A" w14:textId="77777777" w:rsidTr="003759C2">
        <w:trPr>
          <w:trHeight w:val="344"/>
        </w:trPr>
        <w:tc>
          <w:tcPr>
            <w:tcW w:w="10065" w:type="dxa"/>
            <w:gridSpan w:val="2"/>
          </w:tcPr>
          <w:p w14:paraId="5A0AD68F" w14:textId="77777777" w:rsidR="00FD67F7" w:rsidRPr="00E93161" w:rsidRDefault="00FD67F7" w:rsidP="00F30FF4">
            <w:pPr>
              <w:tabs>
                <w:tab w:val="left" w:pos="318"/>
              </w:tabs>
              <w:textAlignment w:val="baseline"/>
              <w:rPr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14:paraId="6CD6093C" w14:textId="77777777" w:rsidR="00FD67F7" w:rsidRPr="00E93161" w:rsidRDefault="00FD67F7" w:rsidP="00F30FF4">
            <w:pPr>
              <w:tabs>
                <w:tab w:val="left" w:pos="318"/>
              </w:tabs>
              <w:jc w:val="both"/>
              <w:textAlignment w:val="baseline"/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</w:tbl>
    <w:p w14:paraId="60824172" w14:textId="77777777" w:rsidR="00FD67F7" w:rsidRPr="00CC125D" w:rsidRDefault="00FD67F7" w:rsidP="00FD67F7">
      <w:pPr>
        <w:shd w:val="clear" w:color="auto" w:fill="FFFFFF"/>
        <w:tabs>
          <w:tab w:val="left" w:pos="318"/>
        </w:tabs>
        <w:textAlignment w:val="baseline"/>
        <w:rPr>
          <w:sz w:val="24"/>
          <w:szCs w:val="24"/>
          <w:lang w:val="uk-UA"/>
        </w:rPr>
      </w:pPr>
    </w:p>
    <w:p w14:paraId="001591E0" w14:textId="77777777" w:rsidR="00FD67F7" w:rsidRPr="00CC125D" w:rsidRDefault="00FD67F7" w:rsidP="00FD67F7">
      <w:pPr>
        <w:jc w:val="center"/>
        <w:rPr>
          <w:b/>
          <w:sz w:val="24"/>
          <w:szCs w:val="24"/>
          <w:lang w:val="uk-UA"/>
        </w:rPr>
      </w:pPr>
    </w:p>
    <w:p w14:paraId="568A0196" w14:textId="77777777" w:rsidR="00FD67F7" w:rsidRPr="00CC125D" w:rsidRDefault="00FD67F7" w:rsidP="00FD67F7">
      <w:pPr>
        <w:jc w:val="center"/>
        <w:rPr>
          <w:b/>
          <w:sz w:val="24"/>
          <w:szCs w:val="24"/>
          <w:lang w:val="uk-UA"/>
        </w:rPr>
      </w:pPr>
    </w:p>
    <w:p w14:paraId="076BAEB7" w14:textId="77777777" w:rsidR="00FD67F7" w:rsidRPr="00CC125D" w:rsidRDefault="00FD67F7" w:rsidP="00FD67F7">
      <w:pPr>
        <w:jc w:val="center"/>
        <w:rPr>
          <w:b/>
          <w:sz w:val="24"/>
          <w:szCs w:val="24"/>
          <w:lang w:val="uk-UA"/>
        </w:rPr>
      </w:pPr>
    </w:p>
    <w:p w14:paraId="491A4DB7" w14:textId="77777777" w:rsidR="00FD67F7" w:rsidRPr="00CC125D" w:rsidRDefault="00FD67F7" w:rsidP="00FD67F7">
      <w:pPr>
        <w:jc w:val="center"/>
        <w:rPr>
          <w:b/>
          <w:sz w:val="24"/>
          <w:szCs w:val="24"/>
          <w:lang w:val="uk-UA"/>
        </w:rPr>
      </w:pPr>
    </w:p>
    <w:p w14:paraId="112437E8" w14:textId="77777777" w:rsidR="00FD67F7" w:rsidRDefault="00FD67F7" w:rsidP="00FD67F7">
      <w:pPr>
        <w:ind w:firstLine="284"/>
        <w:jc w:val="center"/>
        <w:rPr>
          <w:b/>
          <w:szCs w:val="28"/>
          <w:lang w:val="uk-UA"/>
        </w:rPr>
      </w:pPr>
    </w:p>
    <w:p w14:paraId="35816B44" w14:textId="77777777" w:rsidR="00FD67F7" w:rsidRPr="00014457" w:rsidRDefault="00FD67F7" w:rsidP="00FD67F7">
      <w:pPr>
        <w:ind w:firstLine="284"/>
        <w:jc w:val="center"/>
        <w:rPr>
          <w:b/>
          <w:szCs w:val="28"/>
          <w:u w:val="single"/>
          <w:lang w:val="uk-UA"/>
        </w:rPr>
      </w:pPr>
      <w:r w:rsidRPr="00CC125D">
        <w:rPr>
          <w:b/>
          <w:szCs w:val="28"/>
          <w:lang w:val="uk-UA"/>
        </w:rPr>
        <w:t xml:space="preserve">ВІДОМІСТЬ </w:t>
      </w:r>
      <w:r>
        <w:rPr>
          <w:b/>
          <w:szCs w:val="28"/>
          <w:lang w:val="uk-UA"/>
        </w:rPr>
        <w:br/>
      </w:r>
      <w:r w:rsidRPr="00014457">
        <w:rPr>
          <w:b/>
          <w:szCs w:val="28"/>
          <w:lang w:val="uk-UA"/>
        </w:rPr>
        <w:t>про місця та засоби провадження господарської діяльності з виробництва електричної енергії</w:t>
      </w:r>
    </w:p>
    <w:p w14:paraId="40FCDB15" w14:textId="77777777" w:rsidR="00FD67F7" w:rsidRPr="00014457" w:rsidRDefault="00FD67F7" w:rsidP="00FD67F7">
      <w:pPr>
        <w:ind w:firstLine="284"/>
        <w:jc w:val="center"/>
        <w:rPr>
          <w:sz w:val="24"/>
          <w:szCs w:val="24"/>
          <w:lang w:val="uk-UA"/>
        </w:rPr>
      </w:pPr>
      <w:r w:rsidRPr="00014457">
        <w:rPr>
          <w:sz w:val="24"/>
          <w:szCs w:val="24"/>
          <w:lang w:val="uk-UA"/>
        </w:rPr>
        <w:t>____________________________________________________________________________________________________________</w:t>
      </w:r>
    </w:p>
    <w:p w14:paraId="3F6D8421" w14:textId="32845407" w:rsidR="00FD67F7" w:rsidRPr="00014457" w:rsidRDefault="00FD67F7" w:rsidP="00FD67F7">
      <w:pPr>
        <w:jc w:val="center"/>
        <w:rPr>
          <w:sz w:val="20"/>
          <w:lang w:val="uk-UA"/>
        </w:rPr>
      </w:pPr>
      <w:r w:rsidRPr="00014457">
        <w:rPr>
          <w:sz w:val="20"/>
          <w:lang w:val="uk-UA"/>
        </w:rPr>
        <w:t xml:space="preserve"> (повне найменування суб’єкта господарювання відповідно до статуту або прізвище, ім’я, по батькові фізичної особи-підприємця)</w:t>
      </w:r>
    </w:p>
    <w:p w14:paraId="6772B51C" w14:textId="77777777" w:rsidR="00FD67F7" w:rsidRPr="00014457" w:rsidRDefault="00FD67F7" w:rsidP="00FD67F7">
      <w:pPr>
        <w:rPr>
          <w:b/>
          <w:bCs/>
          <w:sz w:val="24"/>
          <w:szCs w:val="24"/>
          <w:lang w:val="uk-UA"/>
        </w:rPr>
      </w:pPr>
    </w:p>
    <w:tbl>
      <w:tblPr>
        <w:tblW w:w="149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326"/>
        <w:gridCol w:w="2410"/>
        <w:gridCol w:w="1559"/>
        <w:gridCol w:w="1559"/>
        <w:gridCol w:w="1559"/>
        <w:gridCol w:w="1134"/>
        <w:gridCol w:w="1417"/>
        <w:gridCol w:w="1135"/>
        <w:gridCol w:w="1134"/>
        <w:gridCol w:w="1141"/>
        <w:gridCol w:w="9"/>
      </w:tblGrid>
      <w:tr w:rsidR="00666509" w:rsidRPr="00AE1A8D" w14:paraId="3430BD4D" w14:textId="77777777" w:rsidTr="00666509">
        <w:trPr>
          <w:trHeight w:val="291"/>
        </w:trPr>
        <w:tc>
          <w:tcPr>
            <w:tcW w:w="518" w:type="dxa"/>
            <w:vMerge w:val="restart"/>
            <w:vAlign w:val="center"/>
          </w:tcPr>
          <w:p w14:paraId="0931E953" w14:textId="77777777" w:rsidR="00666509" w:rsidRPr="00014457" w:rsidRDefault="00666509" w:rsidP="00D506F5">
            <w:pPr>
              <w:jc w:val="center"/>
              <w:rPr>
                <w:sz w:val="20"/>
                <w:lang w:val="uk-UA"/>
              </w:rPr>
            </w:pPr>
          </w:p>
          <w:p w14:paraId="5AD0B85E" w14:textId="77777777" w:rsidR="00666509" w:rsidRPr="00014457" w:rsidRDefault="00666509" w:rsidP="00D506F5">
            <w:pPr>
              <w:jc w:val="center"/>
              <w:rPr>
                <w:sz w:val="20"/>
                <w:lang w:val="uk-UA"/>
              </w:rPr>
            </w:pPr>
          </w:p>
          <w:p w14:paraId="143DD63A" w14:textId="77777777" w:rsidR="00666509" w:rsidRPr="00014457" w:rsidRDefault="00666509" w:rsidP="00D506F5">
            <w:pPr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№ з/п</w:t>
            </w:r>
          </w:p>
        </w:tc>
        <w:tc>
          <w:tcPr>
            <w:tcW w:w="1326" w:type="dxa"/>
            <w:vMerge w:val="restart"/>
            <w:vAlign w:val="center"/>
          </w:tcPr>
          <w:p w14:paraId="23502E03" w14:textId="77777777" w:rsidR="00666509" w:rsidRPr="00014457" w:rsidRDefault="00666509" w:rsidP="00D506F5">
            <w:pPr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Назва об’єкта електроенергетики (у тому числі черги будівництва, пускового комплексу)</w:t>
            </w:r>
          </w:p>
        </w:tc>
        <w:tc>
          <w:tcPr>
            <w:tcW w:w="2410" w:type="dxa"/>
            <w:vMerge w:val="restart"/>
            <w:vAlign w:val="center"/>
          </w:tcPr>
          <w:p w14:paraId="5601F2BE" w14:textId="77777777" w:rsidR="00666509" w:rsidRPr="00014457" w:rsidRDefault="00666509" w:rsidP="00D506F5">
            <w:pPr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Місце провадження господарської діяльності (місцезнаходження об’єкта електроенергетики (у тому числі черги будівництва, пускового комплексу)), найменування відокремленого структурного підрозділу (у разі наявності)</w:t>
            </w:r>
          </w:p>
        </w:tc>
        <w:tc>
          <w:tcPr>
            <w:tcW w:w="1559" w:type="dxa"/>
            <w:vMerge w:val="restart"/>
            <w:vAlign w:val="center"/>
          </w:tcPr>
          <w:p w14:paraId="23CA5212" w14:textId="77777777" w:rsidR="00666509" w:rsidRPr="00014457" w:rsidRDefault="00666509" w:rsidP="003E4626">
            <w:pPr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shd w:val="clear" w:color="auto" w:fill="FFFFFF"/>
                <w:lang w:val="uk-UA"/>
              </w:rPr>
              <w:t>ЕІС-код (типу Z) площадки комерційного обліку об’єкта генерації </w:t>
            </w:r>
          </w:p>
        </w:tc>
        <w:tc>
          <w:tcPr>
            <w:tcW w:w="1559" w:type="dxa"/>
            <w:vMerge w:val="restart"/>
            <w:vAlign w:val="center"/>
          </w:tcPr>
          <w:p w14:paraId="23BB375C" w14:textId="77777777" w:rsidR="00666509" w:rsidRPr="00014457" w:rsidRDefault="00666509" w:rsidP="003E4626">
            <w:pPr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shd w:val="clear" w:color="auto" w:fill="FFFFFF"/>
                <w:lang w:val="uk-UA"/>
              </w:rPr>
              <w:t>ЕІС-код (типу Z) одиниці генерації за площадкою комерційного обліку</w:t>
            </w:r>
          </w:p>
        </w:tc>
        <w:tc>
          <w:tcPr>
            <w:tcW w:w="7529" w:type="dxa"/>
            <w:gridSpan w:val="7"/>
          </w:tcPr>
          <w:p w14:paraId="60478E73" w14:textId="4920D2C1" w:rsidR="00666509" w:rsidRPr="00014457" w:rsidRDefault="00666509" w:rsidP="00D506F5">
            <w:pPr>
              <w:ind w:right="-108" w:firstLine="284"/>
              <w:jc w:val="center"/>
              <w:rPr>
                <w:sz w:val="20"/>
                <w:lang w:val="uk-UA"/>
              </w:rPr>
            </w:pPr>
            <w:proofErr w:type="spellStart"/>
            <w:r w:rsidRPr="00014457">
              <w:rPr>
                <w:sz w:val="20"/>
                <w:lang w:val="uk-UA"/>
              </w:rPr>
              <w:t>Електрогенеруюче</w:t>
            </w:r>
            <w:proofErr w:type="spellEnd"/>
            <w:r w:rsidRPr="00014457">
              <w:rPr>
                <w:sz w:val="20"/>
                <w:lang w:val="uk-UA"/>
              </w:rPr>
              <w:t xml:space="preserve"> обладнання (</w:t>
            </w:r>
            <w:r w:rsidR="003E4626" w:rsidRPr="00014457">
              <w:rPr>
                <w:sz w:val="20"/>
                <w:lang w:val="uk-UA"/>
              </w:rPr>
              <w:t>у тому числі</w:t>
            </w:r>
            <w:r w:rsidRPr="00014457">
              <w:rPr>
                <w:sz w:val="20"/>
                <w:lang w:val="uk-UA"/>
              </w:rPr>
              <w:t xml:space="preserve"> </w:t>
            </w:r>
            <w:r w:rsidR="00035E26" w:rsidRPr="00014457">
              <w:rPr>
                <w:sz w:val="20"/>
                <w:lang w:val="uk-UA"/>
              </w:rPr>
              <w:t>обладнання установок</w:t>
            </w:r>
            <w:r w:rsidRPr="00014457">
              <w:rPr>
                <w:sz w:val="20"/>
                <w:lang w:val="uk-UA"/>
              </w:rPr>
              <w:t xml:space="preserve"> зберігання енергії  у разі їх наявності у місці провадження господарської діяльності з виробництва електричної енергії)</w:t>
            </w:r>
          </w:p>
        </w:tc>
      </w:tr>
      <w:tr w:rsidR="00666509" w:rsidRPr="00014457" w14:paraId="7FE6D046" w14:textId="77777777" w:rsidTr="00666509">
        <w:trPr>
          <w:gridAfter w:val="1"/>
          <w:wAfter w:w="9" w:type="dxa"/>
          <w:trHeight w:val="589"/>
        </w:trPr>
        <w:tc>
          <w:tcPr>
            <w:tcW w:w="518" w:type="dxa"/>
            <w:vMerge/>
          </w:tcPr>
          <w:p w14:paraId="4CDAFF8D" w14:textId="77777777" w:rsidR="00666509" w:rsidRPr="00014457" w:rsidRDefault="00666509" w:rsidP="00D506F5">
            <w:pPr>
              <w:ind w:firstLine="284"/>
              <w:rPr>
                <w:sz w:val="20"/>
                <w:lang w:val="uk-UA"/>
              </w:rPr>
            </w:pPr>
          </w:p>
        </w:tc>
        <w:tc>
          <w:tcPr>
            <w:tcW w:w="1326" w:type="dxa"/>
            <w:vMerge/>
          </w:tcPr>
          <w:p w14:paraId="088A9021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2410" w:type="dxa"/>
            <w:vMerge/>
          </w:tcPr>
          <w:p w14:paraId="46C7F58A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Merge/>
          </w:tcPr>
          <w:p w14:paraId="002387C7" w14:textId="77777777" w:rsidR="00666509" w:rsidRPr="00014457" w:rsidRDefault="00666509" w:rsidP="00D506F5">
            <w:pPr>
              <w:ind w:right="34"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Merge/>
          </w:tcPr>
          <w:p w14:paraId="6E1C8C32" w14:textId="77777777" w:rsidR="00666509" w:rsidRPr="00014457" w:rsidRDefault="00666509" w:rsidP="00D506F5">
            <w:pPr>
              <w:ind w:right="34"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83B4F21" w14:textId="77777777" w:rsidR="00666509" w:rsidRPr="00014457" w:rsidRDefault="00666509" w:rsidP="00D506F5">
            <w:pPr>
              <w:ind w:right="34" w:firstLine="31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найменування та тип</w:t>
            </w:r>
          </w:p>
        </w:tc>
        <w:tc>
          <w:tcPr>
            <w:tcW w:w="1134" w:type="dxa"/>
            <w:vMerge w:val="restart"/>
            <w:vAlign w:val="center"/>
          </w:tcPr>
          <w:p w14:paraId="76577BAD" w14:textId="77777777" w:rsidR="00666509" w:rsidRPr="00014457" w:rsidRDefault="00666509" w:rsidP="00D506F5">
            <w:pPr>
              <w:ind w:firstLine="31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кількість, шт.</w:t>
            </w:r>
          </w:p>
        </w:tc>
        <w:tc>
          <w:tcPr>
            <w:tcW w:w="1417" w:type="dxa"/>
            <w:vMerge w:val="restart"/>
            <w:vAlign w:val="center"/>
          </w:tcPr>
          <w:p w14:paraId="1530A21F" w14:textId="77777777" w:rsidR="00666509" w:rsidRPr="00014457" w:rsidRDefault="00666509" w:rsidP="00D506F5">
            <w:pPr>
              <w:ind w:firstLine="31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встановлена потужність, кВт</w:t>
            </w:r>
          </w:p>
        </w:tc>
        <w:tc>
          <w:tcPr>
            <w:tcW w:w="1135" w:type="dxa"/>
            <w:vMerge w:val="restart"/>
            <w:vAlign w:val="center"/>
          </w:tcPr>
          <w:p w14:paraId="05C845EC" w14:textId="77777777" w:rsidR="00666509" w:rsidRPr="00014457" w:rsidRDefault="00666509" w:rsidP="00D506F5">
            <w:pPr>
              <w:ind w:firstLine="6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повна ємність, кВт*год</w:t>
            </w:r>
          </w:p>
        </w:tc>
        <w:tc>
          <w:tcPr>
            <w:tcW w:w="2275" w:type="dxa"/>
            <w:gridSpan w:val="2"/>
            <w:vAlign w:val="center"/>
          </w:tcPr>
          <w:p w14:paraId="6F2F2D39" w14:textId="77777777" w:rsidR="00666509" w:rsidRPr="00014457" w:rsidRDefault="00666509" w:rsidP="00D506F5">
            <w:pPr>
              <w:ind w:firstLine="6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вид палива/енергії об’єкта електроенергетики</w:t>
            </w:r>
          </w:p>
        </w:tc>
      </w:tr>
      <w:tr w:rsidR="00666509" w:rsidRPr="00014457" w14:paraId="3F86C510" w14:textId="77777777" w:rsidTr="00666509">
        <w:trPr>
          <w:gridAfter w:val="1"/>
          <w:wAfter w:w="9" w:type="dxa"/>
          <w:trHeight w:val="71"/>
        </w:trPr>
        <w:tc>
          <w:tcPr>
            <w:tcW w:w="518" w:type="dxa"/>
            <w:vMerge/>
          </w:tcPr>
          <w:p w14:paraId="54D11546" w14:textId="77777777" w:rsidR="00666509" w:rsidRPr="00014457" w:rsidRDefault="00666509" w:rsidP="00D506F5">
            <w:pPr>
              <w:ind w:firstLine="284"/>
              <w:rPr>
                <w:sz w:val="20"/>
                <w:lang w:val="uk-UA"/>
              </w:rPr>
            </w:pPr>
          </w:p>
        </w:tc>
        <w:tc>
          <w:tcPr>
            <w:tcW w:w="1326" w:type="dxa"/>
            <w:vMerge/>
          </w:tcPr>
          <w:p w14:paraId="742A0467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2410" w:type="dxa"/>
            <w:vMerge/>
          </w:tcPr>
          <w:p w14:paraId="0AF7EBCB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Merge/>
          </w:tcPr>
          <w:p w14:paraId="641D6E56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Merge/>
          </w:tcPr>
          <w:p w14:paraId="581EBDCB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2E640BCF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4F25CFBA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417" w:type="dxa"/>
            <w:vMerge/>
            <w:vAlign w:val="center"/>
          </w:tcPr>
          <w:p w14:paraId="789EF001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5" w:type="dxa"/>
            <w:vMerge/>
            <w:vAlign w:val="center"/>
          </w:tcPr>
          <w:p w14:paraId="046A439D" w14:textId="77777777" w:rsidR="00666509" w:rsidRPr="00014457" w:rsidRDefault="00666509" w:rsidP="00D506F5">
            <w:pPr>
              <w:ind w:firstLine="6"/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7BB08B37" w14:textId="77777777" w:rsidR="00666509" w:rsidRPr="00014457" w:rsidRDefault="00666509" w:rsidP="00D506F5">
            <w:pPr>
              <w:ind w:firstLine="6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основний</w:t>
            </w:r>
          </w:p>
        </w:tc>
        <w:tc>
          <w:tcPr>
            <w:tcW w:w="1141" w:type="dxa"/>
            <w:vAlign w:val="center"/>
          </w:tcPr>
          <w:p w14:paraId="3ED9AB20" w14:textId="77777777" w:rsidR="00666509" w:rsidRPr="00014457" w:rsidRDefault="00666509" w:rsidP="00D506F5">
            <w:pPr>
              <w:ind w:firstLine="6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резервний</w:t>
            </w:r>
          </w:p>
        </w:tc>
      </w:tr>
      <w:tr w:rsidR="00666509" w:rsidRPr="00014457" w14:paraId="49376F6F" w14:textId="77777777" w:rsidTr="00666509">
        <w:trPr>
          <w:gridAfter w:val="1"/>
          <w:wAfter w:w="9" w:type="dxa"/>
          <w:trHeight w:val="184"/>
        </w:trPr>
        <w:tc>
          <w:tcPr>
            <w:tcW w:w="518" w:type="dxa"/>
          </w:tcPr>
          <w:p w14:paraId="3042D9DE" w14:textId="77777777" w:rsidR="00666509" w:rsidRPr="00014457" w:rsidRDefault="00666509" w:rsidP="00D506F5">
            <w:pPr>
              <w:ind w:firstLine="31"/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26" w:type="dxa"/>
          </w:tcPr>
          <w:p w14:paraId="0FACF870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410" w:type="dxa"/>
          </w:tcPr>
          <w:p w14:paraId="79C38B8B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559" w:type="dxa"/>
          </w:tcPr>
          <w:p w14:paraId="5DCD4FCD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559" w:type="dxa"/>
          </w:tcPr>
          <w:p w14:paraId="287B5280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559" w:type="dxa"/>
            <w:vAlign w:val="center"/>
          </w:tcPr>
          <w:p w14:paraId="1E18C8FA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1134" w:type="dxa"/>
            <w:vAlign w:val="center"/>
          </w:tcPr>
          <w:p w14:paraId="37E2D572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14:paraId="142339DA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1135" w:type="dxa"/>
          </w:tcPr>
          <w:p w14:paraId="266F25F5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1134" w:type="dxa"/>
            <w:vAlign w:val="center"/>
          </w:tcPr>
          <w:p w14:paraId="110FDF9B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1141" w:type="dxa"/>
            <w:vAlign w:val="center"/>
          </w:tcPr>
          <w:p w14:paraId="2901E83F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11</w:t>
            </w:r>
          </w:p>
        </w:tc>
      </w:tr>
      <w:tr w:rsidR="00666509" w:rsidRPr="00014457" w14:paraId="4E50D0D0" w14:textId="77777777" w:rsidTr="00666509">
        <w:trPr>
          <w:gridAfter w:val="1"/>
          <w:wAfter w:w="9" w:type="dxa"/>
          <w:trHeight w:val="184"/>
        </w:trPr>
        <w:tc>
          <w:tcPr>
            <w:tcW w:w="518" w:type="dxa"/>
          </w:tcPr>
          <w:p w14:paraId="6EBAD827" w14:textId="77777777" w:rsidR="00666509" w:rsidRPr="00014457" w:rsidRDefault="00666509" w:rsidP="00D506F5">
            <w:pPr>
              <w:ind w:firstLine="31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1</w:t>
            </w:r>
          </w:p>
        </w:tc>
        <w:tc>
          <w:tcPr>
            <w:tcW w:w="1326" w:type="dxa"/>
          </w:tcPr>
          <w:p w14:paraId="1103406A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2410" w:type="dxa"/>
          </w:tcPr>
          <w:p w14:paraId="44CAD9E1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5156F7F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12631E0D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F849410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1C31249F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2456B683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5" w:type="dxa"/>
          </w:tcPr>
          <w:p w14:paraId="2DA495C2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1E1208F9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41" w:type="dxa"/>
            <w:vAlign w:val="center"/>
          </w:tcPr>
          <w:p w14:paraId="34EEF599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</w:tr>
      <w:tr w:rsidR="00666509" w:rsidRPr="00014457" w14:paraId="5FCEA87E" w14:textId="77777777" w:rsidTr="00666509">
        <w:trPr>
          <w:gridAfter w:val="1"/>
          <w:wAfter w:w="9" w:type="dxa"/>
          <w:trHeight w:val="70"/>
        </w:trPr>
        <w:tc>
          <w:tcPr>
            <w:tcW w:w="518" w:type="dxa"/>
          </w:tcPr>
          <w:p w14:paraId="0D679A6D" w14:textId="77777777" w:rsidR="00666509" w:rsidRPr="00014457" w:rsidRDefault="00666509" w:rsidP="00D506F5">
            <w:pPr>
              <w:ind w:firstLine="31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2</w:t>
            </w:r>
          </w:p>
        </w:tc>
        <w:tc>
          <w:tcPr>
            <w:tcW w:w="1326" w:type="dxa"/>
          </w:tcPr>
          <w:p w14:paraId="5A9BF96C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2410" w:type="dxa"/>
          </w:tcPr>
          <w:p w14:paraId="2CBC9C6C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5AC99C32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037A1684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7DBE6C17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</w:tcPr>
          <w:p w14:paraId="0D4599A8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422479B4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5" w:type="dxa"/>
          </w:tcPr>
          <w:p w14:paraId="0C5DC6A9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049AF3D3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41" w:type="dxa"/>
            <w:vAlign w:val="center"/>
          </w:tcPr>
          <w:p w14:paraId="4788A27E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</w:tr>
      <w:tr w:rsidR="00666509" w:rsidRPr="00014457" w14:paraId="24E8ADE2" w14:textId="77777777" w:rsidTr="00666509">
        <w:trPr>
          <w:gridAfter w:val="1"/>
          <w:wAfter w:w="9" w:type="dxa"/>
          <w:trHeight w:val="70"/>
        </w:trPr>
        <w:tc>
          <w:tcPr>
            <w:tcW w:w="518" w:type="dxa"/>
          </w:tcPr>
          <w:p w14:paraId="1622D91F" w14:textId="77777777" w:rsidR="00666509" w:rsidRPr="00014457" w:rsidRDefault="00666509" w:rsidP="00D506F5">
            <w:pPr>
              <w:ind w:firstLine="284"/>
              <w:rPr>
                <w:sz w:val="20"/>
                <w:lang w:val="uk-UA"/>
              </w:rPr>
            </w:pPr>
          </w:p>
        </w:tc>
        <w:tc>
          <w:tcPr>
            <w:tcW w:w="1326" w:type="dxa"/>
          </w:tcPr>
          <w:p w14:paraId="51F02A97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2410" w:type="dxa"/>
          </w:tcPr>
          <w:p w14:paraId="059EC2C4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36A29FDD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17DB9FC7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8D5B80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</w:tcPr>
          <w:p w14:paraId="4CFC1EE8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7F3A8936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  <w:r w:rsidRPr="00014457">
              <w:rPr>
                <w:bCs/>
                <w:color w:val="333333"/>
                <w:sz w:val="20"/>
                <w:shd w:val="clear" w:color="auto" w:fill="FFFFFF"/>
                <w:lang w:val="uk-UA"/>
              </w:rPr>
              <w:t>Σ</w:t>
            </w:r>
          </w:p>
        </w:tc>
        <w:tc>
          <w:tcPr>
            <w:tcW w:w="1135" w:type="dxa"/>
          </w:tcPr>
          <w:p w14:paraId="03AEE225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Σ</w:t>
            </w:r>
          </w:p>
        </w:tc>
        <w:tc>
          <w:tcPr>
            <w:tcW w:w="1134" w:type="dxa"/>
          </w:tcPr>
          <w:p w14:paraId="67264CED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41" w:type="dxa"/>
          </w:tcPr>
          <w:p w14:paraId="436215BC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</w:tr>
    </w:tbl>
    <w:p w14:paraId="3877744D" w14:textId="77777777" w:rsidR="00FD67F7" w:rsidRPr="00014457" w:rsidRDefault="00FD67F7" w:rsidP="00FD67F7">
      <w:pPr>
        <w:tabs>
          <w:tab w:val="left" w:pos="4536"/>
        </w:tabs>
        <w:ind w:firstLine="284"/>
        <w:jc w:val="center"/>
        <w:rPr>
          <w:sz w:val="24"/>
          <w:szCs w:val="24"/>
          <w:lang w:val="uk-UA"/>
        </w:rPr>
      </w:pPr>
    </w:p>
    <w:tbl>
      <w:tblPr>
        <w:tblW w:w="11912" w:type="dxa"/>
        <w:tblLayout w:type="fixed"/>
        <w:tblLook w:val="0000" w:firstRow="0" w:lastRow="0" w:firstColumn="0" w:lastColumn="0" w:noHBand="0" w:noVBand="0"/>
      </w:tblPr>
      <w:tblGrid>
        <w:gridCol w:w="4116"/>
        <w:gridCol w:w="3431"/>
        <w:gridCol w:w="4365"/>
      </w:tblGrid>
      <w:tr w:rsidR="00FD67F7" w:rsidRPr="00014457" w14:paraId="45E6C4CC" w14:textId="77777777" w:rsidTr="00F30FF4">
        <w:trPr>
          <w:trHeight w:val="405"/>
        </w:trPr>
        <w:tc>
          <w:tcPr>
            <w:tcW w:w="4116" w:type="dxa"/>
          </w:tcPr>
          <w:p w14:paraId="59B58BA2" w14:textId="77777777" w:rsidR="00FD67F7" w:rsidRPr="00014457" w:rsidRDefault="00FD67F7" w:rsidP="00F30FF4">
            <w:pPr>
              <w:ind w:firstLine="284"/>
              <w:rPr>
                <w:sz w:val="24"/>
                <w:szCs w:val="24"/>
                <w:lang w:val="uk-UA"/>
              </w:rPr>
            </w:pPr>
            <w:r w:rsidRPr="00014457">
              <w:rPr>
                <w:sz w:val="24"/>
                <w:szCs w:val="24"/>
                <w:lang w:val="uk-UA"/>
              </w:rPr>
              <w:t>"___"_____________ 20__ р.</w:t>
            </w:r>
          </w:p>
        </w:tc>
        <w:tc>
          <w:tcPr>
            <w:tcW w:w="3431" w:type="dxa"/>
          </w:tcPr>
          <w:p w14:paraId="24BAA1A4" w14:textId="77777777" w:rsidR="00FD67F7" w:rsidRPr="00014457" w:rsidRDefault="00FD67F7" w:rsidP="00F30FF4">
            <w:pPr>
              <w:ind w:firstLine="284"/>
              <w:jc w:val="center"/>
              <w:rPr>
                <w:sz w:val="24"/>
                <w:szCs w:val="24"/>
                <w:lang w:val="uk-UA"/>
              </w:rPr>
            </w:pPr>
          </w:p>
          <w:p w14:paraId="26D7D79D" w14:textId="77777777" w:rsidR="00FD67F7" w:rsidRPr="00014457" w:rsidRDefault="00FD67F7" w:rsidP="00F30FF4">
            <w:pPr>
              <w:ind w:firstLine="284"/>
              <w:rPr>
                <w:sz w:val="24"/>
                <w:szCs w:val="24"/>
                <w:lang w:val="uk-UA"/>
              </w:rPr>
            </w:pPr>
            <w:r w:rsidRPr="00014457">
              <w:rPr>
                <w:sz w:val="24"/>
                <w:szCs w:val="24"/>
                <w:lang w:val="uk-UA"/>
              </w:rPr>
              <w:t> </w:t>
            </w:r>
          </w:p>
        </w:tc>
        <w:tc>
          <w:tcPr>
            <w:tcW w:w="4365" w:type="dxa"/>
          </w:tcPr>
          <w:p w14:paraId="41775D01" w14:textId="77777777" w:rsidR="00FD67F7" w:rsidRPr="00014457" w:rsidRDefault="00FD67F7" w:rsidP="00F30FF4">
            <w:pPr>
              <w:ind w:firstLine="284"/>
              <w:jc w:val="center"/>
              <w:rPr>
                <w:sz w:val="24"/>
                <w:szCs w:val="24"/>
                <w:lang w:val="uk-UA"/>
              </w:rPr>
            </w:pPr>
          </w:p>
          <w:p w14:paraId="1B37C755" w14:textId="77777777" w:rsidR="00FD67F7" w:rsidRPr="00014457" w:rsidRDefault="00FD67F7" w:rsidP="00F30FF4">
            <w:pPr>
              <w:ind w:firstLine="284"/>
              <w:rPr>
                <w:sz w:val="24"/>
                <w:szCs w:val="24"/>
                <w:lang w:val="uk-UA"/>
              </w:rPr>
            </w:pPr>
            <w:r w:rsidRPr="00014457">
              <w:rPr>
                <w:sz w:val="24"/>
                <w:szCs w:val="24"/>
                <w:lang w:val="uk-UA"/>
              </w:rPr>
              <w:t> </w:t>
            </w:r>
          </w:p>
        </w:tc>
      </w:tr>
      <w:tr w:rsidR="00FD67F7" w:rsidRPr="00014457" w14:paraId="7BE5BD2E" w14:textId="77777777" w:rsidTr="00F30FF4">
        <w:trPr>
          <w:trHeight w:val="603"/>
        </w:trPr>
        <w:tc>
          <w:tcPr>
            <w:tcW w:w="4116" w:type="dxa"/>
          </w:tcPr>
          <w:p w14:paraId="41189370" w14:textId="68A9ECCE" w:rsidR="00FD67F7" w:rsidRPr="00014457" w:rsidRDefault="00FD67F7" w:rsidP="00F30FF4">
            <w:pPr>
              <w:ind w:firstLine="284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_______________________________</w:t>
            </w:r>
          </w:p>
          <w:p w14:paraId="66DCF48B" w14:textId="77777777" w:rsidR="00FD67F7" w:rsidRPr="00014457" w:rsidRDefault="00FD67F7" w:rsidP="00F30FF4">
            <w:pPr>
              <w:ind w:firstLine="284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 xml:space="preserve"> (посада керівника юридичної особи)</w:t>
            </w:r>
          </w:p>
        </w:tc>
        <w:tc>
          <w:tcPr>
            <w:tcW w:w="3431" w:type="dxa"/>
          </w:tcPr>
          <w:p w14:paraId="459E75ED" w14:textId="77777777" w:rsidR="00FD67F7" w:rsidRPr="00014457" w:rsidRDefault="00FD67F7" w:rsidP="00F30FF4">
            <w:pPr>
              <w:ind w:firstLine="284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_______________</w:t>
            </w:r>
          </w:p>
          <w:p w14:paraId="6B1EE17B" w14:textId="77777777" w:rsidR="00FD67F7" w:rsidRPr="00014457" w:rsidRDefault="00FD67F7" w:rsidP="00F30FF4">
            <w:pPr>
              <w:ind w:firstLine="284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(підпис)</w:t>
            </w:r>
          </w:p>
        </w:tc>
        <w:tc>
          <w:tcPr>
            <w:tcW w:w="4365" w:type="dxa"/>
          </w:tcPr>
          <w:p w14:paraId="1ABD2A77" w14:textId="77777777" w:rsidR="00FD67F7" w:rsidRPr="00014457" w:rsidRDefault="00FD67F7" w:rsidP="00F30FF4">
            <w:pPr>
              <w:ind w:firstLine="284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________________________________</w:t>
            </w:r>
          </w:p>
          <w:p w14:paraId="6612D798" w14:textId="77777777" w:rsidR="00FD67F7" w:rsidRPr="00014457" w:rsidRDefault="00FD67F7" w:rsidP="00F30FF4">
            <w:pPr>
              <w:ind w:firstLine="284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(ім’я, прізвище)</w:t>
            </w:r>
          </w:p>
        </w:tc>
      </w:tr>
    </w:tbl>
    <w:p w14:paraId="33EBB33E" w14:textId="77777777" w:rsidR="00666509" w:rsidRPr="00014457" w:rsidRDefault="00666509" w:rsidP="00666509">
      <w:pPr>
        <w:pStyle w:val="3"/>
        <w:spacing w:before="0"/>
        <w:rPr>
          <w:rFonts w:ascii="Times New Roman" w:hAnsi="Times New Roman" w:cs="Times New Roman"/>
          <w:sz w:val="28"/>
          <w:szCs w:val="28"/>
          <w:lang w:val="uk-UA"/>
        </w:rPr>
        <w:sectPr w:rsidR="00666509" w:rsidRPr="00014457" w:rsidSect="00FD67F7">
          <w:pgSz w:w="16838" w:h="11906" w:orient="landscape"/>
          <w:pgMar w:top="1701" w:right="1134" w:bottom="851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f"/>
        <w:tblpPr w:leftFromText="180" w:rightFromText="180" w:horzAnchor="page" w:tblpX="2243" w:tblpY="-528"/>
        <w:tblW w:w="138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1418"/>
        <w:gridCol w:w="3827"/>
      </w:tblGrid>
      <w:tr w:rsidR="00E93161" w:rsidRPr="00AE1A8D" w14:paraId="15D46538" w14:textId="77777777" w:rsidTr="003759C2">
        <w:trPr>
          <w:trHeight w:val="1664"/>
        </w:trPr>
        <w:tc>
          <w:tcPr>
            <w:tcW w:w="8647" w:type="dxa"/>
          </w:tcPr>
          <w:p w14:paraId="3F377C9D" w14:textId="77777777" w:rsidR="00E93161" w:rsidRPr="00014457" w:rsidRDefault="00E93161" w:rsidP="00942400">
            <w:pPr>
              <w:tabs>
                <w:tab w:val="left" w:pos="318"/>
              </w:tabs>
              <w:textAlignment w:val="baseline"/>
              <w:rPr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14:paraId="3D3D0A24" w14:textId="77777777" w:rsidR="00456EF1" w:rsidRPr="0054105A" w:rsidRDefault="00E93161" w:rsidP="00942400">
            <w:pPr>
              <w:tabs>
                <w:tab w:val="left" w:pos="318"/>
              </w:tabs>
              <w:jc w:val="both"/>
              <w:textAlignment w:val="baseline"/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54105A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Додаток </w:t>
            </w:r>
          </w:p>
          <w:p w14:paraId="4EB4574B" w14:textId="3B3A0E22" w:rsidR="00E93161" w:rsidRPr="0054105A" w:rsidRDefault="00E93161" w:rsidP="00942400">
            <w:pPr>
              <w:tabs>
                <w:tab w:val="left" w:pos="318"/>
              </w:tabs>
              <w:jc w:val="both"/>
              <w:textAlignment w:val="baseline"/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54105A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до постанови НКРЕКП</w:t>
            </w:r>
          </w:p>
          <w:p w14:paraId="7785C44A" w14:textId="77777777" w:rsidR="00E93161" w:rsidRPr="00014457" w:rsidRDefault="00E93161" w:rsidP="00942400">
            <w:pPr>
              <w:tabs>
                <w:tab w:val="left" w:pos="318"/>
              </w:tabs>
              <w:jc w:val="both"/>
              <w:textAlignment w:val="baseline"/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54105A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від _______________ № __________</w:t>
            </w:r>
          </w:p>
          <w:p w14:paraId="61C8483C" w14:textId="77777777" w:rsidR="00E93161" w:rsidRPr="00014457" w:rsidRDefault="00E93161" w:rsidP="00942400">
            <w:pPr>
              <w:tabs>
                <w:tab w:val="left" w:pos="318"/>
              </w:tabs>
              <w:jc w:val="both"/>
              <w:textAlignment w:val="baseline"/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</w:p>
          <w:p w14:paraId="5B8821A7" w14:textId="77777777" w:rsidR="00E93161" w:rsidRPr="00014457" w:rsidRDefault="00E93161" w:rsidP="00DD6A63">
            <w:pPr>
              <w:tabs>
                <w:tab w:val="left" w:pos="318"/>
              </w:tabs>
              <w:jc w:val="both"/>
              <w:textAlignment w:val="baseline"/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014457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Додаток 2</w:t>
            </w:r>
          </w:p>
          <w:p w14:paraId="107FE72D" w14:textId="2E1D6310" w:rsidR="00E93161" w:rsidRPr="00014457" w:rsidRDefault="00E93161" w:rsidP="00DD6A63">
            <w:pPr>
              <w:tabs>
                <w:tab w:val="left" w:pos="318"/>
              </w:tabs>
              <w:jc w:val="both"/>
              <w:textAlignment w:val="baseline"/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014457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до Ліцензійних умов провадження господарської діяльності зі зберігання енергії</w:t>
            </w:r>
            <w:r w:rsidRPr="00014457">
              <w:rPr>
                <w:color w:val="333333"/>
                <w:sz w:val="24"/>
                <w:szCs w:val="24"/>
                <w:lang w:val="uk-UA"/>
              </w:rPr>
              <w:br/>
            </w:r>
            <w:r w:rsidRPr="00014457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(пункт 1.7)</w:t>
            </w:r>
          </w:p>
        </w:tc>
      </w:tr>
      <w:tr w:rsidR="00E93161" w:rsidRPr="00AE1A8D" w14:paraId="0323FA6F" w14:textId="77777777" w:rsidTr="003759C2">
        <w:trPr>
          <w:trHeight w:val="344"/>
        </w:trPr>
        <w:tc>
          <w:tcPr>
            <w:tcW w:w="10065" w:type="dxa"/>
            <w:gridSpan w:val="2"/>
          </w:tcPr>
          <w:p w14:paraId="103BCDD8" w14:textId="77777777" w:rsidR="00E93161" w:rsidRPr="00014457" w:rsidRDefault="00E93161" w:rsidP="00942400">
            <w:pPr>
              <w:tabs>
                <w:tab w:val="left" w:pos="318"/>
              </w:tabs>
              <w:textAlignment w:val="baseline"/>
              <w:rPr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14:paraId="6154894B" w14:textId="77777777" w:rsidR="00E93161" w:rsidRPr="00014457" w:rsidRDefault="00E93161" w:rsidP="00942400">
            <w:pPr>
              <w:tabs>
                <w:tab w:val="left" w:pos="318"/>
              </w:tabs>
              <w:jc w:val="both"/>
              <w:textAlignment w:val="baseline"/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</w:tbl>
    <w:p w14:paraId="2FE39A08" w14:textId="77777777" w:rsidR="00FD67F7" w:rsidRPr="00014457" w:rsidRDefault="00FD67F7" w:rsidP="00FD67F7">
      <w:pPr>
        <w:ind w:left="10632"/>
        <w:rPr>
          <w:lang w:val="uk-UA"/>
        </w:rPr>
      </w:pPr>
    </w:p>
    <w:p w14:paraId="0A21BD37" w14:textId="77777777" w:rsidR="00FD67F7" w:rsidRPr="00014457" w:rsidRDefault="00FD67F7" w:rsidP="00FD67F7">
      <w:pPr>
        <w:ind w:left="10632"/>
        <w:rPr>
          <w:lang w:val="uk-UA"/>
        </w:rPr>
      </w:pPr>
    </w:p>
    <w:p w14:paraId="448F60DC" w14:textId="64D8E00B" w:rsidR="00FD67F7" w:rsidRPr="00014457" w:rsidRDefault="00FD67F7" w:rsidP="00FD67F7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  <w:lang w:val="uk-UA"/>
        </w:rPr>
      </w:pPr>
      <w:r w:rsidRPr="00014457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ВІДОМІСТЬ</w:t>
      </w:r>
      <w:r w:rsidRPr="00014457">
        <w:rPr>
          <w:rFonts w:ascii="Times New Roman" w:hAnsi="Times New Roman" w:cs="Times New Roman"/>
          <w:color w:val="auto"/>
          <w:sz w:val="28"/>
          <w:szCs w:val="28"/>
          <w:lang w:val="uk-UA"/>
        </w:rPr>
        <w:br/>
        <w:t>про місця та засоби провадження господарської діяльності зі зберігання енергії</w:t>
      </w:r>
      <w:r w:rsidRPr="00014457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014457">
        <w:rPr>
          <w:rFonts w:ascii="Times New Roman" w:hAnsi="Times New Roman" w:cs="Times New Roman"/>
          <w:b/>
          <w:bCs/>
          <w:color w:val="auto"/>
          <w:lang w:val="uk-UA"/>
        </w:rPr>
        <w:t>_______________________________________________________________________</w:t>
      </w:r>
      <w:r w:rsidRPr="00014457">
        <w:rPr>
          <w:rFonts w:ascii="Times New Roman" w:hAnsi="Times New Roman" w:cs="Times New Roman"/>
          <w:color w:val="auto"/>
          <w:lang w:val="uk-UA"/>
        </w:rPr>
        <w:br/>
      </w:r>
      <w:r w:rsidRPr="00014457">
        <w:rPr>
          <w:rFonts w:ascii="Times New Roman" w:hAnsi="Times New Roman" w:cs="Times New Roman"/>
          <w:b/>
          <w:color w:val="auto"/>
          <w:sz w:val="16"/>
          <w:szCs w:val="16"/>
          <w:lang w:val="uk-UA"/>
        </w:rPr>
        <w:t>(повне найменування суб’єкта господарювання відповідно до статуту або прізвище, ім’я, по батькові фізичної особи-підприємця)</w:t>
      </w:r>
    </w:p>
    <w:p w14:paraId="147E4C14" w14:textId="72BD83DA" w:rsidR="00FD67F7" w:rsidRPr="00014457" w:rsidRDefault="00FD67F7" w:rsidP="00FD67F7">
      <w:pPr>
        <w:pStyle w:val="ac"/>
        <w:spacing w:before="0" w:beforeAutospacing="0" w:after="0" w:afterAutospacing="0"/>
        <w:jc w:val="both"/>
      </w:pPr>
      <w:r w:rsidRPr="00014457">
        <w:t> </w:t>
      </w:r>
    </w:p>
    <w:tbl>
      <w:tblPr>
        <w:tblW w:w="149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326"/>
        <w:gridCol w:w="2410"/>
        <w:gridCol w:w="1559"/>
        <w:gridCol w:w="1559"/>
        <w:gridCol w:w="1559"/>
        <w:gridCol w:w="1134"/>
        <w:gridCol w:w="1417"/>
        <w:gridCol w:w="1135"/>
        <w:gridCol w:w="1134"/>
        <w:gridCol w:w="1141"/>
        <w:gridCol w:w="9"/>
      </w:tblGrid>
      <w:tr w:rsidR="00666509" w:rsidRPr="00AE1A8D" w14:paraId="6EE9DE86" w14:textId="77777777" w:rsidTr="00666509">
        <w:trPr>
          <w:trHeight w:val="291"/>
        </w:trPr>
        <w:tc>
          <w:tcPr>
            <w:tcW w:w="518" w:type="dxa"/>
            <w:vMerge w:val="restart"/>
            <w:vAlign w:val="center"/>
          </w:tcPr>
          <w:p w14:paraId="752C3DF0" w14:textId="77777777" w:rsidR="00666509" w:rsidRPr="00014457" w:rsidRDefault="00666509" w:rsidP="00D506F5">
            <w:pPr>
              <w:jc w:val="center"/>
              <w:rPr>
                <w:sz w:val="20"/>
                <w:lang w:val="uk-UA"/>
              </w:rPr>
            </w:pPr>
          </w:p>
          <w:p w14:paraId="3D5110E1" w14:textId="77777777" w:rsidR="00666509" w:rsidRPr="00014457" w:rsidRDefault="00666509" w:rsidP="00D506F5">
            <w:pPr>
              <w:jc w:val="center"/>
              <w:rPr>
                <w:sz w:val="20"/>
                <w:lang w:val="uk-UA"/>
              </w:rPr>
            </w:pPr>
          </w:p>
          <w:p w14:paraId="6A0168C5" w14:textId="77777777" w:rsidR="00666509" w:rsidRPr="00014457" w:rsidRDefault="00666509" w:rsidP="00D506F5">
            <w:pPr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№ з/п</w:t>
            </w:r>
          </w:p>
        </w:tc>
        <w:tc>
          <w:tcPr>
            <w:tcW w:w="1326" w:type="dxa"/>
            <w:vMerge w:val="restart"/>
            <w:vAlign w:val="center"/>
          </w:tcPr>
          <w:p w14:paraId="531D3005" w14:textId="77777777" w:rsidR="00666509" w:rsidRPr="00014457" w:rsidRDefault="00666509" w:rsidP="00D506F5">
            <w:pPr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Назва установки зберігання енергії (у тому числі черги будівництва, пускового комплексу</w:t>
            </w:r>
          </w:p>
        </w:tc>
        <w:tc>
          <w:tcPr>
            <w:tcW w:w="2410" w:type="dxa"/>
            <w:vMerge w:val="restart"/>
            <w:vAlign w:val="center"/>
          </w:tcPr>
          <w:p w14:paraId="21C82395" w14:textId="77777777" w:rsidR="00666509" w:rsidRPr="00014457" w:rsidRDefault="00666509" w:rsidP="00D506F5">
            <w:pPr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Місце провадження господарської діяльності (місцезнаходження установки зберігання енергії), найменування відокремленого структурного підрозділу (у разі наявності)</w:t>
            </w:r>
          </w:p>
        </w:tc>
        <w:tc>
          <w:tcPr>
            <w:tcW w:w="1559" w:type="dxa"/>
            <w:vMerge w:val="restart"/>
            <w:vAlign w:val="center"/>
          </w:tcPr>
          <w:p w14:paraId="1609D6F6" w14:textId="77777777" w:rsidR="00666509" w:rsidRPr="00014457" w:rsidRDefault="00666509" w:rsidP="003E4626">
            <w:pPr>
              <w:ind w:right="36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shd w:val="clear" w:color="auto" w:fill="FFFFFF"/>
                <w:lang w:val="uk-UA"/>
              </w:rPr>
              <w:t>ЕІС-код (типу Z) площадки комерційного обліку об’єкта генерації </w:t>
            </w:r>
          </w:p>
        </w:tc>
        <w:tc>
          <w:tcPr>
            <w:tcW w:w="1559" w:type="dxa"/>
            <w:vMerge w:val="restart"/>
            <w:vAlign w:val="center"/>
          </w:tcPr>
          <w:p w14:paraId="128847F4" w14:textId="77777777" w:rsidR="00666509" w:rsidRPr="00014457" w:rsidRDefault="00666509" w:rsidP="003E4626">
            <w:pPr>
              <w:ind w:right="30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shd w:val="clear" w:color="auto" w:fill="FFFFFF"/>
                <w:lang w:val="uk-UA"/>
              </w:rPr>
              <w:t>ЕІС-код (типу Z) одиниці генерації за площадкою комерційного обліку</w:t>
            </w:r>
          </w:p>
        </w:tc>
        <w:tc>
          <w:tcPr>
            <w:tcW w:w="7529" w:type="dxa"/>
            <w:gridSpan w:val="7"/>
          </w:tcPr>
          <w:p w14:paraId="113D120B" w14:textId="6396AC54" w:rsidR="00666509" w:rsidRPr="00014457" w:rsidRDefault="00666509" w:rsidP="003E4626">
            <w:pPr>
              <w:ind w:right="55" w:firstLine="284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 xml:space="preserve">Обладнання </w:t>
            </w:r>
            <w:r w:rsidR="00035E26" w:rsidRPr="00014457">
              <w:rPr>
                <w:sz w:val="20"/>
                <w:lang w:val="uk-UA"/>
              </w:rPr>
              <w:t>установок</w:t>
            </w:r>
            <w:r w:rsidRPr="00014457">
              <w:rPr>
                <w:sz w:val="20"/>
                <w:lang w:val="uk-UA"/>
              </w:rPr>
              <w:t xml:space="preserve"> зберігання  </w:t>
            </w:r>
            <w:r w:rsidR="003E4626" w:rsidRPr="00014457">
              <w:rPr>
                <w:sz w:val="20"/>
                <w:lang w:val="uk-UA"/>
              </w:rPr>
              <w:t xml:space="preserve">енергії </w:t>
            </w:r>
            <w:r w:rsidRPr="00014457">
              <w:rPr>
                <w:sz w:val="20"/>
                <w:lang w:val="uk-UA"/>
              </w:rPr>
              <w:t>(</w:t>
            </w:r>
            <w:r w:rsidR="003E4626" w:rsidRPr="00014457">
              <w:rPr>
                <w:sz w:val="20"/>
                <w:lang w:val="uk-UA"/>
              </w:rPr>
              <w:t>у тому числі</w:t>
            </w:r>
            <w:r w:rsidRPr="00014457">
              <w:rPr>
                <w:sz w:val="20"/>
                <w:lang w:val="uk-UA"/>
              </w:rPr>
              <w:t xml:space="preserve"> </w:t>
            </w:r>
            <w:r w:rsidR="00035E26" w:rsidRPr="00014457">
              <w:rPr>
                <w:bCs/>
                <w:sz w:val="20"/>
                <w:lang w:val="uk-UA"/>
              </w:rPr>
              <w:t>електроустановок</w:t>
            </w:r>
            <w:r w:rsidRPr="00014457">
              <w:rPr>
                <w:bCs/>
                <w:sz w:val="20"/>
                <w:lang w:val="uk-UA"/>
              </w:rPr>
              <w:t>, призначен</w:t>
            </w:r>
            <w:r w:rsidR="00035E26" w:rsidRPr="00014457">
              <w:rPr>
                <w:bCs/>
                <w:sz w:val="20"/>
                <w:lang w:val="uk-UA"/>
              </w:rPr>
              <w:t>их</w:t>
            </w:r>
            <w:r w:rsidRPr="00014457">
              <w:rPr>
                <w:bCs/>
                <w:sz w:val="20"/>
                <w:lang w:val="uk-UA"/>
              </w:rPr>
              <w:t xml:space="preserve"> для виробництва електричної енергії, </w:t>
            </w:r>
            <w:r w:rsidR="00035E26" w:rsidRPr="00014457">
              <w:rPr>
                <w:sz w:val="20"/>
                <w:lang w:val="uk-UA"/>
              </w:rPr>
              <w:t>у разі їх наявності у місці провадження господарської діяльності зі зберігання енергії</w:t>
            </w:r>
            <w:r w:rsidRPr="00014457">
              <w:rPr>
                <w:sz w:val="20"/>
                <w:lang w:val="uk-UA"/>
              </w:rPr>
              <w:t>)</w:t>
            </w:r>
          </w:p>
        </w:tc>
      </w:tr>
      <w:tr w:rsidR="00666509" w:rsidRPr="00014457" w14:paraId="3A995F24" w14:textId="77777777" w:rsidTr="00666509">
        <w:trPr>
          <w:gridAfter w:val="1"/>
          <w:wAfter w:w="9" w:type="dxa"/>
          <w:trHeight w:val="589"/>
        </w:trPr>
        <w:tc>
          <w:tcPr>
            <w:tcW w:w="518" w:type="dxa"/>
            <w:vMerge/>
          </w:tcPr>
          <w:p w14:paraId="1D0AB32B" w14:textId="77777777" w:rsidR="00666509" w:rsidRPr="00014457" w:rsidRDefault="00666509" w:rsidP="00D506F5">
            <w:pPr>
              <w:ind w:firstLine="284"/>
              <w:rPr>
                <w:sz w:val="20"/>
                <w:lang w:val="uk-UA"/>
              </w:rPr>
            </w:pPr>
          </w:p>
        </w:tc>
        <w:tc>
          <w:tcPr>
            <w:tcW w:w="1326" w:type="dxa"/>
            <w:vMerge/>
          </w:tcPr>
          <w:p w14:paraId="3E882F18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2410" w:type="dxa"/>
            <w:vMerge/>
          </w:tcPr>
          <w:p w14:paraId="09838796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Merge/>
          </w:tcPr>
          <w:p w14:paraId="15F52D22" w14:textId="77777777" w:rsidR="00666509" w:rsidRPr="00014457" w:rsidRDefault="00666509" w:rsidP="00D506F5">
            <w:pPr>
              <w:ind w:right="34"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Merge/>
          </w:tcPr>
          <w:p w14:paraId="79D12832" w14:textId="77777777" w:rsidR="00666509" w:rsidRPr="00014457" w:rsidRDefault="00666509" w:rsidP="00D506F5">
            <w:pPr>
              <w:ind w:right="34"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80004DE" w14:textId="77777777" w:rsidR="00666509" w:rsidRPr="00014457" w:rsidRDefault="00666509" w:rsidP="00D506F5">
            <w:pPr>
              <w:ind w:right="34" w:firstLine="31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найменування та тип</w:t>
            </w:r>
          </w:p>
        </w:tc>
        <w:tc>
          <w:tcPr>
            <w:tcW w:w="1134" w:type="dxa"/>
            <w:vMerge w:val="restart"/>
            <w:vAlign w:val="center"/>
          </w:tcPr>
          <w:p w14:paraId="63C7987B" w14:textId="77777777" w:rsidR="00666509" w:rsidRPr="00014457" w:rsidRDefault="00666509" w:rsidP="00D506F5">
            <w:pPr>
              <w:ind w:firstLine="31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кількість, шт.</w:t>
            </w:r>
          </w:p>
        </w:tc>
        <w:tc>
          <w:tcPr>
            <w:tcW w:w="1417" w:type="dxa"/>
            <w:vMerge w:val="restart"/>
            <w:vAlign w:val="center"/>
          </w:tcPr>
          <w:p w14:paraId="7B318CBC" w14:textId="77777777" w:rsidR="00666509" w:rsidRPr="00014457" w:rsidRDefault="00666509" w:rsidP="00D506F5">
            <w:pPr>
              <w:ind w:firstLine="31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встановлена потужність, кВт</w:t>
            </w:r>
          </w:p>
        </w:tc>
        <w:tc>
          <w:tcPr>
            <w:tcW w:w="1135" w:type="dxa"/>
            <w:vMerge w:val="restart"/>
            <w:vAlign w:val="center"/>
          </w:tcPr>
          <w:p w14:paraId="36F0F146" w14:textId="77777777" w:rsidR="00666509" w:rsidRPr="00014457" w:rsidRDefault="00666509" w:rsidP="00D506F5">
            <w:pPr>
              <w:ind w:firstLine="6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повна ємність, кВт*год</w:t>
            </w:r>
          </w:p>
        </w:tc>
        <w:tc>
          <w:tcPr>
            <w:tcW w:w="2275" w:type="dxa"/>
            <w:gridSpan w:val="2"/>
            <w:vAlign w:val="center"/>
          </w:tcPr>
          <w:p w14:paraId="5464D056" w14:textId="02226E70" w:rsidR="00666509" w:rsidRPr="00014457" w:rsidRDefault="00666509" w:rsidP="00D506F5">
            <w:pPr>
              <w:ind w:firstLine="6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вид палива/енергії</w:t>
            </w:r>
            <w:r w:rsidR="002261CD" w:rsidRPr="00014457">
              <w:rPr>
                <w:sz w:val="20"/>
                <w:lang w:val="uk-UA"/>
              </w:rPr>
              <w:t xml:space="preserve">, що використовується для виробництва електричної енергії </w:t>
            </w:r>
            <w:r w:rsidRPr="00014457">
              <w:rPr>
                <w:sz w:val="20"/>
                <w:lang w:val="uk-UA"/>
              </w:rPr>
              <w:t xml:space="preserve"> </w:t>
            </w:r>
          </w:p>
        </w:tc>
      </w:tr>
      <w:tr w:rsidR="00666509" w:rsidRPr="00014457" w14:paraId="4932743F" w14:textId="77777777" w:rsidTr="00666509">
        <w:trPr>
          <w:gridAfter w:val="1"/>
          <w:wAfter w:w="9" w:type="dxa"/>
          <w:trHeight w:val="71"/>
        </w:trPr>
        <w:tc>
          <w:tcPr>
            <w:tcW w:w="518" w:type="dxa"/>
            <w:vMerge/>
          </w:tcPr>
          <w:p w14:paraId="28E3B123" w14:textId="77777777" w:rsidR="00666509" w:rsidRPr="00014457" w:rsidRDefault="00666509" w:rsidP="00D506F5">
            <w:pPr>
              <w:ind w:firstLine="284"/>
              <w:rPr>
                <w:sz w:val="20"/>
                <w:lang w:val="uk-UA"/>
              </w:rPr>
            </w:pPr>
          </w:p>
        </w:tc>
        <w:tc>
          <w:tcPr>
            <w:tcW w:w="1326" w:type="dxa"/>
            <w:vMerge/>
          </w:tcPr>
          <w:p w14:paraId="420F4303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2410" w:type="dxa"/>
            <w:vMerge/>
          </w:tcPr>
          <w:p w14:paraId="5E8AA5E0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Merge/>
          </w:tcPr>
          <w:p w14:paraId="080A6FC6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Merge/>
          </w:tcPr>
          <w:p w14:paraId="136EB9E7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19DE8486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088EC59A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417" w:type="dxa"/>
            <w:vMerge/>
            <w:vAlign w:val="center"/>
          </w:tcPr>
          <w:p w14:paraId="683F4BE8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5" w:type="dxa"/>
            <w:vMerge/>
            <w:vAlign w:val="center"/>
          </w:tcPr>
          <w:p w14:paraId="5F4FEE81" w14:textId="77777777" w:rsidR="00666509" w:rsidRPr="00014457" w:rsidRDefault="00666509" w:rsidP="00D506F5">
            <w:pPr>
              <w:ind w:firstLine="6"/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187DA1EF" w14:textId="77777777" w:rsidR="00666509" w:rsidRPr="00014457" w:rsidRDefault="00666509" w:rsidP="00D506F5">
            <w:pPr>
              <w:ind w:firstLine="6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основний</w:t>
            </w:r>
          </w:p>
        </w:tc>
        <w:tc>
          <w:tcPr>
            <w:tcW w:w="1141" w:type="dxa"/>
            <w:vAlign w:val="center"/>
          </w:tcPr>
          <w:p w14:paraId="26BA03D9" w14:textId="77777777" w:rsidR="00666509" w:rsidRPr="00014457" w:rsidRDefault="00666509" w:rsidP="00D506F5">
            <w:pPr>
              <w:ind w:firstLine="6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резервний</w:t>
            </w:r>
          </w:p>
        </w:tc>
      </w:tr>
      <w:tr w:rsidR="00666509" w:rsidRPr="00014457" w14:paraId="46859482" w14:textId="77777777" w:rsidTr="00666509">
        <w:trPr>
          <w:gridAfter w:val="1"/>
          <w:wAfter w:w="9" w:type="dxa"/>
          <w:trHeight w:val="184"/>
        </w:trPr>
        <w:tc>
          <w:tcPr>
            <w:tcW w:w="518" w:type="dxa"/>
          </w:tcPr>
          <w:p w14:paraId="2FA27B9D" w14:textId="77777777" w:rsidR="00666509" w:rsidRPr="00014457" w:rsidRDefault="00666509" w:rsidP="00D506F5">
            <w:pPr>
              <w:ind w:firstLine="31"/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26" w:type="dxa"/>
          </w:tcPr>
          <w:p w14:paraId="076D1100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410" w:type="dxa"/>
          </w:tcPr>
          <w:p w14:paraId="7E31F41A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559" w:type="dxa"/>
          </w:tcPr>
          <w:p w14:paraId="5D6E981B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559" w:type="dxa"/>
          </w:tcPr>
          <w:p w14:paraId="76CE3E03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559" w:type="dxa"/>
            <w:vAlign w:val="center"/>
          </w:tcPr>
          <w:p w14:paraId="612E031B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1134" w:type="dxa"/>
            <w:vAlign w:val="center"/>
          </w:tcPr>
          <w:p w14:paraId="3D3A1320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14:paraId="77FC972D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1135" w:type="dxa"/>
          </w:tcPr>
          <w:p w14:paraId="30409069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1134" w:type="dxa"/>
            <w:vAlign w:val="center"/>
          </w:tcPr>
          <w:p w14:paraId="37F0D7BF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1141" w:type="dxa"/>
            <w:vAlign w:val="center"/>
          </w:tcPr>
          <w:p w14:paraId="2D919ECB" w14:textId="77777777" w:rsidR="00666509" w:rsidRPr="00014457" w:rsidRDefault="00666509" w:rsidP="00D506F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14457">
              <w:rPr>
                <w:b/>
                <w:sz w:val="16"/>
                <w:szCs w:val="16"/>
                <w:lang w:val="uk-UA"/>
              </w:rPr>
              <w:t>11</w:t>
            </w:r>
          </w:p>
        </w:tc>
      </w:tr>
      <w:tr w:rsidR="00666509" w:rsidRPr="00014457" w14:paraId="6EE1EE03" w14:textId="77777777" w:rsidTr="00666509">
        <w:trPr>
          <w:gridAfter w:val="1"/>
          <w:wAfter w:w="9" w:type="dxa"/>
          <w:trHeight w:val="184"/>
        </w:trPr>
        <w:tc>
          <w:tcPr>
            <w:tcW w:w="518" w:type="dxa"/>
          </w:tcPr>
          <w:p w14:paraId="0D9F1300" w14:textId="77777777" w:rsidR="00666509" w:rsidRPr="00014457" w:rsidRDefault="00666509" w:rsidP="00D506F5">
            <w:pPr>
              <w:ind w:firstLine="31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1</w:t>
            </w:r>
          </w:p>
        </w:tc>
        <w:tc>
          <w:tcPr>
            <w:tcW w:w="1326" w:type="dxa"/>
          </w:tcPr>
          <w:p w14:paraId="2AA89D53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2410" w:type="dxa"/>
          </w:tcPr>
          <w:p w14:paraId="21A84714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4FBBA082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6C0977B0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2417A52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64FE7E78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1246A3E7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5" w:type="dxa"/>
          </w:tcPr>
          <w:p w14:paraId="3B0A9462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1FEB47AC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41" w:type="dxa"/>
            <w:vAlign w:val="center"/>
          </w:tcPr>
          <w:p w14:paraId="202963AF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</w:tr>
      <w:tr w:rsidR="00666509" w:rsidRPr="00014457" w14:paraId="4615ACCA" w14:textId="77777777" w:rsidTr="00666509">
        <w:trPr>
          <w:gridAfter w:val="1"/>
          <w:wAfter w:w="9" w:type="dxa"/>
          <w:trHeight w:val="70"/>
        </w:trPr>
        <w:tc>
          <w:tcPr>
            <w:tcW w:w="518" w:type="dxa"/>
          </w:tcPr>
          <w:p w14:paraId="6C74E731" w14:textId="77777777" w:rsidR="00666509" w:rsidRPr="00014457" w:rsidRDefault="00666509" w:rsidP="00D506F5">
            <w:pPr>
              <w:ind w:firstLine="31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2</w:t>
            </w:r>
          </w:p>
        </w:tc>
        <w:tc>
          <w:tcPr>
            <w:tcW w:w="1326" w:type="dxa"/>
          </w:tcPr>
          <w:p w14:paraId="5BD6379D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2410" w:type="dxa"/>
          </w:tcPr>
          <w:p w14:paraId="442062C5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2979E627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447F1DB1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5BA2D9A1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</w:tcPr>
          <w:p w14:paraId="1183D686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09C98EC7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5" w:type="dxa"/>
          </w:tcPr>
          <w:p w14:paraId="14770F55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3693FBB5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41" w:type="dxa"/>
            <w:vAlign w:val="center"/>
          </w:tcPr>
          <w:p w14:paraId="662C21B3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</w:tr>
      <w:tr w:rsidR="00666509" w:rsidRPr="00014457" w14:paraId="07D103F0" w14:textId="77777777" w:rsidTr="00666509">
        <w:trPr>
          <w:gridAfter w:val="1"/>
          <w:wAfter w:w="9" w:type="dxa"/>
          <w:trHeight w:val="70"/>
        </w:trPr>
        <w:tc>
          <w:tcPr>
            <w:tcW w:w="518" w:type="dxa"/>
          </w:tcPr>
          <w:p w14:paraId="48929647" w14:textId="77777777" w:rsidR="00666509" w:rsidRPr="00014457" w:rsidRDefault="00666509" w:rsidP="00D506F5">
            <w:pPr>
              <w:ind w:firstLine="284"/>
              <w:rPr>
                <w:sz w:val="20"/>
                <w:lang w:val="uk-UA"/>
              </w:rPr>
            </w:pPr>
          </w:p>
        </w:tc>
        <w:tc>
          <w:tcPr>
            <w:tcW w:w="1326" w:type="dxa"/>
          </w:tcPr>
          <w:p w14:paraId="3A9BF3EA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2410" w:type="dxa"/>
          </w:tcPr>
          <w:p w14:paraId="0BE934D9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0C9D1E56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02A170E2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7444F4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</w:tcPr>
          <w:p w14:paraId="3585F69F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6F530226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  <w:r w:rsidRPr="00014457">
              <w:rPr>
                <w:bCs/>
                <w:color w:val="333333"/>
                <w:sz w:val="20"/>
                <w:shd w:val="clear" w:color="auto" w:fill="FFFFFF"/>
                <w:lang w:val="uk-UA"/>
              </w:rPr>
              <w:t>Σ</w:t>
            </w:r>
          </w:p>
        </w:tc>
        <w:tc>
          <w:tcPr>
            <w:tcW w:w="1135" w:type="dxa"/>
          </w:tcPr>
          <w:p w14:paraId="5E8658E6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  <w:r w:rsidRPr="00014457">
              <w:rPr>
                <w:sz w:val="20"/>
                <w:lang w:val="uk-UA"/>
              </w:rPr>
              <w:t>Σ</w:t>
            </w:r>
          </w:p>
        </w:tc>
        <w:tc>
          <w:tcPr>
            <w:tcW w:w="1134" w:type="dxa"/>
          </w:tcPr>
          <w:p w14:paraId="630D5B60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  <w:tc>
          <w:tcPr>
            <w:tcW w:w="1141" w:type="dxa"/>
          </w:tcPr>
          <w:p w14:paraId="12775A54" w14:textId="77777777" w:rsidR="00666509" w:rsidRPr="00014457" w:rsidRDefault="00666509" w:rsidP="00D506F5">
            <w:pPr>
              <w:ind w:firstLine="284"/>
              <w:jc w:val="center"/>
              <w:rPr>
                <w:sz w:val="20"/>
                <w:lang w:val="uk-UA"/>
              </w:rPr>
            </w:pPr>
          </w:p>
        </w:tc>
      </w:tr>
    </w:tbl>
    <w:p w14:paraId="29BB3A40" w14:textId="7890C33C" w:rsidR="00FD67F7" w:rsidRPr="00014457" w:rsidRDefault="00FD67F7" w:rsidP="00FD67F7">
      <w:pPr>
        <w:pStyle w:val="ac"/>
        <w:spacing w:before="0" w:beforeAutospacing="0" w:after="0" w:afterAutospacing="0"/>
        <w:jc w:val="both"/>
      </w:pPr>
    </w:p>
    <w:p w14:paraId="649EC5B6" w14:textId="77777777" w:rsidR="00666509" w:rsidRPr="00014457" w:rsidRDefault="00666509" w:rsidP="00FD67F7">
      <w:pPr>
        <w:pStyle w:val="ac"/>
        <w:spacing w:before="0" w:beforeAutospacing="0" w:after="0" w:afterAutospacing="0"/>
        <w:jc w:val="both"/>
      </w:pPr>
    </w:p>
    <w:tbl>
      <w:tblPr>
        <w:tblW w:w="5000" w:type="pct"/>
        <w:tblInd w:w="142" w:type="dxa"/>
        <w:tblLook w:val="00A0" w:firstRow="1" w:lastRow="0" w:firstColumn="1" w:lastColumn="0" w:noHBand="0" w:noVBand="0"/>
      </w:tblPr>
      <w:tblGrid>
        <w:gridCol w:w="6670"/>
        <w:gridCol w:w="3159"/>
        <w:gridCol w:w="4741"/>
      </w:tblGrid>
      <w:tr w:rsidR="00FD67F7" w:rsidRPr="00014457" w14:paraId="409D72C6" w14:textId="77777777" w:rsidTr="00666509">
        <w:tc>
          <w:tcPr>
            <w:tcW w:w="2289" w:type="pct"/>
          </w:tcPr>
          <w:p w14:paraId="0EB66B57" w14:textId="77777777" w:rsidR="00FD67F7" w:rsidRPr="00014457" w:rsidRDefault="00FD67F7" w:rsidP="00F30FF4">
            <w:pPr>
              <w:pStyle w:val="ac"/>
              <w:rPr>
                <w:sz w:val="20"/>
                <w:szCs w:val="20"/>
              </w:rPr>
            </w:pPr>
            <w:r w:rsidRPr="00014457">
              <w:rPr>
                <w:sz w:val="20"/>
                <w:szCs w:val="20"/>
              </w:rPr>
              <w:t>«___» _____________ 20__ р.</w:t>
            </w:r>
          </w:p>
        </w:tc>
        <w:tc>
          <w:tcPr>
            <w:tcW w:w="1084" w:type="pct"/>
          </w:tcPr>
          <w:p w14:paraId="0740A407" w14:textId="77777777" w:rsidR="00FD67F7" w:rsidRPr="00014457" w:rsidRDefault="00FD67F7" w:rsidP="00F30FF4">
            <w:pPr>
              <w:pStyle w:val="ac"/>
              <w:rPr>
                <w:sz w:val="20"/>
                <w:szCs w:val="20"/>
              </w:rPr>
            </w:pPr>
            <w:r w:rsidRPr="00014457">
              <w:rPr>
                <w:sz w:val="20"/>
                <w:szCs w:val="20"/>
              </w:rPr>
              <w:t> </w:t>
            </w:r>
          </w:p>
        </w:tc>
        <w:tc>
          <w:tcPr>
            <w:tcW w:w="1627" w:type="pct"/>
          </w:tcPr>
          <w:p w14:paraId="55E15597" w14:textId="77777777" w:rsidR="00FD67F7" w:rsidRPr="00014457" w:rsidRDefault="00FD67F7" w:rsidP="00F30FF4">
            <w:pPr>
              <w:pStyle w:val="ac"/>
              <w:rPr>
                <w:sz w:val="20"/>
                <w:szCs w:val="20"/>
              </w:rPr>
            </w:pPr>
            <w:r w:rsidRPr="00014457">
              <w:rPr>
                <w:sz w:val="20"/>
                <w:szCs w:val="20"/>
              </w:rPr>
              <w:t> </w:t>
            </w:r>
          </w:p>
        </w:tc>
      </w:tr>
      <w:tr w:rsidR="00FD67F7" w:rsidRPr="00014457" w14:paraId="2976C68B" w14:textId="77777777" w:rsidTr="00666509">
        <w:tc>
          <w:tcPr>
            <w:tcW w:w="2289" w:type="pct"/>
          </w:tcPr>
          <w:p w14:paraId="7348E580" w14:textId="77777777" w:rsidR="00FD67F7" w:rsidRPr="00014457" w:rsidRDefault="00FD67F7" w:rsidP="00F30FF4">
            <w:pPr>
              <w:pStyle w:val="ac"/>
              <w:rPr>
                <w:sz w:val="20"/>
                <w:szCs w:val="20"/>
              </w:rPr>
            </w:pPr>
            <w:r w:rsidRPr="00014457">
              <w:rPr>
                <w:sz w:val="20"/>
                <w:szCs w:val="20"/>
              </w:rPr>
              <w:t> </w:t>
            </w:r>
          </w:p>
        </w:tc>
        <w:tc>
          <w:tcPr>
            <w:tcW w:w="1084" w:type="pct"/>
          </w:tcPr>
          <w:p w14:paraId="4E995BF5" w14:textId="77777777" w:rsidR="00FD67F7" w:rsidRPr="00014457" w:rsidRDefault="00FD67F7" w:rsidP="00F30FF4">
            <w:pPr>
              <w:pStyle w:val="ac"/>
              <w:rPr>
                <w:sz w:val="20"/>
                <w:szCs w:val="20"/>
              </w:rPr>
            </w:pPr>
            <w:r w:rsidRPr="00014457">
              <w:rPr>
                <w:sz w:val="20"/>
                <w:szCs w:val="20"/>
              </w:rPr>
              <w:t> </w:t>
            </w:r>
          </w:p>
        </w:tc>
        <w:tc>
          <w:tcPr>
            <w:tcW w:w="1627" w:type="pct"/>
          </w:tcPr>
          <w:p w14:paraId="6C69949A" w14:textId="77777777" w:rsidR="00FD67F7" w:rsidRPr="00014457" w:rsidRDefault="00FD67F7" w:rsidP="00F30FF4">
            <w:pPr>
              <w:pStyle w:val="ac"/>
              <w:rPr>
                <w:sz w:val="20"/>
                <w:szCs w:val="20"/>
              </w:rPr>
            </w:pPr>
            <w:r w:rsidRPr="00014457">
              <w:rPr>
                <w:sz w:val="20"/>
                <w:szCs w:val="20"/>
              </w:rPr>
              <w:t> </w:t>
            </w:r>
          </w:p>
        </w:tc>
      </w:tr>
      <w:tr w:rsidR="00FD67F7" w:rsidRPr="00014457" w14:paraId="5D6C5C01" w14:textId="77777777" w:rsidTr="00666509">
        <w:tc>
          <w:tcPr>
            <w:tcW w:w="2289" w:type="pct"/>
          </w:tcPr>
          <w:p w14:paraId="4CAB79DE" w14:textId="77777777" w:rsidR="00FD67F7" w:rsidRPr="00014457" w:rsidRDefault="00FD67F7" w:rsidP="00F30FF4">
            <w:pPr>
              <w:pStyle w:val="ac"/>
              <w:jc w:val="center"/>
              <w:rPr>
                <w:sz w:val="20"/>
                <w:szCs w:val="20"/>
              </w:rPr>
            </w:pPr>
            <w:r w:rsidRPr="00014457">
              <w:rPr>
                <w:sz w:val="20"/>
                <w:szCs w:val="20"/>
              </w:rPr>
              <w:t>________________________________________________</w:t>
            </w:r>
            <w:r w:rsidRPr="00014457">
              <w:rPr>
                <w:sz w:val="20"/>
                <w:szCs w:val="20"/>
              </w:rPr>
              <w:br/>
              <w:t>(посада керівника суб’єкта господарювання)</w:t>
            </w:r>
          </w:p>
        </w:tc>
        <w:tc>
          <w:tcPr>
            <w:tcW w:w="1084" w:type="pct"/>
          </w:tcPr>
          <w:p w14:paraId="696F1C67" w14:textId="77777777" w:rsidR="00FD67F7" w:rsidRPr="00014457" w:rsidRDefault="00FD67F7" w:rsidP="00F30FF4">
            <w:pPr>
              <w:pStyle w:val="ac"/>
              <w:jc w:val="center"/>
              <w:rPr>
                <w:sz w:val="20"/>
                <w:szCs w:val="20"/>
              </w:rPr>
            </w:pPr>
            <w:r w:rsidRPr="00014457">
              <w:rPr>
                <w:sz w:val="20"/>
                <w:szCs w:val="20"/>
              </w:rPr>
              <w:t>____________</w:t>
            </w:r>
            <w:r w:rsidRPr="00014457">
              <w:rPr>
                <w:sz w:val="20"/>
                <w:szCs w:val="20"/>
              </w:rPr>
              <w:br/>
              <w:t>(підпис)</w:t>
            </w:r>
          </w:p>
        </w:tc>
        <w:tc>
          <w:tcPr>
            <w:tcW w:w="1627" w:type="pct"/>
          </w:tcPr>
          <w:p w14:paraId="66A184B1" w14:textId="6CFE644E" w:rsidR="00FD67F7" w:rsidRPr="00014457" w:rsidRDefault="00FD67F7" w:rsidP="00F30FF4">
            <w:pPr>
              <w:pStyle w:val="ac"/>
              <w:jc w:val="center"/>
              <w:rPr>
                <w:sz w:val="20"/>
                <w:szCs w:val="20"/>
              </w:rPr>
            </w:pPr>
            <w:r w:rsidRPr="00014457">
              <w:rPr>
                <w:sz w:val="20"/>
                <w:szCs w:val="20"/>
              </w:rPr>
              <w:t>____________________________</w:t>
            </w:r>
            <w:r w:rsidRPr="00014457">
              <w:rPr>
                <w:sz w:val="20"/>
                <w:szCs w:val="20"/>
              </w:rPr>
              <w:br/>
              <w:t xml:space="preserve">(ім’я, </w:t>
            </w:r>
            <w:r w:rsidR="00456EF1" w:rsidRPr="00014457">
              <w:rPr>
                <w:sz w:val="20"/>
                <w:szCs w:val="20"/>
              </w:rPr>
              <w:t>прізвище</w:t>
            </w:r>
            <w:r w:rsidRPr="00014457">
              <w:rPr>
                <w:sz w:val="20"/>
                <w:szCs w:val="20"/>
              </w:rPr>
              <w:t>)</w:t>
            </w:r>
          </w:p>
        </w:tc>
      </w:tr>
    </w:tbl>
    <w:p w14:paraId="29C15253" w14:textId="77777777" w:rsidR="00FD67F7" w:rsidRPr="00014457" w:rsidRDefault="00FD67F7" w:rsidP="00304DBB">
      <w:pPr>
        <w:shd w:val="clear" w:color="auto" w:fill="FFFFFF"/>
        <w:tabs>
          <w:tab w:val="left" w:pos="318"/>
        </w:tabs>
        <w:textAlignment w:val="baseline"/>
        <w:rPr>
          <w:szCs w:val="28"/>
          <w:lang w:val="uk-UA"/>
        </w:rPr>
      </w:pPr>
    </w:p>
    <w:sectPr w:rsidR="00FD67F7" w:rsidRPr="00014457" w:rsidSect="00FD67F7"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6D390" w14:textId="77777777" w:rsidR="00DB0ADD" w:rsidRDefault="00DB0ADD">
      <w:r>
        <w:separator/>
      </w:r>
    </w:p>
  </w:endnote>
  <w:endnote w:type="continuationSeparator" w:id="0">
    <w:p w14:paraId="1979B680" w14:textId="77777777" w:rsidR="00DB0ADD" w:rsidRDefault="00DB0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1C3DE" w14:textId="77777777" w:rsidR="00DB0ADD" w:rsidRDefault="00DB0ADD">
      <w:r>
        <w:separator/>
      </w:r>
    </w:p>
  </w:footnote>
  <w:footnote w:type="continuationSeparator" w:id="0">
    <w:p w14:paraId="12960C97" w14:textId="77777777" w:rsidR="00DB0ADD" w:rsidRDefault="00DB0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9876744"/>
      <w:docPartObj>
        <w:docPartGallery w:val="Page Numbers (Top of Page)"/>
        <w:docPartUnique/>
      </w:docPartObj>
    </w:sdtPr>
    <w:sdtEndPr/>
    <w:sdtContent>
      <w:p w14:paraId="045693A6" w14:textId="095B02FA" w:rsidR="00FD67F7" w:rsidRDefault="00FD67F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24F06BB2" w14:textId="77777777" w:rsidR="00DA7636" w:rsidRDefault="00DA76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6D98"/>
    <w:multiLevelType w:val="hybridMultilevel"/>
    <w:tmpl w:val="15B07AD6"/>
    <w:lvl w:ilvl="0" w:tplc="7C068C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70F7358"/>
    <w:multiLevelType w:val="hybridMultilevel"/>
    <w:tmpl w:val="15B07AD6"/>
    <w:lvl w:ilvl="0" w:tplc="7C068C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517E72"/>
    <w:multiLevelType w:val="hybridMultilevel"/>
    <w:tmpl w:val="769E2848"/>
    <w:lvl w:ilvl="0" w:tplc="4246ECD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B5217"/>
    <w:multiLevelType w:val="hybridMultilevel"/>
    <w:tmpl w:val="1B0C10CE"/>
    <w:lvl w:ilvl="0" w:tplc="C07277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1A0494"/>
    <w:multiLevelType w:val="hybridMultilevel"/>
    <w:tmpl w:val="769E2848"/>
    <w:lvl w:ilvl="0" w:tplc="4246ECD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76F54"/>
    <w:multiLevelType w:val="hybridMultilevel"/>
    <w:tmpl w:val="EE6C640C"/>
    <w:lvl w:ilvl="0" w:tplc="A796BD12">
      <w:start w:val="1"/>
      <w:numFmt w:val="decimal"/>
      <w:lvlText w:val="%1)"/>
      <w:lvlJc w:val="left"/>
      <w:pPr>
        <w:ind w:left="1230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 w15:restartNumberingAfterBreak="0">
    <w:nsid w:val="143D29BE"/>
    <w:multiLevelType w:val="hybridMultilevel"/>
    <w:tmpl w:val="F9C49494"/>
    <w:lvl w:ilvl="0" w:tplc="4D46F9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4A0F17"/>
    <w:multiLevelType w:val="hybridMultilevel"/>
    <w:tmpl w:val="0FE2AC9E"/>
    <w:lvl w:ilvl="0" w:tplc="440044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5076548"/>
    <w:multiLevelType w:val="hybridMultilevel"/>
    <w:tmpl w:val="8628566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74FAF"/>
    <w:multiLevelType w:val="hybridMultilevel"/>
    <w:tmpl w:val="D1B22146"/>
    <w:lvl w:ilvl="0" w:tplc="D54EAA6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CE07037"/>
    <w:multiLevelType w:val="hybridMultilevel"/>
    <w:tmpl w:val="E3003414"/>
    <w:lvl w:ilvl="0" w:tplc="5322CC0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B62FE7"/>
    <w:multiLevelType w:val="hybridMultilevel"/>
    <w:tmpl w:val="7CF66448"/>
    <w:lvl w:ilvl="0" w:tplc="14627386">
      <w:start w:val="1"/>
      <w:numFmt w:val="decimal"/>
      <w:lvlText w:val="%1)"/>
      <w:lvlJc w:val="left"/>
      <w:pPr>
        <w:ind w:left="1069" w:hanging="360"/>
      </w:pPr>
      <w:rPr>
        <w:rFonts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8520532"/>
    <w:multiLevelType w:val="hybridMultilevel"/>
    <w:tmpl w:val="0AEECD28"/>
    <w:lvl w:ilvl="0" w:tplc="7E2278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A61A2D"/>
    <w:multiLevelType w:val="hybridMultilevel"/>
    <w:tmpl w:val="8264A98C"/>
    <w:lvl w:ilvl="0" w:tplc="029695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70E464F"/>
    <w:multiLevelType w:val="hybridMultilevel"/>
    <w:tmpl w:val="4C581C12"/>
    <w:lvl w:ilvl="0" w:tplc="0FB6345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3203AF"/>
    <w:multiLevelType w:val="hybridMultilevel"/>
    <w:tmpl w:val="D47066EE"/>
    <w:lvl w:ilvl="0" w:tplc="41582E9E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A8118D9"/>
    <w:multiLevelType w:val="hybridMultilevel"/>
    <w:tmpl w:val="2C5403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441AC"/>
    <w:multiLevelType w:val="hybridMultilevel"/>
    <w:tmpl w:val="0834F122"/>
    <w:lvl w:ilvl="0" w:tplc="E8C8E5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D5519BA"/>
    <w:multiLevelType w:val="hybridMultilevel"/>
    <w:tmpl w:val="07049A42"/>
    <w:lvl w:ilvl="0" w:tplc="440044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3B40686"/>
    <w:multiLevelType w:val="hybridMultilevel"/>
    <w:tmpl w:val="13224426"/>
    <w:lvl w:ilvl="0" w:tplc="1856118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E03AB2"/>
    <w:multiLevelType w:val="hybridMultilevel"/>
    <w:tmpl w:val="74149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8022BF"/>
    <w:multiLevelType w:val="hybridMultilevel"/>
    <w:tmpl w:val="3F481926"/>
    <w:lvl w:ilvl="0" w:tplc="B464CC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AAB73AD"/>
    <w:multiLevelType w:val="hybridMultilevel"/>
    <w:tmpl w:val="6958F1BC"/>
    <w:lvl w:ilvl="0" w:tplc="F370AB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D5D6911"/>
    <w:multiLevelType w:val="hybridMultilevel"/>
    <w:tmpl w:val="8D86B77A"/>
    <w:lvl w:ilvl="0" w:tplc="4BE867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F112DC2"/>
    <w:multiLevelType w:val="hybridMultilevel"/>
    <w:tmpl w:val="49F81E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D7681"/>
    <w:multiLevelType w:val="hybridMultilevel"/>
    <w:tmpl w:val="1B6409B6"/>
    <w:lvl w:ilvl="0" w:tplc="E4CE5F28">
      <w:start w:val="1"/>
      <w:numFmt w:val="decimal"/>
      <w:lvlText w:val="%1."/>
      <w:lvlJc w:val="left"/>
      <w:pPr>
        <w:ind w:left="27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93" w:hanging="360"/>
      </w:pPr>
    </w:lvl>
    <w:lvl w:ilvl="2" w:tplc="0419001B" w:tentative="1">
      <w:start w:val="1"/>
      <w:numFmt w:val="lowerRoman"/>
      <w:lvlText w:val="%3."/>
      <w:lvlJc w:val="right"/>
      <w:pPr>
        <w:ind w:left="1713" w:hanging="180"/>
      </w:pPr>
    </w:lvl>
    <w:lvl w:ilvl="3" w:tplc="0419000F" w:tentative="1">
      <w:start w:val="1"/>
      <w:numFmt w:val="decimal"/>
      <w:lvlText w:val="%4."/>
      <w:lvlJc w:val="left"/>
      <w:pPr>
        <w:ind w:left="2433" w:hanging="360"/>
      </w:pPr>
    </w:lvl>
    <w:lvl w:ilvl="4" w:tplc="04190019" w:tentative="1">
      <w:start w:val="1"/>
      <w:numFmt w:val="lowerLetter"/>
      <w:lvlText w:val="%5."/>
      <w:lvlJc w:val="left"/>
      <w:pPr>
        <w:ind w:left="3153" w:hanging="360"/>
      </w:pPr>
    </w:lvl>
    <w:lvl w:ilvl="5" w:tplc="0419001B" w:tentative="1">
      <w:start w:val="1"/>
      <w:numFmt w:val="lowerRoman"/>
      <w:lvlText w:val="%6."/>
      <w:lvlJc w:val="right"/>
      <w:pPr>
        <w:ind w:left="3873" w:hanging="180"/>
      </w:pPr>
    </w:lvl>
    <w:lvl w:ilvl="6" w:tplc="0419000F" w:tentative="1">
      <w:start w:val="1"/>
      <w:numFmt w:val="decimal"/>
      <w:lvlText w:val="%7."/>
      <w:lvlJc w:val="left"/>
      <w:pPr>
        <w:ind w:left="4593" w:hanging="360"/>
      </w:pPr>
    </w:lvl>
    <w:lvl w:ilvl="7" w:tplc="04190019" w:tentative="1">
      <w:start w:val="1"/>
      <w:numFmt w:val="lowerLetter"/>
      <w:lvlText w:val="%8."/>
      <w:lvlJc w:val="left"/>
      <w:pPr>
        <w:ind w:left="5313" w:hanging="360"/>
      </w:pPr>
    </w:lvl>
    <w:lvl w:ilvl="8" w:tplc="0419001B" w:tentative="1">
      <w:start w:val="1"/>
      <w:numFmt w:val="lowerRoman"/>
      <w:lvlText w:val="%9."/>
      <w:lvlJc w:val="right"/>
      <w:pPr>
        <w:ind w:left="6033" w:hanging="180"/>
      </w:pPr>
    </w:lvl>
  </w:abstractNum>
  <w:abstractNum w:abstractNumId="26" w15:restartNumberingAfterBreak="0">
    <w:nsid w:val="7D161681"/>
    <w:multiLevelType w:val="hybridMultilevel"/>
    <w:tmpl w:val="FE34A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10A6C"/>
    <w:multiLevelType w:val="hybridMultilevel"/>
    <w:tmpl w:val="08A633FE"/>
    <w:lvl w:ilvl="0" w:tplc="0C2E8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5"/>
  </w:num>
  <w:num w:numId="3">
    <w:abstractNumId w:val="2"/>
  </w:num>
  <w:num w:numId="4">
    <w:abstractNumId w:val="8"/>
  </w:num>
  <w:num w:numId="5">
    <w:abstractNumId w:val="26"/>
  </w:num>
  <w:num w:numId="6">
    <w:abstractNumId w:val="22"/>
  </w:num>
  <w:num w:numId="7">
    <w:abstractNumId w:val="1"/>
  </w:num>
  <w:num w:numId="8">
    <w:abstractNumId w:val="19"/>
  </w:num>
  <w:num w:numId="9">
    <w:abstractNumId w:val="0"/>
  </w:num>
  <w:num w:numId="10">
    <w:abstractNumId w:val="24"/>
  </w:num>
  <w:num w:numId="11">
    <w:abstractNumId w:val="9"/>
  </w:num>
  <w:num w:numId="12">
    <w:abstractNumId w:val="20"/>
  </w:num>
  <w:num w:numId="13">
    <w:abstractNumId w:val="3"/>
  </w:num>
  <w:num w:numId="14">
    <w:abstractNumId w:val="12"/>
  </w:num>
  <w:num w:numId="15">
    <w:abstractNumId w:val="15"/>
  </w:num>
  <w:num w:numId="16">
    <w:abstractNumId w:val="7"/>
  </w:num>
  <w:num w:numId="17">
    <w:abstractNumId w:val="4"/>
  </w:num>
  <w:num w:numId="18">
    <w:abstractNumId w:val="18"/>
  </w:num>
  <w:num w:numId="19">
    <w:abstractNumId w:val="16"/>
  </w:num>
  <w:num w:numId="20">
    <w:abstractNumId w:val="13"/>
  </w:num>
  <w:num w:numId="21">
    <w:abstractNumId w:val="11"/>
  </w:num>
  <w:num w:numId="22">
    <w:abstractNumId w:val="17"/>
  </w:num>
  <w:num w:numId="23">
    <w:abstractNumId w:val="21"/>
  </w:num>
  <w:num w:numId="24">
    <w:abstractNumId w:val="10"/>
  </w:num>
  <w:num w:numId="25">
    <w:abstractNumId w:val="6"/>
  </w:num>
  <w:num w:numId="26">
    <w:abstractNumId w:val="27"/>
  </w:num>
  <w:num w:numId="27">
    <w:abstractNumId w:val="14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FF9"/>
    <w:rsid w:val="00000E08"/>
    <w:rsid w:val="000111CD"/>
    <w:rsid w:val="0001382E"/>
    <w:rsid w:val="00014457"/>
    <w:rsid w:val="00015FF9"/>
    <w:rsid w:val="00017A17"/>
    <w:rsid w:val="0002191A"/>
    <w:rsid w:val="000221ED"/>
    <w:rsid w:val="000340ED"/>
    <w:rsid w:val="00035E26"/>
    <w:rsid w:val="00040245"/>
    <w:rsid w:val="000431FC"/>
    <w:rsid w:val="000467CB"/>
    <w:rsid w:val="0005149B"/>
    <w:rsid w:val="00051F69"/>
    <w:rsid w:val="00061F13"/>
    <w:rsid w:val="000651C9"/>
    <w:rsid w:val="00067C4C"/>
    <w:rsid w:val="00067FAC"/>
    <w:rsid w:val="0007029B"/>
    <w:rsid w:val="0008498F"/>
    <w:rsid w:val="000A43FB"/>
    <w:rsid w:val="000A5800"/>
    <w:rsid w:val="000B0116"/>
    <w:rsid w:val="000B4A62"/>
    <w:rsid w:val="000C5585"/>
    <w:rsid w:val="000D0D3F"/>
    <w:rsid w:val="000D32AC"/>
    <w:rsid w:val="000D5FA7"/>
    <w:rsid w:val="000D7A5E"/>
    <w:rsid w:val="000E6A9C"/>
    <w:rsid w:val="00102476"/>
    <w:rsid w:val="00107C33"/>
    <w:rsid w:val="00114EB8"/>
    <w:rsid w:val="00122787"/>
    <w:rsid w:val="0014017E"/>
    <w:rsid w:val="00145DDC"/>
    <w:rsid w:val="0015127B"/>
    <w:rsid w:val="001715F8"/>
    <w:rsid w:val="00173C3F"/>
    <w:rsid w:val="001740B1"/>
    <w:rsid w:val="00177F4D"/>
    <w:rsid w:val="00181FE9"/>
    <w:rsid w:val="00182203"/>
    <w:rsid w:val="0019124F"/>
    <w:rsid w:val="00193EC5"/>
    <w:rsid w:val="00197806"/>
    <w:rsid w:val="001A1803"/>
    <w:rsid w:val="001A2323"/>
    <w:rsid w:val="001A359E"/>
    <w:rsid w:val="001B00DC"/>
    <w:rsid w:val="001B1296"/>
    <w:rsid w:val="001B1533"/>
    <w:rsid w:val="001C2721"/>
    <w:rsid w:val="001C4BC1"/>
    <w:rsid w:val="001C52DD"/>
    <w:rsid w:val="001D410A"/>
    <w:rsid w:val="001D4BB8"/>
    <w:rsid w:val="001D7889"/>
    <w:rsid w:val="001E1916"/>
    <w:rsid w:val="001E697E"/>
    <w:rsid w:val="001E7E60"/>
    <w:rsid w:val="00200140"/>
    <w:rsid w:val="00214B71"/>
    <w:rsid w:val="00220E01"/>
    <w:rsid w:val="00225E87"/>
    <w:rsid w:val="002261CD"/>
    <w:rsid w:val="00230C6D"/>
    <w:rsid w:val="00233BA2"/>
    <w:rsid w:val="00235062"/>
    <w:rsid w:val="00240EDA"/>
    <w:rsid w:val="00242E62"/>
    <w:rsid w:val="00243AC2"/>
    <w:rsid w:val="002451EE"/>
    <w:rsid w:val="0025677A"/>
    <w:rsid w:val="002668DB"/>
    <w:rsid w:val="002705E9"/>
    <w:rsid w:val="00271ADF"/>
    <w:rsid w:val="002771FF"/>
    <w:rsid w:val="0027759D"/>
    <w:rsid w:val="00277AB3"/>
    <w:rsid w:val="00280CE7"/>
    <w:rsid w:val="0028465C"/>
    <w:rsid w:val="00286354"/>
    <w:rsid w:val="002A753F"/>
    <w:rsid w:val="002B3661"/>
    <w:rsid w:val="002C1A3A"/>
    <w:rsid w:val="002C4370"/>
    <w:rsid w:val="002D5D31"/>
    <w:rsid w:val="002E2E51"/>
    <w:rsid w:val="002F06A7"/>
    <w:rsid w:val="002F4E9F"/>
    <w:rsid w:val="002F599A"/>
    <w:rsid w:val="0030208D"/>
    <w:rsid w:val="00304DBB"/>
    <w:rsid w:val="003064C5"/>
    <w:rsid w:val="00322F6D"/>
    <w:rsid w:val="003302DE"/>
    <w:rsid w:val="00331018"/>
    <w:rsid w:val="003359A1"/>
    <w:rsid w:val="00343487"/>
    <w:rsid w:val="00352F1C"/>
    <w:rsid w:val="00355A8E"/>
    <w:rsid w:val="00357646"/>
    <w:rsid w:val="00362AF9"/>
    <w:rsid w:val="00366CF3"/>
    <w:rsid w:val="00370D78"/>
    <w:rsid w:val="00374542"/>
    <w:rsid w:val="003759C2"/>
    <w:rsid w:val="0038450B"/>
    <w:rsid w:val="003845B5"/>
    <w:rsid w:val="00385B44"/>
    <w:rsid w:val="00390C53"/>
    <w:rsid w:val="00392ACA"/>
    <w:rsid w:val="003962D2"/>
    <w:rsid w:val="003A08B4"/>
    <w:rsid w:val="003A0B85"/>
    <w:rsid w:val="003A5427"/>
    <w:rsid w:val="003A7C44"/>
    <w:rsid w:val="003B3A32"/>
    <w:rsid w:val="003B7689"/>
    <w:rsid w:val="003C09EC"/>
    <w:rsid w:val="003C303E"/>
    <w:rsid w:val="003C4FA9"/>
    <w:rsid w:val="003C6267"/>
    <w:rsid w:val="003C7F13"/>
    <w:rsid w:val="003D7817"/>
    <w:rsid w:val="003E0149"/>
    <w:rsid w:val="003E4626"/>
    <w:rsid w:val="003F4C6A"/>
    <w:rsid w:val="003F5614"/>
    <w:rsid w:val="00400991"/>
    <w:rsid w:val="00403D77"/>
    <w:rsid w:val="00407B16"/>
    <w:rsid w:val="00410304"/>
    <w:rsid w:val="00411239"/>
    <w:rsid w:val="00411F0A"/>
    <w:rsid w:val="004130FB"/>
    <w:rsid w:val="00422A93"/>
    <w:rsid w:val="004232CB"/>
    <w:rsid w:val="00425930"/>
    <w:rsid w:val="00425C09"/>
    <w:rsid w:val="004314BC"/>
    <w:rsid w:val="00436334"/>
    <w:rsid w:val="004446E3"/>
    <w:rsid w:val="00450A2A"/>
    <w:rsid w:val="00454189"/>
    <w:rsid w:val="004563EC"/>
    <w:rsid w:val="00456EF1"/>
    <w:rsid w:val="004637A6"/>
    <w:rsid w:val="004649AA"/>
    <w:rsid w:val="00467532"/>
    <w:rsid w:val="004759D1"/>
    <w:rsid w:val="00477E18"/>
    <w:rsid w:val="00486296"/>
    <w:rsid w:val="00487A58"/>
    <w:rsid w:val="004920F1"/>
    <w:rsid w:val="00494BC5"/>
    <w:rsid w:val="00495685"/>
    <w:rsid w:val="004A552E"/>
    <w:rsid w:val="004B1DF1"/>
    <w:rsid w:val="004B329B"/>
    <w:rsid w:val="004C4EFB"/>
    <w:rsid w:val="004D0D37"/>
    <w:rsid w:val="004D44A6"/>
    <w:rsid w:val="004D6310"/>
    <w:rsid w:val="004D64BA"/>
    <w:rsid w:val="004E13FF"/>
    <w:rsid w:val="004E1C38"/>
    <w:rsid w:val="004F0984"/>
    <w:rsid w:val="004F4F18"/>
    <w:rsid w:val="00503270"/>
    <w:rsid w:val="00506E15"/>
    <w:rsid w:val="00511029"/>
    <w:rsid w:val="00516431"/>
    <w:rsid w:val="00532A04"/>
    <w:rsid w:val="0054105A"/>
    <w:rsid w:val="0054142A"/>
    <w:rsid w:val="005414DA"/>
    <w:rsid w:val="0055355B"/>
    <w:rsid w:val="00555810"/>
    <w:rsid w:val="00562E7C"/>
    <w:rsid w:val="005637A2"/>
    <w:rsid w:val="00563FEF"/>
    <w:rsid w:val="0056533E"/>
    <w:rsid w:val="00567DA7"/>
    <w:rsid w:val="0057537B"/>
    <w:rsid w:val="005770D5"/>
    <w:rsid w:val="00580CF5"/>
    <w:rsid w:val="00581995"/>
    <w:rsid w:val="005848B5"/>
    <w:rsid w:val="00586B79"/>
    <w:rsid w:val="00586ECD"/>
    <w:rsid w:val="00591018"/>
    <w:rsid w:val="005A0086"/>
    <w:rsid w:val="005A09E6"/>
    <w:rsid w:val="005A3135"/>
    <w:rsid w:val="005A5AAE"/>
    <w:rsid w:val="005A66F2"/>
    <w:rsid w:val="005B0DEE"/>
    <w:rsid w:val="005C4BFC"/>
    <w:rsid w:val="005D19A9"/>
    <w:rsid w:val="005D1B11"/>
    <w:rsid w:val="005D6433"/>
    <w:rsid w:val="005D7906"/>
    <w:rsid w:val="005E07B0"/>
    <w:rsid w:val="005E2F1F"/>
    <w:rsid w:val="005E4286"/>
    <w:rsid w:val="005F4374"/>
    <w:rsid w:val="005F62E7"/>
    <w:rsid w:val="006115A2"/>
    <w:rsid w:val="00612E58"/>
    <w:rsid w:val="00617E39"/>
    <w:rsid w:val="00625B99"/>
    <w:rsid w:val="0063131C"/>
    <w:rsid w:val="0063790D"/>
    <w:rsid w:val="00641DD3"/>
    <w:rsid w:val="00647CA5"/>
    <w:rsid w:val="00653C7B"/>
    <w:rsid w:val="00655D5A"/>
    <w:rsid w:val="00662F3E"/>
    <w:rsid w:val="00666509"/>
    <w:rsid w:val="00674299"/>
    <w:rsid w:val="00674780"/>
    <w:rsid w:val="006807C0"/>
    <w:rsid w:val="006819F3"/>
    <w:rsid w:val="00681A32"/>
    <w:rsid w:val="00683323"/>
    <w:rsid w:val="006903CA"/>
    <w:rsid w:val="006909E8"/>
    <w:rsid w:val="006913D8"/>
    <w:rsid w:val="006949A6"/>
    <w:rsid w:val="006A3017"/>
    <w:rsid w:val="006A3083"/>
    <w:rsid w:val="006A47AF"/>
    <w:rsid w:val="006A6518"/>
    <w:rsid w:val="006C2A19"/>
    <w:rsid w:val="006C41B0"/>
    <w:rsid w:val="006C5758"/>
    <w:rsid w:val="006C6317"/>
    <w:rsid w:val="006C74A2"/>
    <w:rsid w:val="006C7932"/>
    <w:rsid w:val="006D2058"/>
    <w:rsid w:val="006D6190"/>
    <w:rsid w:val="006D6760"/>
    <w:rsid w:val="006E31AC"/>
    <w:rsid w:val="006E7C3E"/>
    <w:rsid w:val="006F7A81"/>
    <w:rsid w:val="006F7FF9"/>
    <w:rsid w:val="007019C3"/>
    <w:rsid w:val="00705050"/>
    <w:rsid w:val="00716877"/>
    <w:rsid w:val="00721573"/>
    <w:rsid w:val="00722643"/>
    <w:rsid w:val="007243D9"/>
    <w:rsid w:val="00737F14"/>
    <w:rsid w:val="00756EB7"/>
    <w:rsid w:val="007574BB"/>
    <w:rsid w:val="00757912"/>
    <w:rsid w:val="00767318"/>
    <w:rsid w:val="007741AD"/>
    <w:rsid w:val="00775A60"/>
    <w:rsid w:val="00780EF4"/>
    <w:rsid w:val="007867D7"/>
    <w:rsid w:val="00787AC8"/>
    <w:rsid w:val="00796924"/>
    <w:rsid w:val="007A10A6"/>
    <w:rsid w:val="007B0296"/>
    <w:rsid w:val="007B158F"/>
    <w:rsid w:val="007C4E27"/>
    <w:rsid w:val="007C6500"/>
    <w:rsid w:val="007D15F0"/>
    <w:rsid w:val="007D21C3"/>
    <w:rsid w:val="007D7619"/>
    <w:rsid w:val="007E0C48"/>
    <w:rsid w:val="007E4664"/>
    <w:rsid w:val="007E7842"/>
    <w:rsid w:val="007F06DC"/>
    <w:rsid w:val="007F1757"/>
    <w:rsid w:val="007F37B1"/>
    <w:rsid w:val="0080321F"/>
    <w:rsid w:val="00803605"/>
    <w:rsid w:val="008077E1"/>
    <w:rsid w:val="00815B17"/>
    <w:rsid w:val="0082422E"/>
    <w:rsid w:val="00825A02"/>
    <w:rsid w:val="00831E0C"/>
    <w:rsid w:val="008324D1"/>
    <w:rsid w:val="008334F7"/>
    <w:rsid w:val="00841736"/>
    <w:rsid w:val="00843DA1"/>
    <w:rsid w:val="00845F97"/>
    <w:rsid w:val="00850C4E"/>
    <w:rsid w:val="00854A42"/>
    <w:rsid w:val="00860C97"/>
    <w:rsid w:val="008631D7"/>
    <w:rsid w:val="00863779"/>
    <w:rsid w:val="00866015"/>
    <w:rsid w:val="00871751"/>
    <w:rsid w:val="00871927"/>
    <w:rsid w:val="00871CFA"/>
    <w:rsid w:val="0088635C"/>
    <w:rsid w:val="008914DE"/>
    <w:rsid w:val="008A0215"/>
    <w:rsid w:val="008A1948"/>
    <w:rsid w:val="008B3101"/>
    <w:rsid w:val="008B3490"/>
    <w:rsid w:val="008B5190"/>
    <w:rsid w:val="008B6B0F"/>
    <w:rsid w:val="008C029B"/>
    <w:rsid w:val="008C08CF"/>
    <w:rsid w:val="008C6906"/>
    <w:rsid w:val="008C7329"/>
    <w:rsid w:val="008D65F0"/>
    <w:rsid w:val="008E23EC"/>
    <w:rsid w:val="008F24C0"/>
    <w:rsid w:val="008F586D"/>
    <w:rsid w:val="008F5F02"/>
    <w:rsid w:val="00905F3B"/>
    <w:rsid w:val="00922378"/>
    <w:rsid w:val="0092775D"/>
    <w:rsid w:val="00927C0E"/>
    <w:rsid w:val="00930435"/>
    <w:rsid w:val="00936674"/>
    <w:rsid w:val="009401D5"/>
    <w:rsid w:val="009405C3"/>
    <w:rsid w:val="00941045"/>
    <w:rsid w:val="00942123"/>
    <w:rsid w:val="0094470B"/>
    <w:rsid w:val="0094503D"/>
    <w:rsid w:val="00946591"/>
    <w:rsid w:val="00950E77"/>
    <w:rsid w:val="00951336"/>
    <w:rsid w:val="0095293D"/>
    <w:rsid w:val="00967DCC"/>
    <w:rsid w:val="00981B55"/>
    <w:rsid w:val="00981CAE"/>
    <w:rsid w:val="009835E1"/>
    <w:rsid w:val="0098598E"/>
    <w:rsid w:val="009877B4"/>
    <w:rsid w:val="00987EE6"/>
    <w:rsid w:val="0099569E"/>
    <w:rsid w:val="009A0109"/>
    <w:rsid w:val="009A3733"/>
    <w:rsid w:val="009B4CC1"/>
    <w:rsid w:val="009C4568"/>
    <w:rsid w:val="009C564D"/>
    <w:rsid w:val="009D0A04"/>
    <w:rsid w:val="009D249F"/>
    <w:rsid w:val="009E05D5"/>
    <w:rsid w:val="009E7AD8"/>
    <w:rsid w:val="009F24C7"/>
    <w:rsid w:val="009F2D77"/>
    <w:rsid w:val="00A0409C"/>
    <w:rsid w:val="00A04258"/>
    <w:rsid w:val="00A158D4"/>
    <w:rsid w:val="00A22349"/>
    <w:rsid w:val="00A242B0"/>
    <w:rsid w:val="00A25428"/>
    <w:rsid w:val="00A2561B"/>
    <w:rsid w:val="00A30B93"/>
    <w:rsid w:val="00A3427E"/>
    <w:rsid w:val="00A35821"/>
    <w:rsid w:val="00A40598"/>
    <w:rsid w:val="00A40725"/>
    <w:rsid w:val="00A55DAF"/>
    <w:rsid w:val="00A5713E"/>
    <w:rsid w:val="00A61859"/>
    <w:rsid w:val="00A64087"/>
    <w:rsid w:val="00A7635B"/>
    <w:rsid w:val="00A77A67"/>
    <w:rsid w:val="00A86B7E"/>
    <w:rsid w:val="00A86B86"/>
    <w:rsid w:val="00AA06B5"/>
    <w:rsid w:val="00AB0192"/>
    <w:rsid w:val="00AB2594"/>
    <w:rsid w:val="00AB2BE8"/>
    <w:rsid w:val="00AB3EBD"/>
    <w:rsid w:val="00AC1CE5"/>
    <w:rsid w:val="00AC267C"/>
    <w:rsid w:val="00AC2FEC"/>
    <w:rsid w:val="00AC55D6"/>
    <w:rsid w:val="00AD0CF2"/>
    <w:rsid w:val="00AE1A8D"/>
    <w:rsid w:val="00AE424B"/>
    <w:rsid w:val="00AE52E5"/>
    <w:rsid w:val="00B0269C"/>
    <w:rsid w:val="00B029A7"/>
    <w:rsid w:val="00B0496B"/>
    <w:rsid w:val="00B051D2"/>
    <w:rsid w:val="00B05871"/>
    <w:rsid w:val="00B200C0"/>
    <w:rsid w:val="00B2279C"/>
    <w:rsid w:val="00B233DD"/>
    <w:rsid w:val="00B25176"/>
    <w:rsid w:val="00B35795"/>
    <w:rsid w:val="00B3689E"/>
    <w:rsid w:val="00B37C46"/>
    <w:rsid w:val="00B40CDD"/>
    <w:rsid w:val="00B5022D"/>
    <w:rsid w:val="00B50452"/>
    <w:rsid w:val="00B50590"/>
    <w:rsid w:val="00B541F2"/>
    <w:rsid w:val="00B62D49"/>
    <w:rsid w:val="00B704D0"/>
    <w:rsid w:val="00B734ED"/>
    <w:rsid w:val="00B74CC7"/>
    <w:rsid w:val="00B87B4C"/>
    <w:rsid w:val="00B93934"/>
    <w:rsid w:val="00B965BA"/>
    <w:rsid w:val="00BA3A40"/>
    <w:rsid w:val="00BA5C9D"/>
    <w:rsid w:val="00BA7F17"/>
    <w:rsid w:val="00BB053F"/>
    <w:rsid w:val="00BB1238"/>
    <w:rsid w:val="00BB13FB"/>
    <w:rsid w:val="00BC2272"/>
    <w:rsid w:val="00BD2F3B"/>
    <w:rsid w:val="00BD789C"/>
    <w:rsid w:val="00BE796B"/>
    <w:rsid w:val="00BF1572"/>
    <w:rsid w:val="00C00060"/>
    <w:rsid w:val="00C07DDC"/>
    <w:rsid w:val="00C13DE8"/>
    <w:rsid w:val="00C23B60"/>
    <w:rsid w:val="00C32DB8"/>
    <w:rsid w:val="00C4085C"/>
    <w:rsid w:val="00C44B04"/>
    <w:rsid w:val="00C45091"/>
    <w:rsid w:val="00C46DE8"/>
    <w:rsid w:val="00C4719A"/>
    <w:rsid w:val="00C52F93"/>
    <w:rsid w:val="00C54D3F"/>
    <w:rsid w:val="00C56159"/>
    <w:rsid w:val="00C62BA8"/>
    <w:rsid w:val="00C63D52"/>
    <w:rsid w:val="00C668A0"/>
    <w:rsid w:val="00C678FF"/>
    <w:rsid w:val="00C710BC"/>
    <w:rsid w:val="00C71D72"/>
    <w:rsid w:val="00C7475E"/>
    <w:rsid w:val="00C94476"/>
    <w:rsid w:val="00CA3839"/>
    <w:rsid w:val="00CA38F9"/>
    <w:rsid w:val="00CA44E6"/>
    <w:rsid w:val="00CB31FB"/>
    <w:rsid w:val="00CB3D71"/>
    <w:rsid w:val="00CB6521"/>
    <w:rsid w:val="00CB7C40"/>
    <w:rsid w:val="00CC0DA3"/>
    <w:rsid w:val="00CC6677"/>
    <w:rsid w:val="00CC7923"/>
    <w:rsid w:val="00CD2A1D"/>
    <w:rsid w:val="00CD60AD"/>
    <w:rsid w:val="00CE1605"/>
    <w:rsid w:val="00CE243D"/>
    <w:rsid w:val="00CE2D30"/>
    <w:rsid w:val="00CE37B6"/>
    <w:rsid w:val="00CF09DF"/>
    <w:rsid w:val="00CF7DC6"/>
    <w:rsid w:val="00D05775"/>
    <w:rsid w:val="00D12E35"/>
    <w:rsid w:val="00D1675E"/>
    <w:rsid w:val="00D16A5B"/>
    <w:rsid w:val="00D229C9"/>
    <w:rsid w:val="00D24057"/>
    <w:rsid w:val="00D30127"/>
    <w:rsid w:val="00D31360"/>
    <w:rsid w:val="00D32B3C"/>
    <w:rsid w:val="00D36E0B"/>
    <w:rsid w:val="00D5089B"/>
    <w:rsid w:val="00D51D02"/>
    <w:rsid w:val="00D62A8F"/>
    <w:rsid w:val="00D63FB9"/>
    <w:rsid w:val="00D66422"/>
    <w:rsid w:val="00D70D6D"/>
    <w:rsid w:val="00D72028"/>
    <w:rsid w:val="00D72054"/>
    <w:rsid w:val="00D8086C"/>
    <w:rsid w:val="00D90F69"/>
    <w:rsid w:val="00D9246D"/>
    <w:rsid w:val="00D924D8"/>
    <w:rsid w:val="00D93C23"/>
    <w:rsid w:val="00D95A5F"/>
    <w:rsid w:val="00D97BAB"/>
    <w:rsid w:val="00DA2AB9"/>
    <w:rsid w:val="00DA5709"/>
    <w:rsid w:val="00DA7636"/>
    <w:rsid w:val="00DB0ADD"/>
    <w:rsid w:val="00DD3460"/>
    <w:rsid w:val="00DD6A63"/>
    <w:rsid w:val="00DD7A72"/>
    <w:rsid w:val="00DE524B"/>
    <w:rsid w:val="00DE7856"/>
    <w:rsid w:val="00DF0471"/>
    <w:rsid w:val="00E0135E"/>
    <w:rsid w:val="00E029B7"/>
    <w:rsid w:val="00E1251B"/>
    <w:rsid w:val="00E16258"/>
    <w:rsid w:val="00E2424B"/>
    <w:rsid w:val="00E26B9A"/>
    <w:rsid w:val="00E27378"/>
    <w:rsid w:val="00E27A7E"/>
    <w:rsid w:val="00E327BF"/>
    <w:rsid w:val="00E33DE5"/>
    <w:rsid w:val="00E4050A"/>
    <w:rsid w:val="00E43328"/>
    <w:rsid w:val="00E461A7"/>
    <w:rsid w:val="00E552DA"/>
    <w:rsid w:val="00E57642"/>
    <w:rsid w:val="00E619DE"/>
    <w:rsid w:val="00E725D5"/>
    <w:rsid w:val="00E73729"/>
    <w:rsid w:val="00E76A08"/>
    <w:rsid w:val="00E7763A"/>
    <w:rsid w:val="00E77D8D"/>
    <w:rsid w:val="00E8390D"/>
    <w:rsid w:val="00E8578E"/>
    <w:rsid w:val="00E93161"/>
    <w:rsid w:val="00EA0ACE"/>
    <w:rsid w:val="00EA4E4B"/>
    <w:rsid w:val="00EA5CC9"/>
    <w:rsid w:val="00EA68C8"/>
    <w:rsid w:val="00EB3F0D"/>
    <w:rsid w:val="00EB6305"/>
    <w:rsid w:val="00ED0B83"/>
    <w:rsid w:val="00ED2023"/>
    <w:rsid w:val="00ED4086"/>
    <w:rsid w:val="00ED72E0"/>
    <w:rsid w:val="00EE414E"/>
    <w:rsid w:val="00EE733E"/>
    <w:rsid w:val="00EF013D"/>
    <w:rsid w:val="00F068F2"/>
    <w:rsid w:val="00F118C3"/>
    <w:rsid w:val="00F1503F"/>
    <w:rsid w:val="00F161BE"/>
    <w:rsid w:val="00F216A3"/>
    <w:rsid w:val="00F22833"/>
    <w:rsid w:val="00F27C03"/>
    <w:rsid w:val="00F27C84"/>
    <w:rsid w:val="00F30196"/>
    <w:rsid w:val="00F31523"/>
    <w:rsid w:val="00F32ADA"/>
    <w:rsid w:val="00F33B96"/>
    <w:rsid w:val="00F34637"/>
    <w:rsid w:val="00F3724B"/>
    <w:rsid w:val="00F426DC"/>
    <w:rsid w:val="00F435DE"/>
    <w:rsid w:val="00F44577"/>
    <w:rsid w:val="00F500AA"/>
    <w:rsid w:val="00F50416"/>
    <w:rsid w:val="00F51047"/>
    <w:rsid w:val="00F549F1"/>
    <w:rsid w:val="00F67AE2"/>
    <w:rsid w:val="00F81199"/>
    <w:rsid w:val="00F832AB"/>
    <w:rsid w:val="00F84CC8"/>
    <w:rsid w:val="00F913F7"/>
    <w:rsid w:val="00FA4C87"/>
    <w:rsid w:val="00FA62D9"/>
    <w:rsid w:val="00FA6D56"/>
    <w:rsid w:val="00FB30BB"/>
    <w:rsid w:val="00FB7860"/>
    <w:rsid w:val="00FC0EA6"/>
    <w:rsid w:val="00FC4B7F"/>
    <w:rsid w:val="00FC77A9"/>
    <w:rsid w:val="00FC7EF4"/>
    <w:rsid w:val="00FD2A65"/>
    <w:rsid w:val="00FD3519"/>
    <w:rsid w:val="00FD6117"/>
    <w:rsid w:val="00FD67F7"/>
    <w:rsid w:val="00FD752A"/>
    <w:rsid w:val="00FE1313"/>
    <w:rsid w:val="00FE3984"/>
    <w:rsid w:val="00FE6D87"/>
    <w:rsid w:val="00FE6E87"/>
    <w:rsid w:val="00FF1BE9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B4CE18"/>
  <w15:docId w15:val="{F7450C27-58FD-4B70-8664-39388BF4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DA7636"/>
    <w:pPr>
      <w:keepNext/>
      <w:outlineLvl w:val="1"/>
    </w:pPr>
    <w:rPr>
      <w:szCs w:val="28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DD7A7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E11D29"/>
    <w:rPr>
      <w:sz w:val="28"/>
      <w:lang w:val="ru-RU" w:eastAsia="ru-RU"/>
    </w:rPr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E11D29"/>
    <w:rPr>
      <w:sz w:val="28"/>
      <w:lang w:val="ru-RU" w:eastAsia="ru-RU"/>
    </w:rPr>
  </w:style>
  <w:style w:type="character" w:customStyle="1" w:styleId="20">
    <w:name w:val="Заголовок 2 Знак"/>
    <w:basedOn w:val="a0"/>
    <w:link w:val="2"/>
    <w:rsid w:val="00DA7636"/>
    <w:rPr>
      <w:sz w:val="28"/>
      <w:szCs w:val="28"/>
      <w:lang w:eastAsia="ru-RU"/>
    </w:rPr>
  </w:style>
  <w:style w:type="paragraph" w:customStyle="1" w:styleId="a7">
    <w:name w:val="Знак Знак"/>
    <w:basedOn w:val="a"/>
    <w:rsid w:val="00DA7636"/>
    <w:rPr>
      <w:rFonts w:ascii="Verdana" w:hAnsi="Verdana" w:cs="Verdana"/>
      <w:sz w:val="20"/>
      <w:lang w:val="en-US" w:eastAsia="en-US"/>
    </w:rPr>
  </w:style>
  <w:style w:type="paragraph" w:styleId="a8">
    <w:name w:val="Balloon Text"/>
    <w:basedOn w:val="a"/>
    <w:link w:val="a9"/>
    <w:rsid w:val="008C08CF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rsid w:val="008C08CF"/>
    <w:rPr>
      <w:rFonts w:ascii="Segoe UI" w:hAnsi="Segoe UI" w:cs="Segoe UI"/>
      <w:sz w:val="18"/>
      <w:szCs w:val="18"/>
      <w:lang w:val="ru-RU" w:eastAsia="ru-RU"/>
    </w:rPr>
  </w:style>
  <w:style w:type="character" w:styleId="aa">
    <w:name w:val="Hyperlink"/>
    <w:uiPriority w:val="99"/>
    <w:unhideWhenUsed/>
    <w:rsid w:val="00FE6E87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722643"/>
    <w:pPr>
      <w:ind w:left="720"/>
      <w:contextualSpacing/>
    </w:pPr>
  </w:style>
  <w:style w:type="paragraph" w:styleId="ac">
    <w:name w:val="Normal (Web)"/>
    <w:basedOn w:val="a"/>
    <w:uiPriority w:val="99"/>
    <w:rsid w:val="003845B5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paragraph" w:customStyle="1" w:styleId="ParagraphStyle">
    <w:name w:val="Paragraph Style"/>
    <w:rsid w:val="003845B5"/>
    <w:pPr>
      <w:autoSpaceDE w:val="0"/>
      <w:autoSpaceDN w:val="0"/>
      <w:adjustRightInd w:val="0"/>
    </w:pPr>
    <w:rPr>
      <w:rFonts w:ascii="Courier New" w:eastAsia="Calibri" w:hAnsi="Courier New"/>
      <w:sz w:val="24"/>
      <w:szCs w:val="24"/>
      <w:lang w:val="ru-RU" w:eastAsia="ru-RU"/>
    </w:rPr>
  </w:style>
  <w:style w:type="paragraph" w:customStyle="1" w:styleId="tj">
    <w:name w:val="tj"/>
    <w:basedOn w:val="a"/>
    <w:rsid w:val="003845B5"/>
    <w:pPr>
      <w:spacing w:before="100" w:beforeAutospacing="1" w:after="100" w:afterAutospacing="1"/>
    </w:pPr>
    <w:rPr>
      <w:sz w:val="24"/>
      <w:szCs w:val="24"/>
    </w:rPr>
  </w:style>
  <w:style w:type="paragraph" w:customStyle="1" w:styleId="rvps2">
    <w:name w:val="rvps2"/>
    <w:basedOn w:val="a"/>
    <w:rsid w:val="00BC2272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paragraph" w:styleId="ad">
    <w:name w:val="Body Text Indent"/>
    <w:basedOn w:val="a"/>
    <w:link w:val="ae"/>
    <w:rsid w:val="00BC2272"/>
    <w:pPr>
      <w:ind w:firstLine="708"/>
      <w:jc w:val="both"/>
    </w:pPr>
    <w:rPr>
      <w:lang w:val="uk-UA"/>
    </w:rPr>
  </w:style>
  <w:style w:type="character" w:customStyle="1" w:styleId="ae">
    <w:name w:val="Основний текст з відступом Знак"/>
    <w:basedOn w:val="a0"/>
    <w:link w:val="ad"/>
    <w:rsid w:val="00BC2272"/>
    <w:rPr>
      <w:sz w:val="28"/>
      <w:lang w:eastAsia="ru-RU"/>
    </w:rPr>
  </w:style>
  <w:style w:type="paragraph" w:customStyle="1" w:styleId="tr">
    <w:name w:val="tr"/>
    <w:basedOn w:val="a"/>
    <w:rsid w:val="00A40598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a0"/>
    <w:rsid w:val="00067C4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067C4C"/>
    <w:rPr>
      <w:rFonts w:ascii="Segoe UI" w:hAnsi="Segoe UI" w:cs="Segoe UI" w:hint="default"/>
      <w:strike/>
      <w:sz w:val="18"/>
      <w:szCs w:val="18"/>
    </w:rPr>
  </w:style>
  <w:style w:type="table" w:styleId="af">
    <w:name w:val="Table Grid"/>
    <w:basedOn w:val="a1"/>
    <w:rsid w:val="00390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DA5709"/>
    <w:rPr>
      <w:sz w:val="28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DD7A7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customStyle="1" w:styleId="rvts23">
    <w:name w:val="rvts23"/>
    <w:basedOn w:val="a0"/>
    <w:rsid w:val="00BD2F3B"/>
  </w:style>
  <w:style w:type="character" w:customStyle="1" w:styleId="st42">
    <w:name w:val="st42"/>
    <w:uiPriority w:val="99"/>
    <w:rsid w:val="000B4A62"/>
    <w:rPr>
      <w:color w:val="000000"/>
    </w:rPr>
  </w:style>
  <w:style w:type="paragraph" w:customStyle="1" w:styleId="st2">
    <w:name w:val="st2"/>
    <w:uiPriority w:val="99"/>
    <w:rsid w:val="00370D78"/>
    <w:pPr>
      <w:autoSpaceDE w:val="0"/>
      <w:autoSpaceDN w:val="0"/>
      <w:adjustRightInd w:val="0"/>
      <w:spacing w:after="150"/>
      <w:ind w:firstLine="450"/>
      <w:jc w:val="both"/>
    </w:pPr>
    <w:rPr>
      <w:rFonts w:eastAsia="Calibri"/>
      <w:sz w:val="24"/>
      <w:szCs w:val="24"/>
      <w:lang w:eastAsia="en-US"/>
    </w:rPr>
  </w:style>
  <w:style w:type="character" w:customStyle="1" w:styleId="st82">
    <w:name w:val="st82"/>
    <w:uiPriority w:val="99"/>
    <w:rsid w:val="00370D78"/>
    <w:rPr>
      <w:color w:val="000000"/>
      <w:sz w:val="20"/>
      <w:szCs w:val="20"/>
    </w:rPr>
  </w:style>
  <w:style w:type="character" w:customStyle="1" w:styleId="rvts0">
    <w:name w:val="rvts0"/>
    <w:basedOn w:val="a0"/>
    <w:rsid w:val="00AA06B5"/>
  </w:style>
  <w:style w:type="character" w:styleId="af1">
    <w:name w:val="Unresolved Mention"/>
    <w:basedOn w:val="a0"/>
    <w:uiPriority w:val="99"/>
    <w:semiHidden/>
    <w:unhideWhenUsed/>
    <w:rsid w:val="00FD67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NERC\Nakaz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DC5AC-0AAB-4C7F-A392-F6BCBD42F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Nakaz</Template>
  <TotalTime>9</TotalTime>
  <Pages>8</Pages>
  <Words>2257</Words>
  <Characters>12870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NERC</Company>
  <LinksUpToDate>false</LinksUpToDate>
  <CharactersWithSpaces>15097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Анастасія Саківська</cp:lastModifiedBy>
  <cp:revision>4</cp:revision>
  <cp:lastPrinted>2026-03-18T07:07:00Z</cp:lastPrinted>
  <dcterms:created xsi:type="dcterms:W3CDTF">2026-03-24T07:31:00Z</dcterms:created>
  <dcterms:modified xsi:type="dcterms:W3CDTF">2026-03-24T13:19:00Z</dcterms:modified>
</cp:coreProperties>
</file>