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DD36" w14:textId="77777777" w:rsidR="00224CFA" w:rsidRDefault="00224CFA" w:rsidP="00EA59A6">
      <w:pPr>
        <w:tabs>
          <w:tab w:val="left" w:pos="5387"/>
          <w:tab w:val="left" w:pos="6379"/>
          <w:tab w:val="left" w:pos="7088"/>
        </w:tabs>
        <w:ind w:left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24CFA">
        <w:rPr>
          <w:rFonts w:ascii="Times New Roman" w:hAnsi="Times New Roman"/>
          <w:sz w:val="28"/>
          <w:szCs w:val="28"/>
        </w:rPr>
        <w:t>ЗАТВЕРДЖЕНО</w:t>
      </w:r>
    </w:p>
    <w:p w14:paraId="7BA1400F" w14:textId="77777777" w:rsidR="00EA59A6" w:rsidRDefault="00224CFA" w:rsidP="00EA59A6">
      <w:pPr>
        <w:tabs>
          <w:tab w:val="left" w:pos="5387"/>
          <w:tab w:val="left" w:pos="6379"/>
          <w:tab w:val="left" w:pos="7088"/>
        </w:tabs>
        <w:ind w:left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24CFA">
        <w:rPr>
          <w:rFonts w:ascii="Times New Roman" w:hAnsi="Times New Roman"/>
          <w:sz w:val="28"/>
          <w:szCs w:val="28"/>
        </w:rPr>
        <w:t xml:space="preserve">Постанова </w:t>
      </w:r>
      <w:proofErr w:type="spellStart"/>
      <w:r w:rsidRPr="00224CFA">
        <w:rPr>
          <w:rFonts w:ascii="Times New Roman" w:hAnsi="Times New Roman"/>
          <w:sz w:val="28"/>
          <w:szCs w:val="28"/>
        </w:rPr>
        <w:t>Національної</w:t>
      </w:r>
      <w:proofErr w:type="spellEnd"/>
      <w:r w:rsidR="00EA59A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24CFA">
        <w:rPr>
          <w:rFonts w:ascii="Times New Roman" w:hAnsi="Times New Roman"/>
          <w:sz w:val="28"/>
          <w:szCs w:val="28"/>
        </w:rPr>
        <w:t>комісії</w:t>
      </w:r>
      <w:proofErr w:type="spellEnd"/>
      <w:r w:rsidRPr="00224CFA">
        <w:rPr>
          <w:rFonts w:ascii="Times New Roman" w:hAnsi="Times New Roman"/>
          <w:sz w:val="28"/>
          <w:szCs w:val="28"/>
        </w:rPr>
        <w:t>,</w:t>
      </w:r>
    </w:p>
    <w:p w14:paraId="71BF36AD" w14:textId="77777777" w:rsidR="00EA59A6" w:rsidRDefault="00EA59A6" w:rsidP="00EA59A6">
      <w:pPr>
        <w:tabs>
          <w:tab w:val="left" w:pos="5387"/>
          <w:tab w:val="left" w:pos="6379"/>
          <w:tab w:val="left" w:pos="7088"/>
        </w:tabs>
        <w:ind w:left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224CFA" w:rsidRPr="00224CFA">
        <w:rPr>
          <w:rFonts w:ascii="Times New Roman" w:hAnsi="Times New Roman"/>
          <w:sz w:val="28"/>
          <w:szCs w:val="28"/>
        </w:rPr>
        <w:t>що</w:t>
      </w:r>
      <w:proofErr w:type="spellEnd"/>
      <w:r w:rsidR="00224CFA" w:rsidRPr="00224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CFA" w:rsidRPr="00224CFA">
        <w:rPr>
          <w:rFonts w:ascii="Times New Roman" w:hAnsi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CFA" w:rsidRPr="00224CFA">
        <w:rPr>
          <w:rFonts w:ascii="Times New Roman" w:hAnsi="Times New Roman"/>
          <w:sz w:val="28"/>
          <w:szCs w:val="28"/>
        </w:rPr>
        <w:t>державне</w:t>
      </w:r>
      <w:proofErr w:type="spellEnd"/>
    </w:p>
    <w:p w14:paraId="32380E5E" w14:textId="77777777" w:rsidR="00EA59A6" w:rsidRDefault="00EA59A6" w:rsidP="00EA59A6">
      <w:pPr>
        <w:tabs>
          <w:tab w:val="left" w:pos="5387"/>
          <w:tab w:val="left" w:pos="6379"/>
          <w:tab w:val="left" w:pos="7088"/>
        </w:tabs>
        <w:ind w:left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224CFA" w:rsidRPr="00224CFA">
        <w:rPr>
          <w:rFonts w:ascii="Times New Roman" w:hAnsi="Times New Roman"/>
          <w:sz w:val="28"/>
          <w:szCs w:val="28"/>
        </w:rPr>
        <w:t>регулювання</w:t>
      </w:r>
      <w:proofErr w:type="spellEnd"/>
      <w:r w:rsidR="00224CFA" w:rsidRPr="00224C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24CFA" w:rsidRPr="00224CF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4CFA" w:rsidRPr="00224CFA">
        <w:rPr>
          <w:rFonts w:ascii="Times New Roman" w:hAnsi="Times New Roman"/>
          <w:sz w:val="28"/>
          <w:szCs w:val="28"/>
        </w:rPr>
        <w:t>сферах</w:t>
      </w:r>
      <w:proofErr w:type="gramEnd"/>
      <w:r w:rsidR="00224CFA" w:rsidRPr="00224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CFA" w:rsidRPr="00224CFA">
        <w:rPr>
          <w:rFonts w:ascii="Times New Roman" w:hAnsi="Times New Roman"/>
          <w:sz w:val="28"/>
          <w:szCs w:val="28"/>
        </w:rPr>
        <w:t>енергетики</w:t>
      </w:r>
      <w:proofErr w:type="spellEnd"/>
    </w:p>
    <w:p w14:paraId="739B1701" w14:textId="5E0B672F" w:rsidR="00224CFA" w:rsidRDefault="00EA59A6" w:rsidP="00EA59A6">
      <w:pPr>
        <w:tabs>
          <w:tab w:val="left" w:pos="5387"/>
          <w:tab w:val="left" w:pos="6379"/>
          <w:tab w:val="left" w:pos="7088"/>
        </w:tabs>
        <w:ind w:left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24CFA" w:rsidRPr="00224CFA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CFA" w:rsidRPr="00224CFA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="00224CFA" w:rsidRPr="00224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CFA" w:rsidRPr="00224CFA">
        <w:rPr>
          <w:rFonts w:ascii="Times New Roman" w:hAnsi="Times New Roman"/>
          <w:sz w:val="28"/>
          <w:szCs w:val="28"/>
        </w:rPr>
        <w:t>послуг</w:t>
      </w:r>
      <w:proofErr w:type="spellEnd"/>
    </w:p>
    <w:p w14:paraId="623E8CD8" w14:textId="3FE4B2B1" w:rsidR="00224CFA" w:rsidRPr="00EA59A6" w:rsidRDefault="00224CFA" w:rsidP="00EA59A6">
      <w:pPr>
        <w:tabs>
          <w:tab w:val="left" w:pos="5387"/>
          <w:tab w:val="left" w:pos="6379"/>
          <w:tab w:val="left" w:pos="7088"/>
        </w:tabs>
        <w:ind w:left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24CFA">
        <w:rPr>
          <w:rFonts w:ascii="Times New Roman" w:hAnsi="Times New Roman"/>
          <w:sz w:val="28"/>
          <w:szCs w:val="28"/>
        </w:rPr>
        <w:t>__________</w:t>
      </w:r>
      <w:r w:rsidR="00EA59A6">
        <w:rPr>
          <w:rFonts w:ascii="Times New Roman" w:hAnsi="Times New Roman"/>
          <w:sz w:val="28"/>
          <w:szCs w:val="28"/>
          <w:lang w:val="uk-UA"/>
        </w:rPr>
        <w:t>__</w:t>
      </w:r>
      <w:r w:rsidRPr="00224CFA">
        <w:rPr>
          <w:rFonts w:ascii="Times New Roman" w:hAnsi="Times New Roman"/>
          <w:sz w:val="28"/>
          <w:szCs w:val="28"/>
        </w:rPr>
        <w:t>___№_______</w:t>
      </w:r>
      <w:r w:rsidR="00EA59A6">
        <w:rPr>
          <w:rFonts w:ascii="Times New Roman" w:hAnsi="Times New Roman"/>
          <w:sz w:val="28"/>
          <w:szCs w:val="28"/>
          <w:lang w:val="uk-UA"/>
        </w:rPr>
        <w:t>___</w:t>
      </w:r>
    </w:p>
    <w:p w14:paraId="75B567B6" w14:textId="77777777" w:rsidR="00224CFA" w:rsidRDefault="00224CFA" w:rsidP="00224CFA">
      <w:pPr>
        <w:pStyle w:val="ae"/>
        <w:tabs>
          <w:tab w:val="left" w:pos="5954"/>
          <w:tab w:val="left" w:pos="7088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1FCC51F6" w14:textId="77777777" w:rsidR="00EA59A6" w:rsidRDefault="00EA59A6" w:rsidP="00224CFA">
      <w:pPr>
        <w:pStyle w:val="ae"/>
        <w:tabs>
          <w:tab w:val="left" w:pos="5954"/>
          <w:tab w:val="left" w:pos="7088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12A6314F" w14:textId="77777777" w:rsidR="00EA59A6" w:rsidRPr="00EA59A6" w:rsidRDefault="00EA59A6" w:rsidP="00EA59A6">
      <w:pPr>
        <w:pStyle w:val="ae"/>
        <w:tabs>
          <w:tab w:val="left" w:pos="1134"/>
        </w:tabs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EA59A6">
        <w:rPr>
          <w:b/>
          <w:bCs/>
          <w:sz w:val="28"/>
          <w:szCs w:val="28"/>
          <w:lang w:val="uk-UA"/>
        </w:rPr>
        <w:t>Зміни</w:t>
      </w:r>
    </w:p>
    <w:p w14:paraId="2549A085" w14:textId="4CD496B3" w:rsidR="00224CFA" w:rsidRPr="00EA59A6" w:rsidRDefault="00EA59A6" w:rsidP="00EA59A6">
      <w:pPr>
        <w:pStyle w:val="ae"/>
        <w:tabs>
          <w:tab w:val="left" w:pos="1134"/>
        </w:tabs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EA59A6">
        <w:rPr>
          <w:b/>
          <w:bCs/>
          <w:sz w:val="28"/>
          <w:szCs w:val="28"/>
          <w:lang w:val="uk-UA"/>
        </w:rPr>
        <w:t>до деяких постанов Національної комісії, що здійснює державне регулювання у сферах енергетики та комунальних послуг</w:t>
      </w:r>
    </w:p>
    <w:p w14:paraId="0F756D7C" w14:textId="77777777" w:rsidR="006F6E01" w:rsidRDefault="006F6E01" w:rsidP="00224CFA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0A212CE7" w14:textId="1AF77085" w:rsidR="00EA59A6" w:rsidRDefault="00EA59A6" w:rsidP="00EA59A6">
      <w:pPr>
        <w:pStyle w:val="ae"/>
        <w:numPr>
          <w:ilvl w:val="0"/>
          <w:numId w:val="3"/>
        </w:numPr>
        <w:tabs>
          <w:tab w:val="left" w:pos="1134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EA59A6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і</w:t>
      </w:r>
      <w:r w:rsidRPr="00EA59A6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послуг, від 07 липня 2016 року №</w:t>
      </w:r>
      <w:r>
        <w:rPr>
          <w:sz w:val="28"/>
          <w:szCs w:val="28"/>
          <w:lang w:val="uk-UA"/>
        </w:rPr>
        <w:t> </w:t>
      </w:r>
      <w:r w:rsidRPr="00EA59A6">
        <w:rPr>
          <w:sz w:val="28"/>
          <w:szCs w:val="28"/>
          <w:lang w:val="uk-UA"/>
        </w:rPr>
        <w:t>1234 «Про затвердження форм звітності НКРЕКП щодо здійснення моніторингу на ринку природного газу та інструкцій щодо їх заповнення», зареєстрован</w:t>
      </w:r>
      <w:r>
        <w:rPr>
          <w:sz w:val="28"/>
          <w:szCs w:val="28"/>
          <w:lang w:val="uk-UA"/>
        </w:rPr>
        <w:t>ій</w:t>
      </w:r>
      <w:r w:rsidRPr="00EA59A6">
        <w:rPr>
          <w:sz w:val="28"/>
          <w:szCs w:val="28"/>
          <w:lang w:val="uk-UA"/>
        </w:rPr>
        <w:t xml:space="preserve"> в Міністерстві юстиції України 05 серпня 2016 року за № 1090/29220</w:t>
      </w:r>
      <w:r>
        <w:rPr>
          <w:sz w:val="28"/>
          <w:szCs w:val="28"/>
          <w:lang w:val="uk-UA"/>
        </w:rPr>
        <w:t>:</w:t>
      </w:r>
    </w:p>
    <w:p w14:paraId="647B9DFD" w14:textId="77777777" w:rsidR="00EA59A6" w:rsidRPr="00EA59A6" w:rsidRDefault="00EA59A6" w:rsidP="00EA59A6">
      <w:pPr>
        <w:pStyle w:val="ae"/>
        <w:tabs>
          <w:tab w:val="left" w:pos="1134"/>
        </w:tabs>
        <w:spacing w:before="0" w:beforeAutospacing="0" w:after="0" w:afterAutospacing="0"/>
        <w:ind w:left="1069"/>
        <w:jc w:val="both"/>
        <w:rPr>
          <w:sz w:val="28"/>
          <w:szCs w:val="28"/>
          <w:lang w:val="uk-UA"/>
        </w:rPr>
      </w:pPr>
    </w:p>
    <w:p w14:paraId="7A271177" w14:textId="08CBA352" w:rsidR="00224CFA" w:rsidRDefault="009911A7" w:rsidP="00EA59A6">
      <w:pPr>
        <w:pStyle w:val="ae"/>
        <w:numPr>
          <w:ilvl w:val="0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C364AC">
        <w:rPr>
          <w:sz w:val="28"/>
          <w:szCs w:val="28"/>
          <w:lang w:val="uk-UA"/>
        </w:rPr>
        <w:t xml:space="preserve"> розділі IV Інструкції щодо заповнення форми звітності </w:t>
      </w:r>
      <w:r w:rsidR="00F260F4">
        <w:rPr>
          <w:sz w:val="28"/>
          <w:szCs w:val="28"/>
          <w:lang w:val="uk-UA"/>
        </w:rPr>
        <w:br/>
      </w:r>
      <w:r w:rsidR="00224CFA" w:rsidRPr="00C364AC">
        <w:rPr>
          <w:sz w:val="28"/>
          <w:szCs w:val="28"/>
          <w:lang w:val="uk-UA"/>
        </w:rPr>
        <w:t>№ 1 – НКРЕКП-газ-моніторинг (місячна) «Звіт суб’єкта ринку природного газу, на якого покладено спеціальні обов’язки, щодо здійснення продажу природного газу власного видобутку»:</w:t>
      </w:r>
    </w:p>
    <w:p w14:paraId="47D5FF83" w14:textId="44ECFA12" w:rsidR="00224CFA" w:rsidRDefault="00224CFA" w:rsidP="00EA59A6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77B81309" w14:textId="307BF420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«2. </w:t>
      </w:r>
      <w:r w:rsidRPr="005A3A6B">
        <w:rPr>
          <w:sz w:val="28"/>
          <w:szCs w:val="28"/>
          <w:lang w:val="uk-UA"/>
        </w:rPr>
        <w:t>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5A3A6B">
        <w:rPr>
          <w:sz w:val="28"/>
          <w:szCs w:val="28"/>
          <w:lang w:val="uk-UA"/>
        </w:rPr>
        <w:t xml:space="preserve">) даних, зазначених у поданій формі № 1, </w:t>
      </w:r>
      <w:r>
        <w:rPr>
          <w:sz w:val="28"/>
          <w:szCs w:val="28"/>
          <w:lang w:val="uk-UA"/>
        </w:rPr>
        <w:br/>
      </w:r>
      <w:r w:rsidRPr="005A3A6B">
        <w:rPr>
          <w:sz w:val="28"/>
          <w:szCs w:val="28"/>
          <w:lang w:val="uk-UA"/>
        </w:rPr>
        <w:t>не допускається, крім випадків:</w:t>
      </w:r>
    </w:p>
    <w:p w14:paraId="556118E6" w14:textId="77777777" w:rsidR="001A0ED7" w:rsidRPr="005A3A6B" w:rsidRDefault="001A0ED7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BBF474A" w14:textId="77777777" w:rsidR="00224CFA" w:rsidRDefault="00224CFA" w:rsidP="00224CFA">
      <w:pPr>
        <w:pStyle w:val="ae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A3A6B">
        <w:rPr>
          <w:sz w:val="28"/>
          <w:szCs w:val="28"/>
          <w:lang w:val="uk-UA"/>
        </w:rPr>
        <w:t xml:space="preserve">у разі самостійного виявлення допущених помилок та </w:t>
      </w:r>
      <w:proofErr w:type="spellStart"/>
      <w:r w:rsidRPr="005A3A6B">
        <w:rPr>
          <w:sz w:val="28"/>
          <w:szCs w:val="28"/>
          <w:lang w:val="uk-UA"/>
        </w:rPr>
        <w:t>неточностей</w:t>
      </w:r>
      <w:proofErr w:type="spellEnd"/>
      <w:r w:rsidRPr="005A3A6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5A3A6B">
        <w:rPr>
          <w:sz w:val="28"/>
          <w:szCs w:val="28"/>
          <w:lang w:val="uk-UA"/>
        </w:rPr>
        <w:t xml:space="preserve">не пізніше п’ятого робочого дня з дня подання форми № 1; </w:t>
      </w:r>
    </w:p>
    <w:p w14:paraId="241EC803" w14:textId="77777777" w:rsidR="00224CFA" w:rsidRPr="005A3A6B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left="1069"/>
        <w:jc w:val="both"/>
        <w:rPr>
          <w:sz w:val="28"/>
          <w:szCs w:val="28"/>
          <w:lang w:val="uk-UA"/>
        </w:rPr>
      </w:pPr>
    </w:p>
    <w:p w14:paraId="3225C4B2" w14:textId="77777777" w:rsidR="006F6E01" w:rsidRDefault="00224CFA" w:rsidP="006F6E01">
      <w:pPr>
        <w:pStyle w:val="ae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A3A6B">
        <w:rPr>
          <w:sz w:val="28"/>
          <w:szCs w:val="28"/>
          <w:lang w:val="uk-UA"/>
        </w:rPr>
        <w:t>на виконання рішення суду, що набрало законної сили;</w:t>
      </w:r>
    </w:p>
    <w:p w14:paraId="6DF7C0B8" w14:textId="77777777" w:rsidR="006F6E01" w:rsidRDefault="006F6E01" w:rsidP="006F6E01">
      <w:pPr>
        <w:pStyle w:val="a9"/>
        <w:rPr>
          <w:sz w:val="28"/>
          <w:szCs w:val="28"/>
          <w:lang w:val="uk-UA"/>
        </w:rPr>
      </w:pPr>
    </w:p>
    <w:p w14:paraId="5D724888" w14:textId="77777777" w:rsidR="006F6E01" w:rsidRDefault="00224CFA" w:rsidP="00711615">
      <w:pPr>
        <w:pStyle w:val="ae"/>
        <w:numPr>
          <w:ilvl w:val="0"/>
          <w:numId w:val="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6F6E01">
        <w:rPr>
          <w:sz w:val="28"/>
          <w:szCs w:val="28"/>
          <w:lang w:val="uk-UA"/>
        </w:rPr>
        <w:t>на вимогу НКРЕКП за підсумками опрацювання поданих форм звітності;</w:t>
      </w:r>
    </w:p>
    <w:p w14:paraId="04558245" w14:textId="77777777" w:rsidR="006F6E01" w:rsidRDefault="006F6E01" w:rsidP="006F6E01">
      <w:pPr>
        <w:pStyle w:val="a9"/>
        <w:rPr>
          <w:sz w:val="28"/>
          <w:szCs w:val="28"/>
          <w:lang w:val="uk-UA"/>
        </w:rPr>
      </w:pPr>
    </w:p>
    <w:p w14:paraId="588D4F4C" w14:textId="6D52AFA9" w:rsidR="00224CFA" w:rsidRPr="006F6E01" w:rsidRDefault="005808BB" w:rsidP="006F6E01">
      <w:pPr>
        <w:pStyle w:val="ae"/>
        <w:numPr>
          <w:ilvl w:val="0"/>
          <w:numId w:val="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="00224CFA" w:rsidRPr="006F6E01">
        <w:rPr>
          <w:sz w:val="28"/>
          <w:szCs w:val="28"/>
          <w:lang w:val="uk-UA"/>
        </w:rPr>
        <w:t>.».</w:t>
      </w:r>
    </w:p>
    <w:p w14:paraId="7A5412C9" w14:textId="77777777" w:rsidR="006F6E01" w:rsidRDefault="00224CFA" w:rsidP="006F6E01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A3A6B">
        <w:rPr>
          <w:sz w:val="28"/>
          <w:szCs w:val="28"/>
          <w:lang w:val="uk-UA"/>
        </w:rPr>
        <w:t xml:space="preserve">У зв’язку з цим пункт </w:t>
      </w:r>
      <w:r>
        <w:rPr>
          <w:sz w:val="28"/>
          <w:szCs w:val="28"/>
          <w:lang w:val="uk-UA"/>
        </w:rPr>
        <w:t>2</w:t>
      </w:r>
      <w:r w:rsidRPr="005A3A6B">
        <w:rPr>
          <w:sz w:val="28"/>
          <w:szCs w:val="28"/>
          <w:lang w:val="uk-UA"/>
        </w:rPr>
        <w:t xml:space="preserve"> вважати пункт</w:t>
      </w:r>
      <w:r>
        <w:rPr>
          <w:sz w:val="28"/>
          <w:szCs w:val="28"/>
          <w:lang w:val="uk-UA"/>
        </w:rPr>
        <w:t>ом</w:t>
      </w:r>
      <w:r w:rsidRPr="005A3A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5A3A6B">
        <w:rPr>
          <w:sz w:val="28"/>
          <w:szCs w:val="28"/>
          <w:lang w:val="uk-UA"/>
        </w:rPr>
        <w:t>;</w:t>
      </w:r>
    </w:p>
    <w:p w14:paraId="5B033220" w14:textId="0AF76C1E" w:rsidR="00224CFA" w:rsidRPr="00C364AC" w:rsidRDefault="00224CFA" w:rsidP="00EA59A6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пункті 3 слова,</w:t>
      </w:r>
      <w:r w:rsidRPr="00472099">
        <w:rPr>
          <w:sz w:val="28"/>
          <w:szCs w:val="28"/>
          <w:lang w:val="uk-UA"/>
        </w:rPr>
        <w:t xml:space="preserve"> цифри та знаки</w:t>
      </w:r>
      <w:r>
        <w:rPr>
          <w:sz w:val="28"/>
          <w:szCs w:val="28"/>
          <w:lang w:val="uk-UA"/>
        </w:rPr>
        <w:t xml:space="preserve"> «</w:t>
      </w:r>
      <w:r w:rsidRPr="00472099">
        <w:rPr>
          <w:sz w:val="28"/>
          <w:szCs w:val="28"/>
          <w:lang w:val="uk-UA"/>
        </w:rPr>
        <w:t xml:space="preserve">до 31 грудня року, наступного </w:t>
      </w:r>
      <w:r>
        <w:rPr>
          <w:sz w:val="28"/>
          <w:szCs w:val="28"/>
          <w:lang w:val="uk-UA"/>
        </w:rPr>
        <w:br/>
      </w:r>
      <w:r w:rsidRPr="00472099">
        <w:rPr>
          <w:sz w:val="28"/>
          <w:szCs w:val="28"/>
          <w:lang w:val="uk-UA"/>
        </w:rPr>
        <w:t>за роком, за який змінюються дані</w:t>
      </w:r>
      <w:r>
        <w:rPr>
          <w:sz w:val="28"/>
          <w:szCs w:val="28"/>
          <w:lang w:val="uk-UA"/>
        </w:rPr>
        <w:t xml:space="preserve">» замінити </w:t>
      </w:r>
      <w:r w:rsidRPr="00472099">
        <w:rPr>
          <w:sz w:val="28"/>
          <w:szCs w:val="28"/>
          <w:lang w:val="uk-UA"/>
        </w:rPr>
        <w:t>словами, знаками</w:t>
      </w:r>
      <w:r>
        <w:rPr>
          <w:sz w:val="28"/>
          <w:szCs w:val="28"/>
          <w:lang w:val="uk-UA"/>
        </w:rPr>
        <w:t xml:space="preserve"> </w:t>
      </w:r>
      <w:r w:rsidR="00F260F4" w:rsidRPr="00472099">
        <w:rPr>
          <w:sz w:val="28"/>
          <w:szCs w:val="28"/>
          <w:lang w:val="uk-UA"/>
        </w:rPr>
        <w:t>та</w:t>
      </w:r>
      <w:r w:rsidR="00F260F4">
        <w:rPr>
          <w:sz w:val="28"/>
          <w:szCs w:val="28"/>
          <w:lang w:val="uk-UA"/>
        </w:rPr>
        <w:t xml:space="preserve"> </w:t>
      </w:r>
      <w:r w:rsidR="00F260F4" w:rsidRPr="00472099">
        <w:rPr>
          <w:sz w:val="28"/>
          <w:szCs w:val="28"/>
          <w:lang w:val="uk-UA"/>
        </w:rPr>
        <w:t>цифр</w:t>
      </w:r>
      <w:r w:rsidR="00F260F4">
        <w:rPr>
          <w:sz w:val="28"/>
          <w:szCs w:val="28"/>
          <w:lang w:val="uk-UA"/>
        </w:rPr>
        <w:t>ою</w:t>
      </w:r>
      <w:r w:rsidR="00F260F4" w:rsidRPr="00472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472099">
        <w:rPr>
          <w:sz w:val="28"/>
          <w:szCs w:val="28"/>
          <w:lang w:val="uk-UA"/>
        </w:rPr>
        <w:t xml:space="preserve">згідно з формою, що була чинною на момент подання першої версії </w:t>
      </w:r>
      <w:r w:rsidR="001A0ED7">
        <w:rPr>
          <w:sz w:val="28"/>
          <w:szCs w:val="28"/>
          <w:lang w:val="uk-UA"/>
        </w:rPr>
        <w:br/>
      </w:r>
      <w:r w:rsidRPr="00472099">
        <w:rPr>
          <w:sz w:val="28"/>
          <w:szCs w:val="28"/>
          <w:lang w:val="uk-UA"/>
        </w:rPr>
        <w:t>форми №</w:t>
      </w:r>
      <w:r w:rsidR="006F6E01">
        <w:rPr>
          <w:sz w:val="28"/>
          <w:szCs w:val="28"/>
          <w:lang w:val="uk-UA"/>
        </w:rPr>
        <w:t> </w:t>
      </w:r>
      <w:r w:rsidRPr="0047209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»</w:t>
      </w:r>
      <w:r w:rsidR="00EA59A6">
        <w:rPr>
          <w:sz w:val="28"/>
          <w:szCs w:val="28"/>
          <w:lang w:val="uk-UA"/>
        </w:rPr>
        <w:t>;</w:t>
      </w:r>
    </w:p>
    <w:p w14:paraId="24A6CF8A" w14:textId="77777777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2E74B9C6" w14:textId="3F8F8D70" w:rsidR="00224CFA" w:rsidRDefault="00EA59A6" w:rsidP="00224CFA">
      <w:pPr>
        <w:pStyle w:val="ae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224CFA">
        <w:rPr>
          <w:sz w:val="28"/>
          <w:szCs w:val="28"/>
          <w:lang w:val="uk-UA"/>
        </w:rPr>
        <w:t xml:space="preserve"> </w:t>
      </w:r>
      <w:r w:rsidR="009911A7">
        <w:rPr>
          <w:sz w:val="28"/>
          <w:szCs w:val="28"/>
          <w:lang w:val="uk-UA"/>
        </w:rPr>
        <w:t>у</w:t>
      </w:r>
      <w:r w:rsidR="00224CFA">
        <w:rPr>
          <w:sz w:val="28"/>
          <w:szCs w:val="28"/>
          <w:lang w:val="uk-UA"/>
        </w:rPr>
        <w:t xml:space="preserve"> розділі </w:t>
      </w:r>
      <w:r w:rsidR="00224CFA">
        <w:rPr>
          <w:sz w:val="28"/>
          <w:szCs w:val="28"/>
          <w:lang w:val="en-US"/>
        </w:rPr>
        <w:t>IV</w:t>
      </w:r>
      <w:r w:rsidR="00224CFA" w:rsidRPr="0079609D">
        <w:rPr>
          <w:sz w:val="28"/>
          <w:szCs w:val="28"/>
        </w:rPr>
        <w:t xml:space="preserve"> </w:t>
      </w:r>
      <w:r w:rsidR="00224CFA" w:rsidRPr="00BD433D">
        <w:rPr>
          <w:color w:val="000000"/>
          <w:sz w:val="28"/>
          <w:szCs w:val="28"/>
          <w:lang w:val="uk-UA"/>
        </w:rPr>
        <w:t xml:space="preserve">Інструкції щодо заповнення форми звітності № 4 </w:t>
      </w:r>
      <w:r w:rsidR="00224CFA">
        <w:rPr>
          <w:color w:val="000000"/>
          <w:sz w:val="28"/>
          <w:szCs w:val="28"/>
          <w:lang w:val="uk-UA"/>
        </w:rPr>
        <w:t>–</w:t>
      </w:r>
      <w:r w:rsidR="00224CFA" w:rsidRPr="00BD433D">
        <w:rPr>
          <w:color w:val="000000"/>
          <w:sz w:val="28"/>
          <w:szCs w:val="28"/>
          <w:lang w:val="uk-UA"/>
        </w:rPr>
        <w:t xml:space="preserve"> НКРЕКП-газ-моніторинг (квартальна) «Звіт про оптові ціни на природний газ»</w:t>
      </w:r>
      <w:r w:rsidR="00224CFA">
        <w:rPr>
          <w:color w:val="000000"/>
          <w:sz w:val="28"/>
          <w:szCs w:val="28"/>
          <w:lang w:val="uk-UA"/>
        </w:rPr>
        <w:t>:</w:t>
      </w:r>
    </w:p>
    <w:p w14:paraId="4F07B633" w14:textId="7EFCB4D4" w:rsidR="00224CFA" w:rsidRDefault="00224CFA" w:rsidP="00EA59A6">
      <w:pPr>
        <w:pStyle w:val="ae"/>
        <w:tabs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після пункту 1 доповнити новим пунктом 2 такого змісту:</w:t>
      </w:r>
    </w:p>
    <w:p w14:paraId="75E59120" w14:textId="11D922FB" w:rsidR="00224CFA" w:rsidRPr="005E1FA2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«2. </w:t>
      </w:r>
      <w:r w:rsidRPr="005E1FA2">
        <w:rPr>
          <w:sz w:val="28"/>
          <w:szCs w:val="28"/>
          <w:lang w:val="uk-UA"/>
        </w:rPr>
        <w:t>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5E1FA2">
        <w:rPr>
          <w:sz w:val="28"/>
          <w:szCs w:val="28"/>
          <w:lang w:val="uk-UA"/>
        </w:rPr>
        <w:t xml:space="preserve">) даних, зазначених у поданій формі № 4, </w:t>
      </w:r>
      <w:r>
        <w:rPr>
          <w:sz w:val="28"/>
          <w:szCs w:val="28"/>
          <w:lang w:val="uk-UA"/>
        </w:rPr>
        <w:br/>
      </w:r>
      <w:r w:rsidRPr="005E1FA2">
        <w:rPr>
          <w:sz w:val="28"/>
          <w:szCs w:val="28"/>
          <w:lang w:val="uk-UA"/>
        </w:rPr>
        <w:t>не допускається, крім випадків:</w:t>
      </w:r>
    </w:p>
    <w:p w14:paraId="02FD6739" w14:textId="77777777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4E6DAD14" w14:textId="77777777" w:rsidR="00224CFA" w:rsidRPr="005E1FA2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E1FA2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5E1FA2">
        <w:rPr>
          <w:sz w:val="28"/>
          <w:szCs w:val="28"/>
          <w:lang w:val="uk-UA"/>
        </w:rPr>
        <w:t>неточностей</w:t>
      </w:r>
      <w:proofErr w:type="spellEnd"/>
      <w:r w:rsidRPr="005E1FA2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5E1FA2">
        <w:rPr>
          <w:sz w:val="28"/>
          <w:szCs w:val="28"/>
          <w:lang w:val="uk-UA"/>
        </w:rPr>
        <w:t xml:space="preserve">не пізніше п’ятого робочого дня з дня подання форми № 4; </w:t>
      </w:r>
    </w:p>
    <w:p w14:paraId="6095BB06" w14:textId="77777777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B34AF17" w14:textId="77777777" w:rsidR="00224CFA" w:rsidRPr="005E1FA2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E1FA2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5F2E045B" w14:textId="77777777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036A12C5" w14:textId="77777777" w:rsidR="00224CFA" w:rsidRPr="005E1FA2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E1FA2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175EBEC6" w14:textId="77777777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28C9760B" w14:textId="36DBB379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E1FA2">
        <w:rPr>
          <w:sz w:val="28"/>
          <w:szCs w:val="28"/>
          <w:lang w:val="uk-UA"/>
        </w:rPr>
        <w:t xml:space="preserve">4)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5E1FA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».</w:t>
      </w:r>
    </w:p>
    <w:p w14:paraId="53C23BBE" w14:textId="77777777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A3A6B">
        <w:rPr>
          <w:sz w:val="28"/>
          <w:szCs w:val="28"/>
          <w:lang w:val="uk-UA"/>
        </w:rPr>
        <w:t xml:space="preserve">У зв’язку з цим пункт </w:t>
      </w:r>
      <w:r>
        <w:rPr>
          <w:sz w:val="28"/>
          <w:szCs w:val="28"/>
          <w:lang w:val="uk-UA"/>
        </w:rPr>
        <w:t>2</w:t>
      </w:r>
      <w:r w:rsidRPr="005A3A6B">
        <w:rPr>
          <w:sz w:val="28"/>
          <w:szCs w:val="28"/>
          <w:lang w:val="uk-UA"/>
        </w:rPr>
        <w:t xml:space="preserve"> вважати пункт</w:t>
      </w:r>
      <w:r>
        <w:rPr>
          <w:sz w:val="28"/>
          <w:szCs w:val="28"/>
          <w:lang w:val="uk-UA"/>
        </w:rPr>
        <w:t>ом</w:t>
      </w:r>
      <w:r w:rsidRPr="005A3A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5A3A6B">
        <w:rPr>
          <w:sz w:val="28"/>
          <w:szCs w:val="28"/>
          <w:lang w:val="uk-UA"/>
        </w:rPr>
        <w:t>;</w:t>
      </w:r>
    </w:p>
    <w:p w14:paraId="5D7AC741" w14:textId="6D0C6A80" w:rsidR="00224CFA" w:rsidRDefault="00224CFA" w:rsidP="001A0ED7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пункті 3 слова,</w:t>
      </w:r>
      <w:r w:rsidRPr="00472099">
        <w:rPr>
          <w:sz w:val="28"/>
          <w:szCs w:val="28"/>
          <w:lang w:val="uk-UA"/>
        </w:rPr>
        <w:t xml:space="preserve"> цифри та знаки</w:t>
      </w:r>
      <w:r>
        <w:rPr>
          <w:sz w:val="28"/>
          <w:szCs w:val="28"/>
          <w:lang w:val="uk-UA"/>
        </w:rPr>
        <w:t xml:space="preserve"> «</w:t>
      </w:r>
      <w:r w:rsidRPr="005E1FA2">
        <w:rPr>
          <w:sz w:val="28"/>
          <w:szCs w:val="28"/>
          <w:lang w:val="uk-UA"/>
        </w:rPr>
        <w:t xml:space="preserve">до 31 грудня року, наступного </w:t>
      </w:r>
      <w:r>
        <w:rPr>
          <w:sz w:val="28"/>
          <w:szCs w:val="28"/>
          <w:lang w:val="uk-UA"/>
        </w:rPr>
        <w:br/>
      </w:r>
      <w:r w:rsidRPr="005E1FA2">
        <w:rPr>
          <w:sz w:val="28"/>
          <w:szCs w:val="28"/>
          <w:lang w:val="uk-UA"/>
        </w:rPr>
        <w:t>за роком, у якому допущені помилки</w:t>
      </w:r>
      <w:r>
        <w:rPr>
          <w:sz w:val="28"/>
          <w:szCs w:val="28"/>
          <w:lang w:val="uk-UA"/>
        </w:rPr>
        <w:t xml:space="preserve">» замінити </w:t>
      </w:r>
      <w:r w:rsidRPr="00472099">
        <w:rPr>
          <w:sz w:val="28"/>
          <w:szCs w:val="28"/>
          <w:lang w:val="uk-UA"/>
        </w:rPr>
        <w:t xml:space="preserve">словами, </w:t>
      </w:r>
      <w:r w:rsidR="00F260F4" w:rsidRPr="00472099">
        <w:rPr>
          <w:sz w:val="28"/>
          <w:szCs w:val="28"/>
          <w:lang w:val="uk-UA"/>
        </w:rPr>
        <w:t xml:space="preserve">знаками та </w:t>
      </w:r>
      <w:r w:rsidRPr="00472099">
        <w:rPr>
          <w:sz w:val="28"/>
          <w:szCs w:val="28"/>
          <w:lang w:val="uk-UA"/>
        </w:rPr>
        <w:t>цифр</w:t>
      </w:r>
      <w:r w:rsidR="00F260F4">
        <w:rPr>
          <w:sz w:val="28"/>
          <w:szCs w:val="28"/>
          <w:lang w:val="uk-UA"/>
        </w:rPr>
        <w:t xml:space="preserve">ою </w:t>
      </w:r>
      <w:r>
        <w:rPr>
          <w:sz w:val="28"/>
          <w:szCs w:val="28"/>
          <w:lang w:val="uk-UA"/>
        </w:rPr>
        <w:t>«</w:t>
      </w:r>
      <w:r w:rsidRPr="005E1FA2">
        <w:rPr>
          <w:sz w:val="28"/>
          <w:szCs w:val="28"/>
          <w:lang w:val="uk-UA"/>
        </w:rPr>
        <w:t xml:space="preserve">згідно з формою, що була чинною на момент подання першої версії </w:t>
      </w:r>
      <w:r w:rsidR="00711615">
        <w:rPr>
          <w:sz w:val="28"/>
          <w:szCs w:val="28"/>
          <w:lang w:val="uk-UA"/>
        </w:rPr>
        <w:br/>
      </w:r>
      <w:r w:rsidRPr="005E1FA2">
        <w:rPr>
          <w:sz w:val="28"/>
          <w:szCs w:val="28"/>
          <w:lang w:val="uk-UA"/>
        </w:rPr>
        <w:t>форми №</w:t>
      </w:r>
      <w:r>
        <w:rPr>
          <w:sz w:val="28"/>
          <w:szCs w:val="28"/>
          <w:lang w:val="uk-UA"/>
        </w:rPr>
        <w:t> </w:t>
      </w:r>
      <w:r w:rsidRPr="005E1FA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»</w:t>
      </w:r>
      <w:r w:rsidR="00EA59A6">
        <w:rPr>
          <w:sz w:val="28"/>
          <w:szCs w:val="28"/>
          <w:lang w:val="uk-UA"/>
        </w:rPr>
        <w:t>;</w:t>
      </w:r>
    </w:p>
    <w:p w14:paraId="4A3B03A5" w14:textId="77777777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5507B485" w14:textId="6E47382A" w:rsidR="00224CFA" w:rsidRDefault="00EA59A6" w:rsidP="00EA59A6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9911A7">
        <w:rPr>
          <w:sz w:val="28"/>
          <w:szCs w:val="28"/>
          <w:lang w:val="uk-UA"/>
        </w:rPr>
        <w:t>у</w:t>
      </w:r>
      <w:r w:rsidR="00224CFA">
        <w:rPr>
          <w:sz w:val="28"/>
          <w:szCs w:val="28"/>
          <w:lang w:val="uk-UA"/>
        </w:rPr>
        <w:t xml:space="preserve"> розділі </w:t>
      </w:r>
      <w:r w:rsidR="00224CFA">
        <w:rPr>
          <w:sz w:val="28"/>
          <w:szCs w:val="28"/>
          <w:lang w:val="en-US"/>
        </w:rPr>
        <w:t>IV</w:t>
      </w:r>
      <w:r w:rsidR="00224CFA">
        <w:rPr>
          <w:sz w:val="28"/>
          <w:szCs w:val="28"/>
          <w:lang w:val="uk-UA"/>
        </w:rPr>
        <w:t xml:space="preserve"> </w:t>
      </w:r>
      <w:r w:rsidR="00224CFA" w:rsidRPr="005E1FA2">
        <w:rPr>
          <w:sz w:val="28"/>
          <w:szCs w:val="28"/>
          <w:lang w:val="uk-UA"/>
        </w:rPr>
        <w:t>Інструкції щодо заповнення форми звітності № 5 – НКРЕКП-газ-моніторинг (квартальна) «Звіт про діяльність постачальника природного газу»</w:t>
      </w:r>
      <w:r w:rsidR="00224CFA">
        <w:rPr>
          <w:sz w:val="28"/>
          <w:szCs w:val="28"/>
          <w:lang w:val="uk-UA"/>
        </w:rPr>
        <w:t>:</w:t>
      </w:r>
    </w:p>
    <w:p w14:paraId="23A53B85" w14:textId="1BE2B0D5" w:rsidR="00224CFA" w:rsidRDefault="00224CFA" w:rsidP="00EA59A6">
      <w:pPr>
        <w:pStyle w:val="ae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FA2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14E911B2" w14:textId="61DDAC86" w:rsidR="00224CFA" w:rsidRPr="006C796B" w:rsidRDefault="00224CFA" w:rsidP="00224CFA">
      <w:pPr>
        <w:pStyle w:val="ae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C796B">
        <w:rPr>
          <w:sz w:val="28"/>
          <w:szCs w:val="28"/>
          <w:lang w:val="uk-UA"/>
        </w:rPr>
        <w:t>«2.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6C796B">
        <w:rPr>
          <w:sz w:val="28"/>
          <w:szCs w:val="28"/>
          <w:lang w:val="uk-UA"/>
        </w:rPr>
        <w:t xml:space="preserve">) даних, зазначених у поданій формі № 5, </w:t>
      </w:r>
      <w:r>
        <w:rPr>
          <w:sz w:val="28"/>
          <w:szCs w:val="28"/>
          <w:lang w:val="uk-UA"/>
        </w:rPr>
        <w:br/>
      </w:r>
      <w:r w:rsidRPr="006C796B">
        <w:rPr>
          <w:sz w:val="28"/>
          <w:szCs w:val="28"/>
          <w:lang w:val="uk-UA"/>
        </w:rPr>
        <w:t>не допускається, крім випадків:</w:t>
      </w:r>
    </w:p>
    <w:p w14:paraId="4C588BDE" w14:textId="77777777" w:rsidR="00224CFA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BFA91F2" w14:textId="77777777" w:rsidR="00224CFA" w:rsidRPr="006C796B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у разі самостійного виявлення допущених помилок та </w:t>
      </w:r>
      <w:proofErr w:type="spellStart"/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>неточностей</w:t>
      </w:r>
      <w:proofErr w:type="spellEnd"/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 пізніше п’ятого робочого дня з дня подання форми № 5; </w:t>
      </w:r>
    </w:p>
    <w:p w14:paraId="56BDE9FF" w14:textId="77777777" w:rsidR="00224CFA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EC6C9DB" w14:textId="77777777" w:rsidR="00224CFA" w:rsidRPr="006C796B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>2) на виконання рішення суду, що набрало законної сили;</w:t>
      </w:r>
    </w:p>
    <w:p w14:paraId="3B3AB7D1" w14:textId="77777777" w:rsidR="00224CFA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6AA9DEC" w14:textId="77777777" w:rsidR="00224CFA" w:rsidRPr="006C796B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>3) на вимогу НКРЕКП за підсумками опрацювання поданих форм звітності;</w:t>
      </w:r>
    </w:p>
    <w:p w14:paraId="6A794E22" w14:textId="77777777" w:rsidR="00224CFA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AB761AA" w14:textId="77777777" w:rsidR="00224CFA" w:rsidRPr="006C796B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>4) за результатами планових та позапланових заходів державного контролю;</w:t>
      </w:r>
    </w:p>
    <w:p w14:paraId="782AA580" w14:textId="77777777" w:rsidR="00224CFA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71C0B2D" w14:textId="470DDF93" w:rsidR="00224CFA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5) </w:t>
      </w:r>
      <w:r w:rsidR="005808BB" w:rsidRPr="005808BB">
        <w:rPr>
          <w:rFonts w:ascii="Times New Roman" w:eastAsia="Times New Roman" w:hAnsi="Times New Roman"/>
          <w:sz w:val="28"/>
          <w:szCs w:val="28"/>
          <w:lang w:val="uk-UA" w:eastAsia="ru-RU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14:paraId="29E57193" w14:textId="77777777" w:rsidR="00224CFA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14:paraId="6242DF07" w14:textId="77777777" w:rsidR="00224CFA" w:rsidRPr="006C796B" w:rsidRDefault="00224CFA" w:rsidP="00224C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796B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У зв’язку з цим пункт 2 вважати пунктом 3;</w:t>
      </w:r>
    </w:p>
    <w:p w14:paraId="3A730C73" w14:textId="543342C1" w:rsidR="00224CFA" w:rsidRDefault="00224CFA" w:rsidP="00EA59A6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пункті 3 слова,</w:t>
      </w:r>
      <w:r w:rsidRPr="00472099">
        <w:rPr>
          <w:sz w:val="28"/>
          <w:szCs w:val="28"/>
          <w:lang w:val="uk-UA"/>
        </w:rPr>
        <w:t xml:space="preserve"> цифри та знаки</w:t>
      </w:r>
      <w:r>
        <w:rPr>
          <w:sz w:val="28"/>
          <w:szCs w:val="28"/>
          <w:lang w:val="uk-UA"/>
        </w:rPr>
        <w:t xml:space="preserve"> «</w:t>
      </w:r>
      <w:r w:rsidRPr="006C796B">
        <w:rPr>
          <w:sz w:val="28"/>
          <w:szCs w:val="28"/>
          <w:lang w:val="uk-UA"/>
        </w:rPr>
        <w:t xml:space="preserve">до 31 грудня року, наступного </w:t>
      </w:r>
      <w:r>
        <w:rPr>
          <w:sz w:val="28"/>
          <w:szCs w:val="28"/>
          <w:lang w:val="uk-UA"/>
        </w:rPr>
        <w:br/>
      </w:r>
      <w:r w:rsidRPr="006C796B">
        <w:rPr>
          <w:sz w:val="28"/>
          <w:szCs w:val="28"/>
          <w:lang w:val="uk-UA"/>
        </w:rPr>
        <w:t>за роком, за який змінюються дані, крім випадків направлення виправленої форми № 5 за результатами здійснення НКРЕКП планових заходів державного контролю</w:t>
      </w:r>
      <w:r>
        <w:rPr>
          <w:sz w:val="28"/>
          <w:szCs w:val="28"/>
          <w:lang w:val="uk-UA"/>
        </w:rPr>
        <w:t xml:space="preserve">» замінити </w:t>
      </w:r>
      <w:r w:rsidRPr="00472099">
        <w:rPr>
          <w:sz w:val="28"/>
          <w:szCs w:val="28"/>
          <w:lang w:val="uk-UA"/>
        </w:rPr>
        <w:t xml:space="preserve">словами, </w:t>
      </w:r>
      <w:r w:rsidR="00F260F4" w:rsidRPr="00472099">
        <w:rPr>
          <w:sz w:val="28"/>
          <w:szCs w:val="28"/>
          <w:lang w:val="uk-UA"/>
        </w:rPr>
        <w:t xml:space="preserve">знаками та </w:t>
      </w:r>
      <w:r w:rsidRPr="00472099">
        <w:rPr>
          <w:sz w:val="28"/>
          <w:szCs w:val="28"/>
          <w:lang w:val="uk-UA"/>
        </w:rPr>
        <w:t>цифр</w:t>
      </w:r>
      <w:r w:rsidR="00F260F4">
        <w:rPr>
          <w:sz w:val="28"/>
          <w:szCs w:val="28"/>
          <w:lang w:val="uk-UA"/>
        </w:rPr>
        <w:t>ою</w:t>
      </w:r>
      <w:r w:rsidRPr="00472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6C796B">
        <w:rPr>
          <w:sz w:val="28"/>
          <w:szCs w:val="28"/>
          <w:lang w:val="uk-UA"/>
        </w:rPr>
        <w:t>згідно з формою, що була чинною на момент подання першої версії форми № 5</w:t>
      </w:r>
      <w:r>
        <w:rPr>
          <w:sz w:val="28"/>
          <w:szCs w:val="28"/>
          <w:lang w:val="uk-UA"/>
        </w:rPr>
        <w:t>»</w:t>
      </w:r>
      <w:r w:rsidR="00EA59A6">
        <w:rPr>
          <w:sz w:val="28"/>
          <w:szCs w:val="28"/>
          <w:lang w:val="uk-UA"/>
        </w:rPr>
        <w:t>;</w:t>
      </w:r>
    </w:p>
    <w:p w14:paraId="6AB169BF" w14:textId="77777777" w:rsidR="00224CFA" w:rsidRDefault="00224CFA" w:rsidP="00224CFA">
      <w:pPr>
        <w:pStyle w:val="ae"/>
        <w:tabs>
          <w:tab w:val="left" w:pos="851"/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2D7310AA" w14:textId="68A5442C" w:rsidR="00EA59A6" w:rsidRDefault="009911A7" w:rsidP="00EA59A6">
      <w:pPr>
        <w:pStyle w:val="ae"/>
        <w:numPr>
          <w:ilvl w:val="0"/>
          <w:numId w:val="21"/>
        </w:numPr>
        <w:tabs>
          <w:tab w:val="left" w:pos="0"/>
          <w:tab w:val="left" w:pos="1134"/>
          <w:tab w:val="left" w:pos="184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>
        <w:rPr>
          <w:sz w:val="28"/>
          <w:szCs w:val="28"/>
          <w:lang w:val="uk-UA"/>
        </w:rPr>
        <w:t xml:space="preserve"> розділі </w:t>
      </w:r>
      <w:r w:rsidR="00224CFA">
        <w:rPr>
          <w:sz w:val="28"/>
          <w:szCs w:val="28"/>
          <w:lang w:val="en-US"/>
        </w:rPr>
        <w:t>IV</w:t>
      </w:r>
      <w:r w:rsidR="00224CFA" w:rsidRPr="005E1FA2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F260F4">
        <w:rPr>
          <w:sz w:val="28"/>
          <w:szCs w:val="28"/>
          <w:lang w:val="uk-UA"/>
        </w:rPr>
        <w:br/>
      </w:r>
      <w:r w:rsidR="00224CFA" w:rsidRPr="005E1FA2">
        <w:rPr>
          <w:sz w:val="28"/>
          <w:szCs w:val="28"/>
          <w:lang w:val="uk-UA"/>
        </w:rPr>
        <w:t>№ 5а</w:t>
      </w:r>
      <w:r w:rsidR="00815930">
        <w:rPr>
          <w:sz w:val="28"/>
          <w:szCs w:val="28"/>
          <w:lang w:val="uk-UA"/>
        </w:rPr>
        <w:t>-</w:t>
      </w:r>
      <w:r w:rsidR="00224CFA" w:rsidRPr="005E1FA2">
        <w:rPr>
          <w:sz w:val="28"/>
          <w:szCs w:val="28"/>
          <w:lang w:val="uk-UA"/>
        </w:rPr>
        <w:t>НКРЕКП-газ-моніторинг (місячна) «Звіт про діяльність постачальника природного газу з постачання природного газу побутовим споживачам»</w:t>
      </w:r>
      <w:r w:rsidR="00224CFA">
        <w:rPr>
          <w:sz w:val="28"/>
          <w:szCs w:val="28"/>
          <w:lang w:val="uk-UA"/>
        </w:rPr>
        <w:t>:</w:t>
      </w:r>
    </w:p>
    <w:p w14:paraId="3C08F969" w14:textId="6A8C8FBC" w:rsidR="00224CFA" w:rsidRPr="00EA59A6" w:rsidRDefault="00224CFA" w:rsidP="00EA59A6">
      <w:pPr>
        <w:pStyle w:val="ae"/>
        <w:tabs>
          <w:tab w:val="left" w:pos="0"/>
          <w:tab w:val="left" w:pos="1134"/>
          <w:tab w:val="left" w:pos="1843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EA59A6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3F54FE65" w14:textId="7081FDF2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6C796B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6C796B">
        <w:rPr>
          <w:sz w:val="28"/>
          <w:szCs w:val="28"/>
          <w:lang w:val="uk-UA"/>
        </w:rPr>
        <w:t>) даних, зазначених у поданій формі № 5а, не допускається, крім випадків:</w:t>
      </w:r>
    </w:p>
    <w:p w14:paraId="3983E206" w14:textId="77777777" w:rsidR="00EA59A6" w:rsidRPr="006C796B" w:rsidRDefault="00EA59A6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884BB1B" w14:textId="77777777" w:rsidR="00224CFA" w:rsidRPr="006C796B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C796B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6C796B">
        <w:rPr>
          <w:sz w:val="28"/>
          <w:szCs w:val="28"/>
          <w:lang w:val="uk-UA"/>
        </w:rPr>
        <w:t>неточностей</w:t>
      </w:r>
      <w:proofErr w:type="spellEnd"/>
      <w:r w:rsidRPr="006C796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6C796B">
        <w:rPr>
          <w:sz w:val="28"/>
          <w:szCs w:val="28"/>
          <w:lang w:val="uk-UA"/>
        </w:rPr>
        <w:t xml:space="preserve">не пізніше п’ятого робочого дня з дня подання форми № 5а; </w:t>
      </w:r>
    </w:p>
    <w:p w14:paraId="7A42B81E" w14:textId="77777777" w:rsidR="00FF569A" w:rsidRDefault="00FF569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0205471" w14:textId="2671E3F3" w:rsidR="00224CFA" w:rsidRPr="006C796B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C796B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63544805" w14:textId="77777777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35BC0E8" w14:textId="77777777" w:rsidR="00224CFA" w:rsidRPr="006C796B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C796B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62045CFF" w14:textId="77777777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C707EDF" w14:textId="77777777" w:rsidR="00224CFA" w:rsidRPr="006C796B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C796B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62C021DA" w14:textId="77777777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FDF9729" w14:textId="79A5DA38" w:rsidR="00224CFA" w:rsidRPr="006C796B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C796B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6C796B">
        <w:rPr>
          <w:sz w:val="28"/>
          <w:szCs w:val="28"/>
          <w:lang w:val="uk-UA"/>
        </w:rPr>
        <w:t xml:space="preserve">. </w:t>
      </w:r>
    </w:p>
    <w:p w14:paraId="3FB70079" w14:textId="77777777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C796B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6A99F01B" w14:textId="77777777" w:rsidR="00224CFA" w:rsidRDefault="00224CFA" w:rsidP="00224CFA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A3A6B">
        <w:rPr>
          <w:sz w:val="28"/>
          <w:szCs w:val="28"/>
          <w:lang w:val="uk-UA"/>
        </w:rPr>
        <w:t xml:space="preserve">У зв’язку з цим пункт </w:t>
      </w:r>
      <w:r>
        <w:rPr>
          <w:sz w:val="28"/>
          <w:szCs w:val="28"/>
          <w:lang w:val="uk-UA"/>
        </w:rPr>
        <w:t>2</w:t>
      </w:r>
      <w:r w:rsidRPr="005A3A6B">
        <w:rPr>
          <w:sz w:val="28"/>
          <w:szCs w:val="28"/>
          <w:lang w:val="uk-UA"/>
        </w:rPr>
        <w:t xml:space="preserve"> вважати пункт</w:t>
      </w:r>
      <w:r>
        <w:rPr>
          <w:sz w:val="28"/>
          <w:szCs w:val="28"/>
          <w:lang w:val="uk-UA"/>
        </w:rPr>
        <w:t>ом</w:t>
      </w:r>
      <w:r w:rsidRPr="005A3A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5A3A6B">
        <w:rPr>
          <w:sz w:val="28"/>
          <w:szCs w:val="28"/>
          <w:lang w:val="uk-UA"/>
        </w:rPr>
        <w:t>;</w:t>
      </w:r>
    </w:p>
    <w:p w14:paraId="2E9D26F5" w14:textId="54A9F428" w:rsidR="00224CFA" w:rsidRDefault="00224CFA" w:rsidP="00EA59A6">
      <w:pPr>
        <w:pStyle w:val="ae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пункті 3 слова,</w:t>
      </w:r>
      <w:r w:rsidRPr="00472099">
        <w:rPr>
          <w:sz w:val="28"/>
          <w:szCs w:val="28"/>
          <w:lang w:val="uk-UA"/>
        </w:rPr>
        <w:t xml:space="preserve"> цифри та знаки</w:t>
      </w:r>
      <w:r>
        <w:rPr>
          <w:sz w:val="28"/>
          <w:szCs w:val="28"/>
          <w:lang w:val="uk-UA"/>
        </w:rPr>
        <w:t xml:space="preserve"> «</w:t>
      </w:r>
      <w:r w:rsidRPr="006C796B">
        <w:rPr>
          <w:sz w:val="28"/>
          <w:szCs w:val="28"/>
          <w:lang w:val="uk-UA"/>
        </w:rPr>
        <w:t xml:space="preserve">до 31 грудня року, наступного </w:t>
      </w:r>
      <w:r>
        <w:rPr>
          <w:sz w:val="28"/>
          <w:szCs w:val="28"/>
          <w:lang w:val="uk-UA"/>
        </w:rPr>
        <w:br/>
      </w:r>
      <w:r w:rsidRPr="006C796B">
        <w:rPr>
          <w:sz w:val="28"/>
          <w:szCs w:val="28"/>
          <w:lang w:val="uk-UA"/>
        </w:rPr>
        <w:t>за роком, за який змінюються дані, крім випадків направлення виправленої форми № 5а за результатами здійснення НКРЕКП планових заходів державного контролю</w:t>
      </w:r>
      <w:r>
        <w:rPr>
          <w:sz w:val="28"/>
          <w:szCs w:val="28"/>
          <w:lang w:val="uk-UA"/>
        </w:rPr>
        <w:t xml:space="preserve">» замінити </w:t>
      </w:r>
      <w:r w:rsidRPr="00472099">
        <w:rPr>
          <w:sz w:val="28"/>
          <w:szCs w:val="28"/>
          <w:lang w:val="uk-UA"/>
        </w:rPr>
        <w:t xml:space="preserve">словами, </w:t>
      </w:r>
      <w:r w:rsidR="00F260F4" w:rsidRPr="00472099">
        <w:rPr>
          <w:sz w:val="28"/>
          <w:szCs w:val="28"/>
          <w:lang w:val="uk-UA"/>
        </w:rPr>
        <w:t xml:space="preserve">знаками та </w:t>
      </w:r>
      <w:r w:rsidRPr="00472099">
        <w:rPr>
          <w:sz w:val="28"/>
          <w:szCs w:val="28"/>
          <w:lang w:val="uk-UA"/>
        </w:rPr>
        <w:t>цифр</w:t>
      </w:r>
      <w:r w:rsidR="00F260F4">
        <w:rPr>
          <w:sz w:val="28"/>
          <w:szCs w:val="28"/>
          <w:lang w:val="uk-UA"/>
        </w:rPr>
        <w:t>ою</w:t>
      </w:r>
      <w:r w:rsidRPr="00472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6C796B">
        <w:rPr>
          <w:sz w:val="28"/>
          <w:szCs w:val="28"/>
          <w:lang w:val="uk-UA"/>
        </w:rPr>
        <w:t>згідно з формою, що була чинною на момент подання першої версії форми № 5а</w:t>
      </w:r>
      <w:r>
        <w:rPr>
          <w:sz w:val="28"/>
          <w:szCs w:val="28"/>
          <w:lang w:val="uk-UA"/>
        </w:rPr>
        <w:t>»</w:t>
      </w:r>
      <w:r w:rsidR="00EA59A6">
        <w:rPr>
          <w:sz w:val="28"/>
          <w:szCs w:val="28"/>
          <w:lang w:val="uk-UA"/>
        </w:rPr>
        <w:t>;</w:t>
      </w:r>
    </w:p>
    <w:p w14:paraId="5DEC551A" w14:textId="77777777" w:rsidR="00224CFA" w:rsidRDefault="00224CFA" w:rsidP="00224CF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454EC340" w14:textId="17087A33" w:rsidR="00EA59A6" w:rsidRDefault="009911A7" w:rsidP="00EA59A6">
      <w:pPr>
        <w:pStyle w:val="ae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BB704D">
        <w:rPr>
          <w:sz w:val="28"/>
          <w:szCs w:val="28"/>
          <w:lang w:val="uk-UA"/>
        </w:rPr>
        <w:t xml:space="preserve"> розділі </w:t>
      </w:r>
      <w:r w:rsidR="00224CFA" w:rsidRPr="00BB704D">
        <w:rPr>
          <w:sz w:val="28"/>
          <w:szCs w:val="28"/>
          <w:lang w:val="en-US"/>
        </w:rPr>
        <w:t>IV</w:t>
      </w:r>
      <w:r w:rsidR="00224CFA" w:rsidRPr="00BB704D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F260F4">
        <w:rPr>
          <w:sz w:val="28"/>
          <w:szCs w:val="28"/>
          <w:lang w:val="uk-UA"/>
        </w:rPr>
        <w:br/>
      </w:r>
      <w:r w:rsidR="00224CFA" w:rsidRPr="00BB704D">
        <w:rPr>
          <w:sz w:val="28"/>
          <w:szCs w:val="28"/>
          <w:lang w:val="uk-UA"/>
        </w:rPr>
        <w:t>№ 6а-НКРЕКП-газ-моніторинг (річна) «Звіт про використання потужності газотранспортної системи»:</w:t>
      </w:r>
    </w:p>
    <w:p w14:paraId="11D6B6AF" w14:textId="7DEB41F8" w:rsidR="00224CFA" w:rsidRPr="00EA59A6" w:rsidRDefault="00224CFA" w:rsidP="00EA59A6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EA59A6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752B1B75" w14:textId="799EBCC0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BB704D">
        <w:rPr>
          <w:sz w:val="28"/>
          <w:szCs w:val="28"/>
          <w:lang w:val="uk-UA"/>
        </w:rPr>
        <w:t>) даних, зазначених у поданій формі № 6а, не допускається, крім випадків:</w:t>
      </w:r>
    </w:p>
    <w:p w14:paraId="11C94713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1B86935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lastRenderedPageBreak/>
        <w:t xml:space="preserve">1) у разі самостійного виявлення допущених помилок та </w:t>
      </w:r>
      <w:proofErr w:type="spellStart"/>
      <w:r w:rsidRPr="00BB704D">
        <w:rPr>
          <w:sz w:val="28"/>
          <w:szCs w:val="28"/>
          <w:lang w:val="uk-UA"/>
        </w:rPr>
        <w:t>неточностей</w:t>
      </w:r>
      <w:proofErr w:type="spellEnd"/>
      <w:r w:rsidRPr="00BB704D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BB704D">
        <w:rPr>
          <w:sz w:val="28"/>
          <w:szCs w:val="28"/>
          <w:lang w:val="uk-UA"/>
        </w:rPr>
        <w:t>не пізніше п’ятого робочого дня з дня подання форми № 6а;</w:t>
      </w:r>
    </w:p>
    <w:p w14:paraId="4AA91721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3E93703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34F048C1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123E5B7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59304989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C82057B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13191687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4820086" w14:textId="1A3A55B1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BB704D">
        <w:rPr>
          <w:sz w:val="28"/>
          <w:szCs w:val="28"/>
          <w:lang w:val="uk-UA"/>
        </w:rPr>
        <w:t xml:space="preserve">. </w:t>
      </w:r>
    </w:p>
    <w:p w14:paraId="4A5AF975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4C3BFF06" w14:textId="77777777" w:rsidR="00EA59A6" w:rsidRDefault="00224CFA" w:rsidP="00EA59A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4BB56856" w14:textId="51C27393" w:rsidR="00224CFA" w:rsidRPr="00EA59A6" w:rsidRDefault="00224CFA" w:rsidP="00EA59A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br/>
      </w:r>
      <w:r w:rsidRPr="0079609D">
        <w:rPr>
          <w:sz w:val="28"/>
          <w:szCs w:val="28"/>
        </w:rPr>
        <w:t xml:space="preserve">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6а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F260F4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F260F4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6</w:t>
      </w:r>
      <w:r w:rsidRPr="0079609D">
        <w:rPr>
          <w:sz w:val="28"/>
          <w:szCs w:val="28"/>
        </w:rPr>
        <w:t>а»</w:t>
      </w:r>
      <w:r w:rsidR="00EA59A6">
        <w:rPr>
          <w:sz w:val="28"/>
          <w:szCs w:val="28"/>
          <w:lang w:val="uk-UA"/>
        </w:rPr>
        <w:t>;</w:t>
      </w:r>
    </w:p>
    <w:p w14:paraId="097089CE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1C063C6" w14:textId="3B44BDEF" w:rsidR="00EA59A6" w:rsidRDefault="009911A7" w:rsidP="00EA59A6">
      <w:pPr>
        <w:pStyle w:val="ae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BB704D">
        <w:rPr>
          <w:sz w:val="28"/>
          <w:szCs w:val="28"/>
          <w:lang w:val="uk-UA"/>
        </w:rPr>
        <w:t xml:space="preserve"> розділі </w:t>
      </w:r>
      <w:r w:rsidR="00224CFA" w:rsidRPr="00BB704D">
        <w:rPr>
          <w:sz w:val="28"/>
          <w:szCs w:val="28"/>
          <w:lang w:val="en-US"/>
        </w:rPr>
        <w:t>IV</w:t>
      </w:r>
      <w:r w:rsidR="00224CFA" w:rsidRPr="00BB704D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F260F4">
        <w:rPr>
          <w:sz w:val="28"/>
          <w:szCs w:val="28"/>
          <w:lang w:val="uk-UA"/>
        </w:rPr>
        <w:br/>
      </w:r>
      <w:r w:rsidR="00224CFA" w:rsidRPr="00BB704D">
        <w:rPr>
          <w:sz w:val="28"/>
          <w:szCs w:val="28"/>
          <w:lang w:val="uk-UA"/>
        </w:rPr>
        <w:t>№ 6б-НКРЕКП-газ-моніторинг (газовий рік) «Звіт про розподіл потужності та врегулювання перевантажень на міждержавних з’єднаннях»:</w:t>
      </w:r>
    </w:p>
    <w:p w14:paraId="286C9A7A" w14:textId="0F0DDC12" w:rsidR="00224CFA" w:rsidRPr="00EA59A6" w:rsidRDefault="00224CFA" w:rsidP="00EA59A6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EA59A6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696EF9C8" w14:textId="3B03CCDE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BB704D">
        <w:rPr>
          <w:sz w:val="28"/>
          <w:szCs w:val="28"/>
          <w:lang w:val="uk-UA"/>
        </w:rPr>
        <w:t>) даних, зазначених у поданій формі № 6б, не допускається, крім випадків:</w:t>
      </w:r>
    </w:p>
    <w:p w14:paraId="75BDCC79" w14:textId="77777777" w:rsidR="001A0ED7" w:rsidRDefault="001A0ED7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1716816" w14:textId="2CF2B2B0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BB704D">
        <w:rPr>
          <w:sz w:val="28"/>
          <w:szCs w:val="28"/>
          <w:lang w:val="uk-UA"/>
        </w:rPr>
        <w:t>неточностей</w:t>
      </w:r>
      <w:proofErr w:type="spellEnd"/>
      <w:r w:rsidRPr="00BB704D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BB704D">
        <w:rPr>
          <w:sz w:val="28"/>
          <w:szCs w:val="28"/>
          <w:lang w:val="uk-UA"/>
        </w:rPr>
        <w:t>не пізніше п’ятого робочого дня з дня подання форми № 6б;</w:t>
      </w:r>
    </w:p>
    <w:p w14:paraId="56B30C8D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DF56107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39982149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C41BBE6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20D219E2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737B6D6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6F6E115F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C9D5D59" w14:textId="216A210F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BB704D">
        <w:rPr>
          <w:sz w:val="28"/>
          <w:szCs w:val="28"/>
          <w:lang w:val="uk-UA"/>
        </w:rPr>
        <w:t>.</w:t>
      </w:r>
    </w:p>
    <w:p w14:paraId="6C1318A3" w14:textId="0D5A2330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lastRenderedPageBreak/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</w:t>
      </w:r>
      <w:r w:rsidR="001A0ED7">
        <w:rPr>
          <w:sz w:val="28"/>
          <w:szCs w:val="28"/>
          <w:lang w:val="uk-UA"/>
        </w:rPr>
        <w:t>.</w:t>
      </w:r>
    </w:p>
    <w:p w14:paraId="15F435E3" w14:textId="77777777" w:rsidR="00EA59A6" w:rsidRDefault="00224CFA" w:rsidP="00EA59A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620C4671" w14:textId="79C0F8C1" w:rsidR="00224CFA" w:rsidRPr="00EA59A6" w:rsidRDefault="00224CFA" w:rsidP="00EA59A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6б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F260F4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F260F4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6б»</w:t>
      </w:r>
      <w:r w:rsidR="00EA59A6">
        <w:rPr>
          <w:sz w:val="28"/>
          <w:szCs w:val="28"/>
          <w:lang w:val="uk-UA"/>
        </w:rPr>
        <w:t>;</w:t>
      </w:r>
    </w:p>
    <w:p w14:paraId="0BF75863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6941DAE" w14:textId="7B1409A2" w:rsidR="0025278D" w:rsidRDefault="009911A7" w:rsidP="0025278D">
      <w:pPr>
        <w:pStyle w:val="ae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81057B">
        <w:rPr>
          <w:sz w:val="28"/>
          <w:szCs w:val="28"/>
          <w:lang w:val="uk-UA"/>
        </w:rPr>
        <w:t xml:space="preserve"> розділі </w:t>
      </w:r>
      <w:r w:rsidR="00224CFA" w:rsidRPr="0081057B">
        <w:rPr>
          <w:sz w:val="28"/>
          <w:szCs w:val="28"/>
          <w:lang w:val="en-US"/>
        </w:rPr>
        <w:t>IV</w:t>
      </w:r>
      <w:r w:rsidR="00224CFA" w:rsidRPr="0081057B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F260F4">
        <w:rPr>
          <w:sz w:val="28"/>
          <w:szCs w:val="28"/>
          <w:lang w:val="uk-UA"/>
        </w:rPr>
        <w:br/>
      </w:r>
      <w:r w:rsidR="00224CFA" w:rsidRPr="0081057B">
        <w:rPr>
          <w:sz w:val="28"/>
          <w:szCs w:val="28"/>
          <w:lang w:val="uk-UA"/>
        </w:rPr>
        <w:t>№ 6в-НКРЕКП-газ-моніторинг (квартальна) «Звіт про балансування газотранспортної системи»:</w:t>
      </w:r>
    </w:p>
    <w:p w14:paraId="3383DF04" w14:textId="62E5023F" w:rsidR="00224CFA" w:rsidRPr="0025278D" w:rsidRDefault="00224CFA" w:rsidP="0025278D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650F78B0" w14:textId="272BF094" w:rsidR="00224CFA" w:rsidRPr="0081057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</w:t>
      </w:r>
      <w:r w:rsidRPr="0081057B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81057B">
        <w:rPr>
          <w:sz w:val="28"/>
          <w:szCs w:val="28"/>
          <w:lang w:val="uk-UA"/>
        </w:rPr>
        <w:t>) даних, зазначених у поданій формі № 6в, не допускається, крім випадків:</w:t>
      </w:r>
    </w:p>
    <w:p w14:paraId="1D95E8C8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B100944" w14:textId="77777777" w:rsidR="00224CFA" w:rsidRPr="0081057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057B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81057B">
        <w:rPr>
          <w:sz w:val="28"/>
          <w:szCs w:val="28"/>
          <w:lang w:val="uk-UA"/>
        </w:rPr>
        <w:t>неточностей</w:t>
      </w:r>
      <w:proofErr w:type="spellEnd"/>
      <w:r w:rsidRPr="0081057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81057B">
        <w:rPr>
          <w:sz w:val="28"/>
          <w:szCs w:val="28"/>
          <w:lang w:val="uk-UA"/>
        </w:rPr>
        <w:t xml:space="preserve">не пізніше п’ятого робочого дня з дня подання форми № 6в; </w:t>
      </w:r>
    </w:p>
    <w:p w14:paraId="5140298E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586FABD" w14:textId="77777777" w:rsidR="00224CFA" w:rsidRPr="0081057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057B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464DE972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6018A83" w14:textId="77777777" w:rsidR="00224CFA" w:rsidRPr="0081057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057B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742BA418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9432B1F" w14:textId="77777777" w:rsidR="00224CFA" w:rsidRPr="0081057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057B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30DA2E96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D3A00AA" w14:textId="71A7E45E" w:rsidR="00224CFA" w:rsidRPr="0081057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057B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81057B">
        <w:rPr>
          <w:sz w:val="28"/>
          <w:szCs w:val="28"/>
          <w:lang w:val="uk-UA"/>
        </w:rPr>
        <w:t xml:space="preserve">. </w:t>
      </w:r>
    </w:p>
    <w:p w14:paraId="7538613B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1057B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0254F6E8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36FC6D1B" w14:textId="72676BCA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br/>
      </w:r>
      <w:r w:rsidRPr="0079609D">
        <w:rPr>
          <w:sz w:val="28"/>
          <w:szCs w:val="28"/>
        </w:rPr>
        <w:t xml:space="preserve">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6в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2A0A16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2A0A16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6в»</w:t>
      </w:r>
      <w:r w:rsidR="0025278D">
        <w:rPr>
          <w:sz w:val="28"/>
          <w:szCs w:val="28"/>
          <w:lang w:val="uk-UA"/>
        </w:rPr>
        <w:t>;</w:t>
      </w:r>
    </w:p>
    <w:p w14:paraId="0CF26A7F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9AC8399" w14:textId="049F0B7D" w:rsidR="0025278D" w:rsidRDefault="009911A7" w:rsidP="0025278D">
      <w:pPr>
        <w:pStyle w:val="ae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4274B1">
        <w:rPr>
          <w:sz w:val="28"/>
          <w:szCs w:val="28"/>
          <w:lang w:val="uk-UA"/>
        </w:rPr>
        <w:t xml:space="preserve"> розділі IV Інструкції щодо заповнення форми звітності </w:t>
      </w:r>
      <w:r w:rsidR="002A0A16">
        <w:rPr>
          <w:sz w:val="28"/>
          <w:szCs w:val="28"/>
          <w:lang w:val="uk-UA"/>
        </w:rPr>
        <w:br/>
      </w:r>
      <w:r w:rsidR="00224CFA" w:rsidRPr="004274B1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 xml:space="preserve"> </w:t>
      </w:r>
      <w:r w:rsidR="00224CFA" w:rsidRPr="004274B1">
        <w:rPr>
          <w:sz w:val="28"/>
          <w:szCs w:val="28"/>
          <w:lang w:val="uk-UA"/>
        </w:rPr>
        <w:t>6г-НКРЕКП-газ-моніторинг (квартальна) «Звіт про застосування тарифів на послуги транспортування природного газу»</w:t>
      </w:r>
      <w:r w:rsidR="00224CFA">
        <w:rPr>
          <w:sz w:val="28"/>
          <w:szCs w:val="28"/>
          <w:lang w:val="uk-UA"/>
        </w:rPr>
        <w:t>:</w:t>
      </w:r>
    </w:p>
    <w:p w14:paraId="6397469F" w14:textId="3034EE73" w:rsidR="00224CFA" w:rsidRPr="0025278D" w:rsidRDefault="00224CFA" w:rsidP="0025278D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3D7D1E4C" w14:textId="4B8D485B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Pr="004274B1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4274B1">
        <w:rPr>
          <w:sz w:val="28"/>
          <w:szCs w:val="28"/>
          <w:lang w:val="uk-UA"/>
        </w:rPr>
        <w:t>) даних, зазначених у поданій формі № 6г, не допускається, крім випадків:</w:t>
      </w:r>
    </w:p>
    <w:p w14:paraId="04002FF7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63CCEDB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74B1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4274B1">
        <w:rPr>
          <w:sz w:val="28"/>
          <w:szCs w:val="28"/>
          <w:lang w:val="uk-UA"/>
        </w:rPr>
        <w:t>неточностей</w:t>
      </w:r>
      <w:proofErr w:type="spellEnd"/>
      <w:r w:rsidRPr="004274B1">
        <w:rPr>
          <w:sz w:val="28"/>
          <w:szCs w:val="28"/>
          <w:lang w:val="uk-UA"/>
        </w:rPr>
        <w:t xml:space="preserve"> – не пізніше п’ятого робочого дня з дня подання форми № 6г; </w:t>
      </w:r>
    </w:p>
    <w:p w14:paraId="35D85CE9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87116B5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74B1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35810335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164DFD9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74B1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05EC4846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49D60FF" w14:textId="77777777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74B1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349EFFFD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2CF4F39" w14:textId="2509D63D" w:rsidR="00224CFA" w:rsidRPr="004274B1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74B1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4274B1">
        <w:rPr>
          <w:sz w:val="28"/>
          <w:szCs w:val="28"/>
          <w:lang w:val="uk-UA"/>
        </w:rPr>
        <w:t xml:space="preserve">. </w:t>
      </w:r>
    </w:p>
    <w:p w14:paraId="761F0E07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74B1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1DF6BFDD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2125DDC2" w14:textId="6B077678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пункт 3 </w:t>
      </w:r>
      <w:r>
        <w:rPr>
          <w:sz w:val="28"/>
          <w:szCs w:val="28"/>
          <w:lang w:val="uk-UA"/>
        </w:rPr>
        <w:t>доповнити словами</w:t>
      </w:r>
      <w:r w:rsidR="002A0A16">
        <w:rPr>
          <w:sz w:val="28"/>
          <w:szCs w:val="28"/>
          <w:lang w:val="uk-UA"/>
        </w:rPr>
        <w:t>, знаками та цифрою</w:t>
      </w:r>
      <w:r>
        <w:rPr>
          <w:sz w:val="28"/>
          <w:szCs w:val="28"/>
          <w:lang w:val="uk-UA"/>
        </w:rPr>
        <w:t xml:space="preserve"> «</w:t>
      </w:r>
      <w:proofErr w:type="spellStart"/>
      <w:r w:rsidRPr="004274B1">
        <w:rPr>
          <w:sz w:val="28"/>
          <w:szCs w:val="28"/>
        </w:rPr>
        <w:t>згідно</w:t>
      </w:r>
      <w:proofErr w:type="spellEnd"/>
      <w:r w:rsidRPr="004274B1">
        <w:rPr>
          <w:sz w:val="28"/>
          <w:szCs w:val="28"/>
        </w:rPr>
        <w:t xml:space="preserve"> з формою, </w:t>
      </w:r>
      <w:proofErr w:type="spellStart"/>
      <w:r w:rsidRPr="004274B1">
        <w:rPr>
          <w:sz w:val="28"/>
          <w:szCs w:val="28"/>
        </w:rPr>
        <w:t>що</w:t>
      </w:r>
      <w:proofErr w:type="spellEnd"/>
      <w:r w:rsidRPr="004274B1">
        <w:rPr>
          <w:sz w:val="28"/>
          <w:szCs w:val="28"/>
        </w:rPr>
        <w:t xml:space="preserve"> </w:t>
      </w:r>
      <w:proofErr w:type="spellStart"/>
      <w:r w:rsidRPr="004274B1">
        <w:rPr>
          <w:sz w:val="28"/>
          <w:szCs w:val="28"/>
        </w:rPr>
        <w:t>була</w:t>
      </w:r>
      <w:proofErr w:type="spellEnd"/>
      <w:r w:rsidRPr="004274B1">
        <w:rPr>
          <w:sz w:val="28"/>
          <w:szCs w:val="28"/>
        </w:rPr>
        <w:t xml:space="preserve"> чинною на момент </w:t>
      </w:r>
      <w:proofErr w:type="spellStart"/>
      <w:r w:rsidRPr="004274B1">
        <w:rPr>
          <w:sz w:val="28"/>
          <w:szCs w:val="28"/>
        </w:rPr>
        <w:t>подання</w:t>
      </w:r>
      <w:proofErr w:type="spellEnd"/>
      <w:r w:rsidRPr="004274B1">
        <w:rPr>
          <w:sz w:val="28"/>
          <w:szCs w:val="28"/>
        </w:rPr>
        <w:t xml:space="preserve"> </w:t>
      </w:r>
      <w:proofErr w:type="spellStart"/>
      <w:r w:rsidRPr="004274B1">
        <w:rPr>
          <w:sz w:val="28"/>
          <w:szCs w:val="28"/>
        </w:rPr>
        <w:t>першої</w:t>
      </w:r>
      <w:proofErr w:type="spellEnd"/>
      <w:r w:rsidRPr="004274B1">
        <w:rPr>
          <w:sz w:val="28"/>
          <w:szCs w:val="28"/>
        </w:rPr>
        <w:t xml:space="preserve"> </w:t>
      </w:r>
      <w:proofErr w:type="spellStart"/>
      <w:r w:rsidRPr="004274B1">
        <w:rPr>
          <w:sz w:val="28"/>
          <w:szCs w:val="28"/>
        </w:rPr>
        <w:t>версії</w:t>
      </w:r>
      <w:proofErr w:type="spellEnd"/>
      <w:r w:rsidRPr="004274B1">
        <w:rPr>
          <w:sz w:val="28"/>
          <w:szCs w:val="28"/>
        </w:rPr>
        <w:t xml:space="preserve"> </w:t>
      </w:r>
      <w:proofErr w:type="spellStart"/>
      <w:r w:rsidRPr="004274B1">
        <w:rPr>
          <w:sz w:val="28"/>
          <w:szCs w:val="28"/>
        </w:rPr>
        <w:t>форми</w:t>
      </w:r>
      <w:proofErr w:type="spellEnd"/>
      <w:r w:rsidRPr="004274B1">
        <w:rPr>
          <w:sz w:val="28"/>
          <w:szCs w:val="28"/>
        </w:rPr>
        <w:t xml:space="preserve"> № 6г</w:t>
      </w:r>
      <w:r>
        <w:rPr>
          <w:sz w:val="28"/>
          <w:szCs w:val="28"/>
          <w:lang w:val="uk-UA"/>
        </w:rPr>
        <w:t>»</w:t>
      </w:r>
      <w:r w:rsidR="0025278D">
        <w:rPr>
          <w:sz w:val="28"/>
          <w:szCs w:val="28"/>
          <w:lang w:val="uk-UA"/>
        </w:rPr>
        <w:t>;</w:t>
      </w:r>
    </w:p>
    <w:p w14:paraId="44B92774" w14:textId="77777777" w:rsidR="00224CFA" w:rsidRDefault="00224CFA" w:rsidP="00224CFA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36349D8" w14:textId="2A4199CF" w:rsidR="0025278D" w:rsidRDefault="009911A7" w:rsidP="0025278D">
      <w:pPr>
        <w:pStyle w:val="ae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24CFA">
        <w:rPr>
          <w:sz w:val="28"/>
          <w:szCs w:val="28"/>
          <w:lang w:val="uk-UA"/>
        </w:rPr>
        <w:t xml:space="preserve"> </w:t>
      </w:r>
      <w:r w:rsidR="00224CFA" w:rsidRPr="0081057B">
        <w:rPr>
          <w:sz w:val="28"/>
          <w:szCs w:val="28"/>
          <w:lang w:val="uk-UA"/>
        </w:rPr>
        <w:t>Інструкції щодо заповнення форми звітності № 6д-НКРЕКП-газ-</w:t>
      </w:r>
      <w:r w:rsidR="00224CFA" w:rsidRPr="004720C8">
        <w:rPr>
          <w:sz w:val="28"/>
          <w:szCs w:val="28"/>
          <w:lang w:val="uk-UA"/>
        </w:rPr>
        <w:t xml:space="preserve">моніторинг (річна) «Звіт про алокації обсягів природного газу, здійснені </w:t>
      </w:r>
      <w:r w:rsidR="00224CFA">
        <w:rPr>
          <w:sz w:val="28"/>
          <w:szCs w:val="28"/>
          <w:lang w:val="uk-UA"/>
        </w:rPr>
        <w:br/>
      </w:r>
      <w:r w:rsidR="00224CFA" w:rsidRPr="004720C8">
        <w:rPr>
          <w:sz w:val="28"/>
          <w:szCs w:val="28"/>
          <w:lang w:val="uk-UA"/>
        </w:rPr>
        <w:t>на замовників послуг транспортування, та небаланси»</w:t>
      </w:r>
      <w:r w:rsidR="00224CFA">
        <w:rPr>
          <w:sz w:val="28"/>
          <w:szCs w:val="28"/>
          <w:lang w:val="uk-UA"/>
        </w:rPr>
        <w:t>:</w:t>
      </w:r>
    </w:p>
    <w:p w14:paraId="38619C71" w14:textId="77777777" w:rsidR="0025278D" w:rsidRDefault="00224CFA" w:rsidP="0025278D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у назві слово «річна» замінити словом «місячна»;</w:t>
      </w:r>
    </w:p>
    <w:p w14:paraId="3B0F98AC" w14:textId="7066F212" w:rsidR="00224CFA" w:rsidRPr="0081057B" w:rsidRDefault="00224CFA" w:rsidP="0025278D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81057B">
        <w:rPr>
          <w:sz w:val="28"/>
          <w:szCs w:val="28"/>
          <w:lang w:val="uk-UA"/>
        </w:rPr>
        <w:t xml:space="preserve"> розділі </w:t>
      </w:r>
      <w:r w:rsidRPr="0081057B">
        <w:rPr>
          <w:sz w:val="28"/>
          <w:szCs w:val="28"/>
          <w:lang w:val="en-US"/>
        </w:rPr>
        <w:t>IV</w:t>
      </w:r>
      <w:r w:rsidRPr="0081057B">
        <w:rPr>
          <w:sz w:val="28"/>
          <w:szCs w:val="28"/>
          <w:lang w:val="uk-UA"/>
        </w:rPr>
        <w:t>:</w:t>
      </w:r>
    </w:p>
    <w:p w14:paraId="6060C990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7C21734C" w14:textId="6C35BE02" w:rsidR="00224CFA" w:rsidRPr="00272D59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</w:t>
      </w:r>
      <w:r w:rsidRPr="00272D59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272D59">
        <w:rPr>
          <w:sz w:val="28"/>
          <w:szCs w:val="28"/>
          <w:lang w:val="uk-UA"/>
        </w:rPr>
        <w:t>) даних, зазначених у поданій формі № 6д, не допускається, крім випадків:</w:t>
      </w:r>
    </w:p>
    <w:p w14:paraId="1527C047" w14:textId="77777777" w:rsidR="00FC1906" w:rsidRDefault="00FC1906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A513095" w14:textId="242AB328" w:rsidR="00224CFA" w:rsidRPr="00272D59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72D59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272D59">
        <w:rPr>
          <w:sz w:val="28"/>
          <w:szCs w:val="28"/>
          <w:lang w:val="uk-UA"/>
        </w:rPr>
        <w:t>неточностей</w:t>
      </w:r>
      <w:proofErr w:type="spellEnd"/>
      <w:r w:rsidRPr="00272D59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272D59">
        <w:rPr>
          <w:sz w:val="28"/>
          <w:szCs w:val="28"/>
          <w:lang w:val="uk-UA"/>
        </w:rPr>
        <w:t xml:space="preserve">не пізніше п’ятого робочого дня з дня подання форми № 6д; </w:t>
      </w:r>
    </w:p>
    <w:p w14:paraId="07C19548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88893C5" w14:textId="77777777" w:rsidR="00224CFA" w:rsidRPr="00272D59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72D59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1A99B147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532B9ED" w14:textId="77777777" w:rsidR="00224CFA" w:rsidRPr="00272D59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72D59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5613775D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3D70274" w14:textId="77777777" w:rsidR="00224CFA" w:rsidRPr="00272D59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72D59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2A85E38D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D774FAB" w14:textId="03B85A92" w:rsidR="00224CFA" w:rsidRPr="00272D59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72D59">
        <w:rPr>
          <w:sz w:val="28"/>
          <w:szCs w:val="28"/>
          <w:lang w:val="uk-UA"/>
        </w:rPr>
        <w:lastRenderedPageBreak/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272D59">
        <w:rPr>
          <w:sz w:val="28"/>
          <w:szCs w:val="28"/>
          <w:lang w:val="uk-UA"/>
        </w:rPr>
        <w:t xml:space="preserve">. </w:t>
      </w:r>
    </w:p>
    <w:p w14:paraId="15383CD9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72D59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29830FB3" w14:textId="77777777" w:rsidR="00224CFA" w:rsidRPr="0079609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23FE08B7" w14:textId="34AF5C32" w:rsidR="00224CFA" w:rsidRPr="00FC1906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br/>
      </w:r>
      <w:r w:rsidRPr="0079609D">
        <w:rPr>
          <w:sz w:val="28"/>
          <w:szCs w:val="28"/>
        </w:rPr>
        <w:t xml:space="preserve">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6д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2A0A16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2A0A16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6д»</w:t>
      </w:r>
      <w:r w:rsidR="0025278D">
        <w:rPr>
          <w:sz w:val="28"/>
          <w:szCs w:val="28"/>
          <w:lang w:val="uk-UA"/>
        </w:rPr>
        <w:t>;</w:t>
      </w:r>
    </w:p>
    <w:p w14:paraId="63A12148" w14:textId="77777777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85B8EC0" w14:textId="4670C92C" w:rsidR="0025278D" w:rsidRDefault="009911A7" w:rsidP="0025278D">
      <w:pPr>
        <w:pStyle w:val="ae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3B74A4">
        <w:rPr>
          <w:sz w:val="28"/>
          <w:szCs w:val="28"/>
          <w:lang w:val="uk-UA"/>
        </w:rPr>
        <w:t xml:space="preserve"> розділі </w:t>
      </w:r>
      <w:r w:rsidR="00224CFA" w:rsidRPr="003B74A4">
        <w:rPr>
          <w:sz w:val="28"/>
          <w:szCs w:val="28"/>
          <w:lang w:val="en-US"/>
        </w:rPr>
        <w:t>IV</w:t>
      </w:r>
      <w:r w:rsidR="00224CFA" w:rsidRPr="003B74A4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2A0A16">
        <w:rPr>
          <w:sz w:val="28"/>
          <w:szCs w:val="28"/>
          <w:lang w:val="uk-UA"/>
        </w:rPr>
        <w:br/>
      </w:r>
      <w:r w:rsidR="00224CFA" w:rsidRPr="003B74A4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> </w:t>
      </w:r>
      <w:r w:rsidR="00224CFA" w:rsidRPr="003B74A4">
        <w:rPr>
          <w:sz w:val="28"/>
          <w:szCs w:val="28"/>
          <w:lang w:val="uk-UA"/>
        </w:rPr>
        <w:t>7-НКРЕКП-газ-моніторинг (рік зберігання) «Звіт про використання потужності газосховищ»:</w:t>
      </w:r>
    </w:p>
    <w:p w14:paraId="43E67C48" w14:textId="3EE5FE5A" w:rsidR="00224CFA" w:rsidRPr="0025278D" w:rsidRDefault="00224CFA" w:rsidP="0025278D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7C3AAFEB" w14:textId="6BB1D478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</w:t>
      </w:r>
      <w:r w:rsidRPr="003B74A4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3B74A4">
        <w:rPr>
          <w:sz w:val="28"/>
          <w:szCs w:val="28"/>
          <w:lang w:val="uk-UA"/>
        </w:rPr>
        <w:t xml:space="preserve">) даних, зазначених у поданій формі № 7, </w:t>
      </w:r>
      <w:r>
        <w:rPr>
          <w:sz w:val="28"/>
          <w:szCs w:val="28"/>
          <w:lang w:val="uk-UA"/>
        </w:rPr>
        <w:br/>
      </w:r>
      <w:r w:rsidRPr="003B74A4">
        <w:rPr>
          <w:sz w:val="28"/>
          <w:szCs w:val="28"/>
          <w:lang w:val="uk-UA"/>
        </w:rPr>
        <w:t>не допускається, крім випадків:</w:t>
      </w:r>
    </w:p>
    <w:p w14:paraId="727BBB6F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FD29547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3B74A4">
        <w:rPr>
          <w:sz w:val="28"/>
          <w:szCs w:val="28"/>
          <w:lang w:val="uk-UA"/>
        </w:rPr>
        <w:t>неточностей</w:t>
      </w:r>
      <w:proofErr w:type="spellEnd"/>
      <w:r w:rsidRPr="003B74A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3B74A4">
        <w:rPr>
          <w:sz w:val="28"/>
          <w:szCs w:val="28"/>
          <w:lang w:val="uk-UA"/>
        </w:rPr>
        <w:t xml:space="preserve">не пізніше п’ятого робочого дня з дня подання форми № 7; </w:t>
      </w:r>
    </w:p>
    <w:p w14:paraId="1CB57353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8160945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006E9F45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EE0CFA4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018A9B8D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D7E2E73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2CC8D925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03F223B" w14:textId="42A5DFCE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3B74A4">
        <w:rPr>
          <w:sz w:val="28"/>
          <w:szCs w:val="28"/>
          <w:lang w:val="uk-UA"/>
        </w:rPr>
        <w:t xml:space="preserve">. </w:t>
      </w:r>
    </w:p>
    <w:p w14:paraId="0110F759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7453ACF7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73990DEB" w14:textId="3B67656F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7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2A0A16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2A0A16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7»</w:t>
      </w:r>
      <w:r w:rsidR="0025278D">
        <w:rPr>
          <w:sz w:val="28"/>
          <w:szCs w:val="28"/>
          <w:lang w:val="uk-UA"/>
        </w:rPr>
        <w:t>;</w:t>
      </w:r>
    </w:p>
    <w:p w14:paraId="7C6787FC" w14:textId="08AB168A" w:rsidR="0025278D" w:rsidRDefault="009911A7" w:rsidP="0025278D">
      <w:pPr>
        <w:pStyle w:val="ae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</w:t>
      </w:r>
      <w:r w:rsidR="00224CFA" w:rsidRPr="003B74A4">
        <w:rPr>
          <w:sz w:val="28"/>
          <w:szCs w:val="28"/>
          <w:lang w:val="uk-UA"/>
        </w:rPr>
        <w:t xml:space="preserve"> розділі </w:t>
      </w:r>
      <w:r w:rsidR="00224CFA" w:rsidRPr="003B74A4">
        <w:rPr>
          <w:sz w:val="28"/>
          <w:szCs w:val="28"/>
          <w:lang w:val="en-US"/>
        </w:rPr>
        <w:t>IV</w:t>
      </w:r>
      <w:r w:rsidR="00224CFA" w:rsidRPr="003B74A4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2A0A16">
        <w:rPr>
          <w:sz w:val="28"/>
          <w:szCs w:val="28"/>
          <w:lang w:val="uk-UA"/>
        </w:rPr>
        <w:br/>
      </w:r>
      <w:r w:rsidR="00224CFA" w:rsidRPr="003B74A4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> </w:t>
      </w:r>
      <w:r w:rsidR="00224CFA" w:rsidRPr="003B74A4">
        <w:rPr>
          <w:sz w:val="28"/>
          <w:szCs w:val="28"/>
          <w:lang w:val="uk-UA"/>
        </w:rPr>
        <w:t>7а-НКРЕКП-газ-моніторинг (квартальна) «Звіт про обсяги зберігання природного газу в газосховищах»:</w:t>
      </w:r>
    </w:p>
    <w:p w14:paraId="2F879D6C" w14:textId="40A45BEE" w:rsidR="00224CFA" w:rsidRPr="0025278D" w:rsidRDefault="00224CFA" w:rsidP="0025278D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00AF1287" w14:textId="7C48E702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</w:t>
      </w:r>
      <w:r w:rsidRPr="003B74A4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3B74A4">
        <w:rPr>
          <w:sz w:val="28"/>
          <w:szCs w:val="28"/>
          <w:lang w:val="uk-UA"/>
        </w:rPr>
        <w:t>) даних, зазначених у поданій формі № 7а, не допускається, крім випадків:</w:t>
      </w:r>
    </w:p>
    <w:p w14:paraId="576673CC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0754024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3B74A4">
        <w:rPr>
          <w:sz w:val="28"/>
          <w:szCs w:val="28"/>
          <w:lang w:val="uk-UA"/>
        </w:rPr>
        <w:t>неточностей</w:t>
      </w:r>
      <w:proofErr w:type="spellEnd"/>
      <w:r w:rsidRPr="003B74A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3B74A4">
        <w:rPr>
          <w:sz w:val="28"/>
          <w:szCs w:val="28"/>
          <w:lang w:val="uk-UA"/>
        </w:rPr>
        <w:t>не пізніше п’ятого робочого дня з дня подання форми № 7а;</w:t>
      </w:r>
    </w:p>
    <w:p w14:paraId="7D2A5AA6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CE48DA3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471A7F74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E986BCA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186C1EBE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6E42A41" w14:textId="77777777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7A35C12C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B40B2B6" w14:textId="49CCE5B9" w:rsidR="00224CFA" w:rsidRPr="003B74A4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3B74A4">
        <w:rPr>
          <w:sz w:val="28"/>
          <w:szCs w:val="28"/>
          <w:lang w:val="uk-UA"/>
        </w:rPr>
        <w:t xml:space="preserve">. </w:t>
      </w:r>
    </w:p>
    <w:p w14:paraId="7C14E886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B74A4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41BDD55B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5247A293" w14:textId="2F3C59B3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7</w:t>
      </w:r>
      <w:r>
        <w:rPr>
          <w:sz w:val="28"/>
          <w:szCs w:val="28"/>
          <w:lang w:val="uk-UA"/>
        </w:rPr>
        <w:t>а</w:t>
      </w:r>
      <w:r w:rsidRPr="0079609D">
        <w:rPr>
          <w:sz w:val="28"/>
          <w:szCs w:val="28"/>
        </w:rPr>
        <w:t xml:space="preserve">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2A0A16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2A0A16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7</w:t>
      </w:r>
      <w:r>
        <w:rPr>
          <w:sz w:val="28"/>
          <w:szCs w:val="28"/>
          <w:lang w:val="uk-UA"/>
        </w:rPr>
        <w:t>а</w:t>
      </w:r>
      <w:r w:rsidRPr="0079609D">
        <w:rPr>
          <w:sz w:val="28"/>
          <w:szCs w:val="28"/>
        </w:rPr>
        <w:t>»</w:t>
      </w:r>
      <w:r w:rsidR="0025278D">
        <w:rPr>
          <w:sz w:val="28"/>
          <w:szCs w:val="28"/>
          <w:lang w:val="uk-UA"/>
        </w:rPr>
        <w:t>;</w:t>
      </w:r>
    </w:p>
    <w:p w14:paraId="2134B1E1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67F1A79" w14:textId="3949EA7D" w:rsidR="0025278D" w:rsidRDefault="009911A7" w:rsidP="0025278D">
      <w:pPr>
        <w:pStyle w:val="ae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3B74A4">
        <w:rPr>
          <w:sz w:val="28"/>
          <w:szCs w:val="28"/>
          <w:lang w:val="uk-UA"/>
        </w:rPr>
        <w:t xml:space="preserve"> розділі </w:t>
      </w:r>
      <w:r w:rsidR="00224CFA" w:rsidRPr="003B74A4">
        <w:rPr>
          <w:sz w:val="28"/>
          <w:szCs w:val="28"/>
          <w:lang w:val="en-US"/>
        </w:rPr>
        <w:t>IV</w:t>
      </w:r>
      <w:r w:rsidR="00224CFA" w:rsidRPr="003B74A4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2A0A16">
        <w:rPr>
          <w:sz w:val="28"/>
          <w:szCs w:val="28"/>
          <w:lang w:val="uk-UA"/>
        </w:rPr>
        <w:br/>
      </w:r>
      <w:r w:rsidR="00224CFA" w:rsidRPr="003B74A4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> </w:t>
      </w:r>
      <w:r w:rsidR="00224CFA" w:rsidRPr="004575FF">
        <w:rPr>
          <w:sz w:val="28"/>
          <w:szCs w:val="28"/>
          <w:lang w:val="uk-UA"/>
        </w:rPr>
        <w:t>7б-НКРЕКП-газ-моніторинг (квартальна) «Звіт про застосування тарифів на послуги зберігання (закачування, відбір) природного газу»</w:t>
      </w:r>
      <w:r w:rsidR="00224CFA" w:rsidRPr="003B74A4">
        <w:rPr>
          <w:sz w:val="28"/>
          <w:szCs w:val="28"/>
          <w:lang w:val="uk-UA"/>
        </w:rPr>
        <w:t>:</w:t>
      </w:r>
    </w:p>
    <w:p w14:paraId="6758A238" w14:textId="2B549259" w:rsidR="00224CFA" w:rsidRPr="0025278D" w:rsidRDefault="00224CFA" w:rsidP="0025278D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4E542A77" w14:textId="19573572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4575FF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4575FF">
        <w:rPr>
          <w:sz w:val="28"/>
          <w:szCs w:val="28"/>
          <w:lang w:val="uk-UA"/>
        </w:rPr>
        <w:t>) даних, зазначених у поданій формі № 7б, не допускається, крім випадків:</w:t>
      </w:r>
    </w:p>
    <w:p w14:paraId="0DEDF532" w14:textId="77777777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CE42A18" w14:textId="77777777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75FF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4575FF">
        <w:rPr>
          <w:sz w:val="28"/>
          <w:szCs w:val="28"/>
          <w:lang w:val="uk-UA"/>
        </w:rPr>
        <w:t>неточностей</w:t>
      </w:r>
      <w:proofErr w:type="spellEnd"/>
      <w:r w:rsidRPr="004575FF">
        <w:rPr>
          <w:sz w:val="28"/>
          <w:szCs w:val="28"/>
          <w:lang w:val="uk-UA"/>
        </w:rPr>
        <w:t xml:space="preserve"> – не пізніше п’ятого робочого дня з дня подання форми № 7б; </w:t>
      </w:r>
    </w:p>
    <w:p w14:paraId="582FDDFE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F643C1B" w14:textId="77777777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75FF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0362A1B1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9E1BA85" w14:textId="77777777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75FF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7737A8A6" w14:textId="77777777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75FF">
        <w:rPr>
          <w:sz w:val="28"/>
          <w:szCs w:val="28"/>
          <w:lang w:val="uk-UA"/>
        </w:rPr>
        <w:lastRenderedPageBreak/>
        <w:t>4) за результатами планових та позапланових заходів державного контролю;</w:t>
      </w:r>
    </w:p>
    <w:p w14:paraId="2D4DEFA0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1EEA8C4" w14:textId="147B8FE9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75FF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4575FF">
        <w:rPr>
          <w:sz w:val="28"/>
          <w:szCs w:val="28"/>
          <w:lang w:val="uk-UA"/>
        </w:rPr>
        <w:t xml:space="preserve">. </w:t>
      </w:r>
    </w:p>
    <w:p w14:paraId="5BCD204C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75FF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206CCC8B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7303FB4A" w14:textId="723EF02E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пункт 3 </w:t>
      </w:r>
      <w:r>
        <w:rPr>
          <w:sz w:val="28"/>
          <w:szCs w:val="28"/>
          <w:lang w:val="uk-UA"/>
        </w:rPr>
        <w:t>доповнити словами</w:t>
      </w:r>
      <w:r w:rsidR="002A0A16">
        <w:rPr>
          <w:sz w:val="28"/>
          <w:szCs w:val="28"/>
          <w:lang w:val="uk-UA"/>
        </w:rPr>
        <w:t>, знаками та цифрою</w:t>
      </w:r>
      <w:r w:rsidRPr="0079609D">
        <w:rPr>
          <w:sz w:val="28"/>
          <w:szCs w:val="28"/>
        </w:rPr>
        <w:t xml:space="preserve"> «</w:t>
      </w:r>
      <w:proofErr w:type="spellStart"/>
      <w:r w:rsidRPr="0069081B">
        <w:rPr>
          <w:sz w:val="28"/>
          <w:szCs w:val="28"/>
        </w:rPr>
        <w:t>згідно</w:t>
      </w:r>
      <w:proofErr w:type="spellEnd"/>
      <w:r w:rsidRPr="0069081B">
        <w:rPr>
          <w:sz w:val="28"/>
          <w:szCs w:val="28"/>
        </w:rPr>
        <w:t xml:space="preserve"> з формою, </w:t>
      </w:r>
      <w:proofErr w:type="spellStart"/>
      <w:r w:rsidRPr="0069081B">
        <w:rPr>
          <w:sz w:val="28"/>
          <w:szCs w:val="28"/>
        </w:rPr>
        <w:t>що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була</w:t>
      </w:r>
      <w:proofErr w:type="spellEnd"/>
      <w:r w:rsidRPr="0069081B">
        <w:rPr>
          <w:sz w:val="28"/>
          <w:szCs w:val="28"/>
        </w:rPr>
        <w:t xml:space="preserve"> чинною на момент </w:t>
      </w:r>
      <w:proofErr w:type="spellStart"/>
      <w:r w:rsidRPr="0069081B">
        <w:rPr>
          <w:sz w:val="28"/>
          <w:szCs w:val="28"/>
        </w:rPr>
        <w:t>подання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першої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версії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форми</w:t>
      </w:r>
      <w:proofErr w:type="spellEnd"/>
      <w:r w:rsidRPr="0069081B">
        <w:rPr>
          <w:sz w:val="28"/>
          <w:szCs w:val="28"/>
        </w:rPr>
        <w:t xml:space="preserve"> № 7б</w:t>
      </w:r>
      <w:r w:rsidRPr="0079609D">
        <w:rPr>
          <w:sz w:val="28"/>
          <w:szCs w:val="28"/>
        </w:rPr>
        <w:t>»</w:t>
      </w:r>
      <w:r w:rsidR="0025278D">
        <w:rPr>
          <w:sz w:val="28"/>
          <w:szCs w:val="28"/>
          <w:lang w:val="uk-UA"/>
        </w:rPr>
        <w:t>;</w:t>
      </w:r>
    </w:p>
    <w:p w14:paraId="7ACC3034" w14:textId="77777777" w:rsidR="00224CFA" w:rsidRPr="004575FF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DBD08A8" w14:textId="3E5A716B" w:rsidR="0025278D" w:rsidRDefault="009911A7" w:rsidP="0025278D">
      <w:pPr>
        <w:pStyle w:val="ae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5F46FE">
        <w:rPr>
          <w:sz w:val="28"/>
          <w:szCs w:val="28"/>
          <w:lang w:val="uk-UA"/>
        </w:rPr>
        <w:t xml:space="preserve"> розділі </w:t>
      </w:r>
      <w:r w:rsidR="00224CFA" w:rsidRPr="005F46FE">
        <w:rPr>
          <w:sz w:val="28"/>
          <w:szCs w:val="28"/>
          <w:lang w:val="en-US"/>
        </w:rPr>
        <w:t>IV</w:t>
      </w:r>
      <w:r w:rsidR="00224CFA" w:rsidRPr="005F46FE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2A0A16">
        <w:rPr>
          <w:sz w:val="28"/>
          <w:szCs w:val="28"/>
          <w:lang w:val="uk-UA"/>
        </w:rPr>
        <w:br/>
      </w:r>
      <w:r w:rsidR="00224CFA" w:rsidRPr="005F46FE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> </w:t>
      </w:r>
      <w:r w:rsidR="00224CFA" w:rsidRPr="005F46FE">
        <w:rPr>
          <w:sz w:val="28"/>
          <w:szCs w:val="28"/>
          <w:lang w:val="uk-UA"/>
        </w:rPr>
        <w:t>8а-НКРЕКП-газ-моніторинг (річна) «Звіт про забезпечення доступу та приєднання до газорозподільної системи»:</w:t>
      </w:r>
    </w:p>
    <w:p w14:paraId="0011EA06" w14:textId="4F626B59" w:rsidR="00224CFA" w:rsidRPr="0025278D" w:rsidRDefault="00224CFA" w:rsidP="0025278D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4A4B9895" w14:textId="2385EA3C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</w:t>
      </w:r>
      <w:r w:rsidRPr="005F46FE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5F46FE">
        <w:rPr>
          <w:sz w:val="28"/>
          <w:szCs w:val="28"/>
          <w:lang w:val="uk-UA"/>
        </w:rPr>
        <w:t>) даних, зазначених у поданій формі № 8а, не допускається, крім випадків:</w:t>
      </w:r>
    </w:p>
    <w:p w14:paraId="51297302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E2DE3E6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5F46FE">
        <w:rPr>
          <w:sz w:val="28"/>
          <w:szCs w:val="28"/>
          <w:lang w:val="uk-UA"/>
        </w:rPr>
        <w:t>неточностей</w:t>
      </w:r>
      <w:proofErr w:type="spellEnd"/>
      <w:r w:rsidRPr="005F46FE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5F46FE">
        <w:rPr>
          <w:sz w:val="28"/>
          <w:szCs w:val="28"/>
          <w:lang w:val="uk-UA"/>
        </w:rPr>
        <w:t xml:space="preserve">не пізніше п’ятого робочого дня з дня подання форми № 8а; </w:t>
      </w:r>
    </w:p>
    <w:p w14:paraId="018CD609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2FBC4D4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5FBABD46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9FC1DFB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7816E56C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16C45C4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51BD2879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0C6939B" w14:textId="17311FEA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5F46FE">
        <w:rPr>
          <w:sz w:val="28"/>
          <w:szCs w:val="28"/>
          <w:lang w:val="uk-UA"/>
        </w:rPr>
        <w:t xml:space="preserve">. </w:t>
      </w:r>
    </w:p>
    <w:p w14:paraId="3D197F7E" w14:textId="77777777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410DA5D2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3A0F495E" w14:textId="2F2F604C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8а</w:t>
      </w:r>
      <w:r w:rsidRPr="0079609D">
        <w:rPr>
          <w:sz w:val="28"/>
          <w:szCs w:val="28"/>
        </w:rPr>
        <w:t xml:space="preserve">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2A0A16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2A0A16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8а</w:t>
      </w:r>
      <w:r w:rsidRPr="0079609D">
        <w:rPr>
          <w:sz w:val="28"/>
          <w:szCs w:val="28"/>
        </w:rPr>
        <w:t>»</w:t>
      </w:r>
      <w:r w:rsidR="0025278D">
        <w:rPr>
          <w:sz w:val="28"/>
          <w:szCs w:val="28"/>
          <w:lang w:val="uk-UA"/>
        </w:rPr>
        <w:t>;</w:t>
      </w:r>
    </w:p>
    <w:p w14:paraId="777E7F1A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C295A2C" w14:textId="465759A9" w:rsidR="0025278D" w:rsidRDefault="009911A7" w:rsidP="0025278D">
      <w:pPr>
        <w:pStyle w:val="ae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</w:t>
      </w:r>
      <w:r w:rsidR="00224CFA" w:rsidRPr="005F46FE">
        <w:rPr>
          <w:sz w:val="28"/>
          <w:szCs w:val="28"/>
          <w:lang w:val="uk-UA"/>
        </w:rPr>
        <w:t xml:space="preserve"> розділі </w:t>
      </w:r>
      <w:r w:rsidR="00224CFA" w:rsidRPr="005F46FE">
        <w:rPr>
          <w:sz w:val="28"/>
          <w:szCs w:val="28"/>
          <w:lang w:val="en-US"/>
        </w:rPr>
        <w:t>IV</w:t>
      </w:r>
      <w:r w:rsidR="00224CFA" w:rsidRPr="005F46FE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BA24B5">
        <w:rPr>
          <w:sz w:val="28"/>
          <w:szCs w:val="28"/>
          <w:lang w:val="en-US"/>
        </w:rPr>
        <w:br/>
      </w:r>
      <w:r w:rsidR="00224CFA" w:rsidRPr="0069081B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> </w:t>
      </w:r>
      <w:r w:rsidR="00224CFA" w:rsidRPr="0069081B">
        <w:rPr>
          <w:sz w:val="28"/>
          <w:szCs w:val="28"/>
          <w:lang w:val="uk-UA"/>
        </w:rPr>
        <w:t>8б-НКРЕКП-газ-моніторинг (квартальна) «Звіт про застосування тарифів на послуги розподілу природного газу»</w:t>
      </w:r>
      <w:r w:rsidR="00224CFA">
        <w:rPr>
          <w:sz w:val="28"/>
          <w:szCs w:val="28"/>
          <w:lang w:val="uk-UA"/>
        </w:rPr>
        <w:t>:</w:t>
      </w:r>
    </w:p>
    <w:p w14:paraId="656207D5" w14:textId="067BF316" w:rsidR="00224CFA" w:rsidRPr="0025278D" w:rsidRDefault="00224CFA" w:rsidP="0025278D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7CD357C8" w14:textId="3AEB411C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69081B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69081B">
        <w:rPr>
          <w:sz w:val="28"/>
          <w:szCs w:val="28"/>
          <w:lang w:val="uk-UA"/>
        </w:rPr>
        <w:t>) даних, зазначених у поданій формі № 8б, не допускається, крім випадків:</w:t>
      </w:r>
    </w:p>
    <w:p w14:paraId="52DB98F4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D87A7E0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69081B">
        <w:rPr>
          <w:sz w:val="28"/>
          <w:szCs w:val="28"/>
          <w:lang w:val="uk-UA"/>
        </w:rPr>
        <w:t>неточностей</w:t>
      </w:r>
      <w:proofErr w:type="spellEnd"/>
      <w:r w:rsidRPr="0069081B">
        <w:rPr>
          <w:sz w:val="28"/>
          <w:szCs w:val="28"/>
          <w:lang w:val="uk-UA"/>
        </w:rPr>
        <w:t xml:space="preserve"> – не пізніше п’ятого робочого дня з дня подання форми № 8б; </w:t>
      </w:r>
    </w:p>
    <w:p w14:paraId="6840110B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CDAB693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6D9B0E99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08C04AE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469C8637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DD5C152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0EC011F5" w14:textId="77777777" w:rsidR="00FF569A" w:rsidRDefault="00FF569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EE61777" w14:textId="6C9E44BE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69081B">
        <w:rPr>
          <w:sz w:val="28"/>
          <w:szCs w:val="28"/>
          <w:lang w:val="uk-UA"/>
        </w:rPr>
        <w:t xml:space="preserve">. </w:t>
      </w:r>
    </w:p>
    <w:p w14:paraId="6C1F1C46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7A57C145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2EE74284" w14:textId="7D039121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</w:t>
      </w:r>
      <w:r w:rsidRPr="0069081B">
        <w:rPr>
          <w:sz w:val="28"/>
          <w:szCs w:val="28"/>
        </w:rPr>
        <w:t xml:space="preserve">до 31 </w:t>
      </w:r>
      <w:proofErr w:type="spellStart"/>
      <w:r w:rsidRPr="0069081B">
        <w:rPr>
          <w:sz w:val="28"/>
          <w:szCs w:val="28"/>
        </w:rPr>
        <w:t>грудня</w:t>
      </w:r>
      <w:proofErr w:type="spellEnd"/>
      <w:r w:rsidRPr="0069081B">
        <w:rPr>
          <w:sz w:val="28"/>
          <w:szCs w:val="28"/>
        </w:rPr>
        <w:t xml:space="preserve"> року, </w:t>
      </w:r>
      <w:proofErr w:type="spellStart"/>
      <w:r w:rsidRPr="0069081B">
        <w:rPr>
          <w:sz w:val="28"/>
          <w:szCs w:val="28"/>
        </w:rPr>
        <w:t>наступного</w:t>
      </w:r>
      <w:proofErr w:type="spellEnd"/>
      <w:r w:rsidRPr="0069081B">
        <w:rPr>
          <w:sz w:val="28"/>
          <w:szCs w:val="28"/>
        </w:rPr>
        <w:t xml:space="preserve"> за роком, за </w:t>
      </w:r>
      <w:proofErr w:type="spellStart"/>
      <w:r w:rsidRPr="0069081B">
        <w:rPr>
          <w:sz w:val="28"/>
          <w:szCs w:val="28"/>
        </w:rPr>
        <w:t>який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змінюються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дані</w:t>
      </w:r>
      <w:proofErr w:type="spellEnd"/>
      <w:r w:rsidRPr="0069081B">
        <w:rPr>
          <w:sz w:val="28"/>
          <w:szCs w:val="28"/>
        </w:rPr>
        <w:t xml:space="preserve">, </w:t>
      </w:r>
      <w:proofErr w:type="spellStart"/>
      <w:r w:rsidRPr="0069081B">
        <w:rPr>
          <w:sz w:val="28"/>
          <w:szCs w:val="28"/>
        </w:rPr>
        <w:t>крім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випадків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направлення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виправленої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форми</w:t>
      </w:r>
      <w:proofErr w:type="spellEnd"/>
      <w:r w:rsidRPr="0069081B">
        <w:rPr>
          <w:sz w:val="28"/>
          <w:szCs w:val="28"/>
        </w:rPr>
        <w:t xml:space="preserve"> № 8б за результатами </w:t>
      </w:r>
      <w:proofErr w:type="spellStart"/>
      <w:r w:rsidRPr="0069081B">
        <w:rPr>
          <w:sz w:val="28"/>
          <w:szCs w:val="28"/>
        </w:rPr>
        <w:t>здійснення</w:t>
      </w:r>
      <w:proofErr w:type="spellEnd"/>
      <w:r w:rsidRPr="0069081B">
        <w:rPr>
          <w:sz w:val="28"/>
          <w:szCs w:val="28"/>
        </w:rPr>
        <w:t xml:space="preserve"> НКРЕКП </w:t>
      </w:r>
      <w:proofErr w:type="spellStart"/>
      <w:r w:rsidRPr="0069081B">
        <w:rPr>
          <w:sz w:val="28"/>
          <w:szCs w:val="28"/>
        </w:rPr>
        <w:t>планових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заходів</w:t>
      </w:r>
      <w:proofErr w:type="spellEnd"/>
      <w:r w:rsidRPr="0069081B">
        <w:rPr>
          <w:sz w:val="28"/>
          <w:szCs w:val="28"/>
        </w:rPr>
        <w:t xml:space="preserve"> державного контролю</w:t>
      </w:r>
      <w:r w:rsidRPr="0079609D">
        <w:rPr>
          <w:sz w:val="28"/>
          <w:szCs w:val="28"/>
        </w:rPr>
        <w:t xml:space="preserve">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2A0A16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2A0A16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69081B">
        <w:rPr>
          <w:sz w:val="28"/>
          <w:szCs w:val="28"/>
        </w:rPr>
        <w:t>згідно</w:t>
      </w:r>
      <w:proofErr w:type="spellEnd"/>
      <w:r w:rsidRPr="0069081B">
        <w:rPr>
          <w:sz w:val="28"/>
          <w:szCs w:val="28"/>
        </w:rPr>
        <w:t xml:space="preserve"> з формою, </w:t>
      </w:r>
      <w:proofErr w:type="spellStart"/>
      <w:r w:rsidRPr="0069081B">
        <w:rPr>
          <w:sz w:val="28"/>
          <w:szCs w:val="28"/>
        </w:rPr>
        <w:t>що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була</w:t>
      </w:r>
      <w:proofErr w:type="spellEnd"/>
      <w:r w:rsidRPr="0069081B">
        <w:rPr>
          <w:sz w:val="28"/>
          <w:szCs w:val="28"/>
        </w:rPr>
        <w:t xml:space="preserve"> чинною на момент </w:t>
      </w:r>
      <w:proofErr w:type="spellStart"/>
      <w:r w:rsidRPr="0069081B">
        <w:rPr>
          <w:sz w:val="28"/>
          <w:szCs w:val="28"/>
        </w:rPr>
        <w:t>подання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першої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версії</w:t>
      </w:r>
      <w:proofErr w:type="spellEnd"/>
      <w:r w:rsidRPr="0069081B">
        <w:rPr>
          <w:sz w:val="28"/>
          <w:szCs w:val="28"/>
        </w:rPr>
        <w:t xml:space="preserve"> </w:t>
      </w:r>
      <w:proofErr w:type="spellStart"/>
      <w:r w:rsidRPr="0069081B">
        <w:rPr>
          <w:sz w:val="28"/>
          <w:szCs w:val="28"/>
        </w:rPr>
        <w:t>форми</w:t>
      </w:r>
      <w:proofErr w:type="spellEnd"/>
      <w:r w:rsidRPr="0069081B">
        <w:rPr>
          <w:sz w:val="28"/>
          <w:szCs w:val="28"/>
        </w:rPr>
        <w:t xml:space="preserve"> № 8б</w:t>
      </w:r>
      <w:r w:rsidRPr="0079609D">
        <w:rPr>
          <w:sz w:val="28"/>
          <w:szCs w:val="28"/>
        </w:rPr>
        <w:t>»</w:t>
      </w:r>
      <w:r w:rsidR="0025278D">
        <w:rPr>
          <w:sz w:val="28"/>
          <w:szCs w:val="28"/>
          <w:lang w:val="uk-UA"/>
        </w:rPr>
        <w:t>;</w:t>
      </w:r>
    </w:p>
    <w:p w14:paraId="78EF7F18" w14:textId="77777777" w:rsidR="00224CFA" w:rsidRPr="0069081B" w:rsidRDefault="00224CFA" w:rsidP="00224CFA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7D54548F" w14:textId="42E312D6" w:rsidR="0025278D" w:rsidRDefault="009911A7" w:rsidP="0025278D">
      <w:pPr>
        <w:pStyle w:val="ae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5F46FE">
        <w:rPr>
          <w:sz w:val="28"/>
          <w:szCs w:val="28"/>
          <w:lang w:val="uk-UA"/>
        </w:rPr>
        <w:t xml:space="preserve"> розділі </w:t>
      </w:r>
      <w:r w:rsidR="00224CFA" w:rsidRPr="005F46FE">
        <w:rPr>
          <w:sz w:val="28"/>
          <w:szCs w:val="28"/>
          <w:lang w:val="en-US"/>
        </w:rPr>
        <w:t>IV</w:t>
      </w:r>
      <w:r w:rsidR="00224CFA" w:rsidRPr="005F46FE">
        <w:rPr>
          <w:sz w:val="28"/>
          <w:szCs w:val="28"/>
          <w:lang w:val="uk-UA"/>
        </w:rPr>
        <w:t xml:space="preserve"> Інструкції щодо заповнення форми звітності </w:t>
      </w:r>
      <w:r w:rsidR="002A0A16">
        <w:rPr>
          <w:sz w:val="28"/>
          <w:szCs w:val="28"/>
          <w:lang w:val="uk-UA"/>
        </w:rPr>
        <w:br/>
      </w:r>
      <w:r w:rsidR="00224CFA" w:rsidRPr="005F46FE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> </w:t>
      </w:r>
      <w:r w:rsidR="00224CFA" w:rsidRPr="005F46FE">
        <w:rPr>
          <w:sz w:val="28"/>
          <w:szCs w:val="28"/>
          <w:lang w:val="uk-UA"/>
        </w:rPr>
        <w:t>8в-НКРЕКП-газ-моніторинг (місячна) «Звіт про використання потужності газорозподільної системи та стан розрахунків»:</w:t>
      </w:r>
    </w:p>
    <w:p w14:paraId="69D08E65" w14:textId="08DF65E2" w:rsidR="00224CFA" w:rsidRPr="0025278D" w:rsidRDefault="00224CFA" w:rsidP="0025278D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00F3AEEF" w14:textId="47F8B2CC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B704D">
        <w:rPr>
          <w:sz w:val="28"/>
          <w:szCs w:val="28"/>
          <w:lang w:val="uk-UA"/>
        </w:rPr>
        <w:t>«</w:t>
      </w:r>
      <w:r w:rsidRPr="005F46FE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5F46FE">
        <w:rPr>
          <w:sz w:val="28"/>
          <w:szCs w:val="28"/>
          <w:lang w:val="uk-UA"/>
        </w:rPr>
        <w:t>) даних, зазначених у поданій формі № 8в, не допускається, крім випадків:</w:t>
      </w:r>
    </w:p>
    <w:p w14:paraId="1F8AAC11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5F7C638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5F46FE">
        <w:rPr>
          <w:sz w:val="28"/>
          <w:szCs w:val="28"/>
          <w:lang w:val="uk-UA"/>
        </w:rPr>
        <w:t>неточностей</w:t>
      </w:r>
      <w:proofErr w:type="spellEnd"/>
      <w:r w:rsidRPr="005F46FE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5F46FE">
        <w:rPr>
          <w:sz w:val="28"/>
          <w:szCs w:val="28"/>
          <w:lang w:val="uk-UA"/>
        </w:rPr>
        <w:t>не пізніше п’ятого робочого дня з дня подання форми № 8в;</w:t>
      </w:r>
    </w:p>
    <w:p w14:paraId="2D7C209C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DFBBCBB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0D8408AC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D4D6931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6EFDFF78" w14:textId="77777777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lastRenderedPageBreak/>
        <w:t>4) за результатами планових та позапланових заходів державного контролю;</w:t>
      </w:r>
    </w:p>
    <w:p w14:paraId="213E90F0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84B01DA" w14:textId="64FA867F" w:rsidR="00224CFA" w:rsidRPr="005F46FE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5F46FE">
        <w:rPr>
          <w:sz w:val="28"/>
          <w:szCs w:val="28"/>
          <w:lang w:val="uk-UA"/>
        </w:rPr>
        <w:t xml:space="preserve">. </w:t>
      </w:r>
    </w:p>
    <w:p w14:paraId="70931103" w14:textId="5F80E3D2" w:rsidR="00224CFA" w:rsidRPr="00BB704D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F46FE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</w:t>
      </w:r>
      <w:r w:rsidR="00FC1906">
        <w:rPr>
          <w:sz w:val="28"/>
          <w:szCs w:val="28"/>
          <w:lang w:val="uk-UA"/>
        </w:rPr>
        <w:t>.</w:t>
      </w:r>
    </w:p>
    <w:p w14:paraId="046318E6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123AC435" w14:textId="0C911E1D" w:rsidR="00224CFA" w:rsidRP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«до 31 </w:t>
      </w:r>
      <w:proofErr w:type="spellStart"/>
      <w:r w:rsidRPr="0079609D">
        <w:rPr>
          <w:sz w:val="28"/>
          <w:szCs w:val="28"/>
        </w:rPr>
        <w:t>грудня</w:t>
      </w:r>
      <w:proofErr w:type="spellEnd"/>
      <w:r w:rsidRPr="0079609D">
        <w:rPr>
          <w:sz w:val="28"/>
          <w:szCs w:val="28"/>
        </w:rPr>
        <w:t xml:space="preserve"> року, </w:t>
      </w:r>
      <w:proofErr w:type="spellStart"/>
      <w:r w:rsidRPr="0079609D">
        <w:rPr>
          <w:sz w:val="28"/>
          <w:szCs w:val="28"/>
        </w:rPr>
        <w:t>наступного</w:t>
      </w:r>
      <w:proofErr w:type="spellEnd"/>
      <w:r w:rsidRPr="0079609D">
        <w:rPr>
          <w:sz w:val="28"/>
          <w:szCs w:val="28"/>
        </w:rPr>
        <w:t xml:space="preserve"> за роком, за </w:t>
      </w:r>
      <w:proofErr w:type="spellStart"/>
      <w:r w:rsidRPr="0079609D">
        <w:rPr>
          <w:sz w:val="28"/>
          <w:szCs w:val="28"/>
        </w:rPr>
        <w:t>який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змінюються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дані</w:t>
      </w:r>
      <w:proofErr w:type="spellEnd"/>
      <w:r w:rsidRPr="0079609D">
        <w:rPr>
          <w:sz w:val="28"/>
          <w:szCs w:val="28"/>
        </w:rPr>
        <w:t xml:space="preserve">, </w:t>
      </w:r>
      <w:proofErr w:type="spellStart"/>
      <w:r w:rsidRPr="0079609D">
        <w:rPr>
          <w:sz w:val="28"/>
          <w:szCs w:val="28"/>
        </w:rPr>
        <w:t>крім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випадків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направлення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виправленої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8в</w:t>
      </w:r>
      <w:r w:rsidRPr="0079609D">
        <w:rPr>
          <w:sz w:val="28"/>
          <w:szCs w:val="28"/>
        </w:rPr>
        <w:t xml:space="preserve"> за результатами </w:t>
      </w:r>
      <w:proofErr w:type="spellStart"/>
      <w:r w:rsidRPr="0079609D">
        <w:rPr>
          <w:sz w:val="28"/>
          <w:szCs w:val="28"/>
        </w:rPr>
        <w:t>здійснення</w:t>
      </w:r>
      <w:proofErr w:type="spellEnd"/>
      <w:r w:rsidRPr="0079609D">
        <w:rPr>
          <w:sz w:val="28"/>
          <w:szCs w:val="28"/>
        </w:rPr>
        <w:t xml:space="preserve"> НКРЕКП </w:t>
      </w:r>
      <w:proofErr w:type="spellStart"/>
      <w:r w:rsidRPr="0079609D">
        <w:rPr>
          <w:sz w:val="28"/>
          <w:szCs w:val="28"/>
        </w:rPr>
        <w:t>планових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заходів</w:t>
      </w:r>
      <w:proofErr w:type="spellEnd"/>
      <w:r w:rsidRPr="0079609D">
        <w:rPr>
          <w:sz w:val="28"/>
          <w:szCs w:val="28"/>
        </w:rPr>
        <w:t xml:space="preserve"> державного контролю» </w:t>
      </w:r>
      <w:proofErr w:type="spellStart"/>
      <w:r w:rsidRPr="0079609D">
        <w:rPr>
          <w:sz w:val="28"/>
          <w:szCs w:val="28"/>
        </w:rPr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2A0A16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2A0A16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79609D">
        <w:rPr>
          <w:sz w:val="28"/>
          <w:szCs w:val="28"/>
        </w:rPr>
        <w:t>згідно</w:t>
      </w:r>
      <w:proofErr w:type="spellEnd"/>
      <w:r w:rsidRPr="0079609D">
        <w:rPr>
          <w:sz w:val="28"/>
          <w:szCs w:val="28"/>
        </w:rPr>
        <w:t xml:space="preserve"> з формою, </w:t>
      </w:r>
      <w:proofErr w:type="spellStart"/>
      <w:r w:rsidRPr="0079609D">
        <w:rPr>
          <w:sz w:val="28"/>
          <w:szCs w:val="28"/>
        </w:rPr>
        <w:t>що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була</w:t>
      </w:r>
      <w:proofErr w:type="spellEnd"/>
      <w:r w:rsidRPr="0079609D">
        <w:rPr>
          <w:sz w:val="28"/>
          <w:szCs w:val="28"/>
        </w:rPr>
        <w:t xml:space="preserve"> чинною на момент </w:t>
      </w:r>
      <w:proofErr w:type="spellStart"/>
      <w:r w:rsidRPr="0079609D">
        <w:rPr>
          <w:sz w:val="28"/>
          <w:szCs w:val="28"/>
        </w:rPr>
        <w:t>подання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першої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версії</w:t>
      </w:r>
      <w:proofErr w:type="spellEnd"/>
      <w:r w:rsidRPr="0079609D">
        <w:rPr>
          <w:sz w:val="28"/>
          <w:szCs w:val="28"/>
        </w:rPr>
        <w:t xml:space="preserve"> </w:t>
      </w:r>
      <w:proofErr w:type="spellStart"/>
      <w:r w:rsidRPr="0079609D">
        <w:rPr>
          <w:sz w:val="28"/>
          <w:szCs w:val="28"/>
        </w:rPr>
        <w:t>форми</w:t>
      </w:r>
      <w:proofErr w:type="spellEnd"/>
      <w:r w:rsidRPr="0079609D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8в</w:t>
      </w:r>
      <w:r w:rsidRPr="0079609D">
        <w:rPr>
          <w:sz w:val="28"/>
          <w:szCs w:val="28"/>
        </w:rPr>
        <w:t>»</w:t>
      </w:r>
      <w:r w:rsidR="0025278D">
        <w:rPr>
          <w:sz w:val="28"/>
          <w:szCs w:val="28"/>
          <w:lang w:val="uk-UA"/>
        </w:rPr>
        <w:t>;</w:t>
      </w:r>
    </w:p>
    <w:p w14:paraId="7385D08F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A75F5FE" w14:textId="2CD33FD7" w:rsidR="0025278D" w:rsidRDefault="009911A7" w:rsidP="0025278D">
      <w:pPr>
        <w:pStyle w:val="ae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24CFA" w:rsidRPr="0069081B">
        <w:rPr>
          <w:sz w:val="28"/>
          <w:szCs w:val="28"/>
          <w:lang w:val="uk-UA"/>
        </w:rPr>
        <w:t xml:space="preserve"> розділі IV Інструкції щодо заповнення форми звітності </w:t>
      </w:r>
      <w:r w:rsidR="00BA24B5">
        <w:rPr>
          <w:sz w:val="28"/>
          <w:szCs w:val="28"/>
          <w:lang w:val="en-US"/>
        </w:rPr>
        <w:br/>
      </w:r>
      <w:r w:rsidR="00224CFA" w:rsidRPr="0069081B">
        <w:rPr>
          <w:sz w:val="28"/>
          <w:szCs w:val="28"/>
          <w:lang w:val="uk-UA"/>
        </w:rPr>
        <w:t>№</w:t>
      </w:r>
      <w:r w:rsidR="00224CFA">
        <w:rPr>
          <w:sz w:val="28"/>
          <w:szCs w:val="28"/>
          <w:lang w:val="uk-UA"/>
        </w:rPr>
        <w:t> </w:t>
      </w:r>
      <w:r w:rsidR="00224CFA" w:rsidRPr="0069081B">
        <w:rPr>
          <w:sz w:val="28"/>
          <w:szCs w:val="28"/>
          <w:lang w:val="uk-UA"/>
        </w:rPr>
        <w:t>8г-НКРЕКП-газ-моніторинг (річна) «Звіт про застосування тарифів на послуги розподілу природного газу»</w:t>
      </w:r>
      <w:r w:rsidR="00224CFA">
        <w:rPr>
          <w:sz w:val="28"/>
          <w:szCs w:val="28"/>
          <w:lang w:val="uk-UA"/>
        </w:rPr>
        <w:t>:</w:t>
      </w:r>
    </w:p>
    <w:p w14:paraId="4177B0B1" w14:textId="022A43C1" w:rsidR="00224CFA" w:rsidRPr="0025278D" w:rsidRDefault="00224CFA" w:rsidP="0025278D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5278D">
        <w:rPr>
          <w:sz w:val="28"/>
          <w:szCs w:val="28"/>
          <w:lang w:val="uk-UA"/>
        </w:rPr>
        <w:t>після пункту 1 доповнити новим пунктом 2 такого змісту:</w:t>
      </w:r>
    </w:p>
    <w:p w14:paraId="27C24919" w14:textId="0B875F00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69081B">
        <w:rPr>
          <w:sz w:val="28"/>
          <w:szCs w:val="28"/>
          <w:lang w:val="uk-UA"/>
        </w:rPr>
        <w:t>2. 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69081B">
        <w:rPr>
          <w:sz w:val="28"/>
          <w:szCs w:val="28"/>
          <w:lang w:val="uk-UA"/>
        </w:rPr>
        <w:t>) даних, зазначених у поданій формі № 8г, не допускається, крім випадків:</w:t>
      </w:r>
    </w:p>
    <w:p w14:paraId="637B12E8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3912B6C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69081B">
        <w:rPr>
          <w:sz w:val="28"/>
          <w:szCs w:val="28"/>
          <w:lang w:val="uk-UA"/>
        </w:rPr>
        <w:t>неточностей</w:t>
      </w:r>
      <w:proofErr w:type="spellEnd"/>
      <w:r w:rsidRPr="0069081B">
        <w:rPr>
          <w:sz w:val="28"/>
          <w:szCs w:val="28"/>
          <w:lang w:val="uk-UA"/>
        </w:rPr>
        <w:t xml:space="preserve"> – не пізніше п’ятого робочого дня з дня подання форми № 8г; </w:t>
      </w:r>
    </w:p>
    <w:p w14:paraId="733B793E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BA72367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66060533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0026D1E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4820C77A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C917A46" w14:textId="77777777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4) за результатами планових та позапланових заходів державного контролю;</w:t>
      </w:r>
    </w:p>
    <w:p w14:paraId="640C98EF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253E9EE" w14:textId="1576A403" w:rsidR="00224CFA" w:rsidRPr="0069081B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 xml:space="preserve">5) </w:t>
      </w:r>
      <w:r w:rsidR="005808BB" w:rsidRPr="005808BB">
        <w:rPr>
          <w:sz w:val="28"/>
          <w:szCs w:val="28"/>
          <w:lang w:val="uk-UA"/>
        </w:rPr>
        <w:t>у разі внесення змін до фінансової звітності за результатами аудиторської перевірки – до 31 грудня року, наступного за роком, за який змінюються дані</w:t>
      </w:r>
      <w:r w:rsidRPr="0069081B">
        <w:rPr>
          <w:sz w:val="28"/>
          <w:szCs w:val="28"/>
          <w:lang w:val="uk-UA"/>
        </w:rPr>
        <w:t xml:space="preserve">. </w:t>
      </w:r>
    </w:p>
    <w:p w14:paraId="784238E2" w14:textId="77777777" w:rsidR="00224CFA" w:rsidRDefault="00224CFA" w:rsidP="00224CF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081B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</w:t>
      </w:r>
      <w:r>
        <w:rPr>
          <w:sz w:val="28"/>
          <w:szCs w:val="28"/>
          <w:lang w:val="uk-UA"/>
        </w:rPr>
        <w:t>».</w:t>
      </w:r>
    </w:p>
    <w:p w14:paraId="0EA5FB3A" w14:textId="77777777" w:rsidR="0025278D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зв’язку</w:t>
      </w:r>
      <w:proofErr w:type="spellEnd"/>
      <w:r w:rsidRPr="0079609D">
        <w:rPr>
          <w:sz w:val="28"/>
          <w:szCs w:val="28"/>
        </w:rPr>
        <w:t xml:space="preserve"> з </w:t>
      </w:r>
      <w:proofErr w:type="spellStart"/>
      <w:r w:rsidRPr="0079609D">
        <w:rPr>
          <w:sz w:val="28"/>
          <w:szCs w:val="28"/>
        </w:rPr>
        <w:t>цим</w:t>
      </w:r>
      <w:proofErr w:type="spellEnd"/>
      <w:r w:rsidRPr="0079609D">
        <w:rPr>
          <w:sz w:val="28"/>
          <w:szCs w:val="28"/>
        </w:rPr>
        <w:t xml:space="preserve"> пункт 2 </w:t>
      </w:r>
      <w:proofErr w:type="spellStart"/>
      <w:r w:rsidRPr="0079609D">
        <w:rPr>
          <w:sz w:val="28"/>
          <w:szCs w:val="28"/>
        </w:rPr>
        <w:t>вважати</w:t>
      </w:r>
      <w:proofErr w:type="spellEnd"/>
      <w:r w:rsidRPr="0079609D">
        <w:rPr>
          <w:sz w:val="28"/>
          <w:szCs w:val="28"/>
        </w:rPr>
        <w:t xml:space="preserve"> пунктом 3;</w:t>
      </w:r>
    </w:p>
    <w:p w14:paraId="04EDDCBE" w14:textId="73005626" w:rsidR="00224CFA" w:rsidRDefault="00224CFA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609D">
        <w:rPr>
          <w:sz w:val="28"/>
          <w:szCs w:val="28"/>
        </w:rPr>
        <w:t xml:space="preserve">у </w:t>
      </w:r>
      <w:proofErr w:type="spellStart"/>
      <w:r w:rsidRPr="0079609D">
        <w:rPr>
          <w:sz w:val="28"/>
          <w:szCs w:val="28"/>
        </w:rPr>
        <w:t>пункті</w:t>
      </w:r>
      <w:proofErr w:type="spellEnd"/>
      <w:r w:rsidRPr="0079609D">
        <w:rPr>
          <w:sz w:val="28"/>
          <w:szCs w:val="28"/>
        </w:rPr>
        <w:t xml:space="preserve"> 3 слова, </w:t>
      </w:r>
      <w:proofErr w:type="spellStart"/>
      <w:r w:rsidRPr="0079609D">
        <w:rPr>
          <w:sz w:val="28"/>
          <w:szCs w:val="28"/>
        </w:rPr>
        <w:t>цифри</w:t>
      </w:r>
      <w:proofErr w:type="spellEnd"/>
      <w:r w:rsidRPr="0079609D">
        <w:rPr>
          <w:sz w:val="28"/>
          <w:szCs w:val="28"/>
        </w:rPr>
        <w:t xml:space="preserve"> та знаки «</w:t>
      </w:r>
      <w:r w:rsidRPr="00F81564">
        <w:rPr>
          <w:sz w:val="28"/>
          <w:szCs w:val="28"/>
        </w:rPr>
        <w:t xml:space="preserve">до 31 </w:t>
      </w:r>
      <w:proofErr w:type="spellStart"/>
      <w:r w:rsidRPr="00F81564">
        <w:rPr>
          <w:sz w:val="28"/>
          <w:szCs w:val="28"/>
        </w:rPr>
        <w:t>грудня</w:t>
      </w:r>
      <w:proofErr w:type="spellEnd"/>
      <w:r w:rsidRPr="00F81564">
        <w:rPr>
          <w:sz w:val="28"/>
          <w:szCs w:val="28"/>
        </w:rPr>
        <w:t xml:space="preserve"> року, </w:t>
      </w:r>
      <w:proofErr w:type="spellStart"/>
      <w:r w:rsidRPr="00F81564">
        <w:rPr>
          <w:sz w:val="28"/>
          <w:szCs w:val="28"/>
        </w:rPr>
        <w:t>наступного</w:t>
      </w:r>
      <w:proofErr w:type="spellEnd"/>
      <w:r w:rsidRPr="00F81564">
        <w:rPr>
          <w:sz w:val="28"/>
          <w:szCs w:val="28"/>
        </w:rPr>
        <w:t xml:space="preserve"> за роком, за </w:t>
      </w:r>
      <w:proofErr w:type="spellStart"/>
      <w:r w:rsidRPr="00F81564">
        <w:rPr>
          <w:sz w:val="28"/>
          <w:szCs w:val="28"/>
        </w:rPr>
        <w:t>який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змінюються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дані</w:t>
      </w:r>
      <w:proofErr w:type="spellEnd"/>
      <w:r w:rsidRPr="00F81564">
        <w:rPr>
          <w:sz w:val="28"/>
          <w:szCs w:val="28"/>
        </w:rPr>
        <w:t xml:space="preserve">, </w:t>
      </w:r>
      <w:proofErr w:type="spellStart"/>
      <w:r w:rsidRPr="00F81564">
        <w:rPr>
          <w:sz w:val="28"/>
          <w:szCs w:val="28"/>
        </w:rPr>
        <w:t>крім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випадків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направлення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виправленої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форми</w:t>
      </w:r>
      <w:proofErr w:type="spellEnd"/>
      <w:r w:rsidRPr="00F81564">
        <w:rPr>
          <w:sz w:val="28"/>
          <w:szCs w:val="28"/>
        </w:rPr>
        <w:t xml:space="preserve"> № 8г за результатами </w:t>
      </w:r>
      <w:proofErr w:type="spellStart"/>
      <w:r w:rsidRPr="00F81564">
        <w:rPr>
          <w:sz w:val="28"/>
          <w:szCs w:val="28"/>
        </w:rPr>
        <w:t>здійснення</w:t>
      </w:r>
      <w:proofErr w:type="spellEnd"/>
      <w:r w:rsidRPr="00F81564">
        <w:rPr>
          <w:sz w:val="28"/>
          <w:szCs w:val="28"/>
        </w:rPr>
        <w:t xml:space="preserve"> НКРЕКП </w:t>
      </w:r>
      <w:proofErr w:type="spellStart"/>
      <w:r w:rsidRPr="00F81564">
        <w:rPr>
          <w:sz w:val="28"/>
          <w:szCs w:val="28"/>
        </w:rPr>
        <w:t>планових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заходів</w:t>
      </w:r>
      <w:proofErr w:type="spellEnd"/>
      <w:r w:rsidRPr="00F81564">
        <w:rPr>
          <w:sz w:val="28"/>
          <w:szCs w:val="28"/>
        </w:rPr>
        <w:t xml:space="preserve"> державного контролю</w:t>
      </w:r>
      <w:r w:rsidRPr="0079609D">
        <w:rPr>
          <w:sz w:val="28"/>
          <w:szCs w:val="28"/>
        </w:rPr>
        <w:t xml:space="preserve">» </w:t>
      </w:r>
      <w:proofErr w:type="spellStart"/>
      <w:r w:rsidRPr="0079609D">
        <w:rPr>
          <w:sz w:val="28"/>
          <w:szCs w:val="28"/>
        </w:rPr>
        <w:lastRenderedPageBreak/>
        <w:t>замінити</w:t>
      </w:r>
      <w:proofErr w:type="spellEnd"/>
      <w:r w:rsidRPr="0079609D">
        <w:rPr>
          <w:sz w:val="28"/>
          <w:szCs w:val="28"/>
        </w:rPr>
        <w:t xml:space="preserve"> словами, </w:t>
      </w:r>
      <w:r w:rsidR="00B4096D" w:rsidRPr="0079609D">
        <w:rPr>
          <w:sz w:val="28"/>
          <w:szCs w:val="28"/>
        </w:rPr>
        <w:t xml:space="preserve">знаками та </w:t>
      </w:r>
      <w:r w:rsidRPr="0079609D">
        <w:rPr>
          <w:sz w:val="28"/>
          <w:szCs w:val="28"/>
        </w:rPr>
        <w:t>цифр</w:t>
      </w:r>
      <w:proofErr w:type="spellStart"/>
      <w:r w:rsidR="00B4096D">
        <w:rPr>
          <w:sz w:val="28"/>
          <w:szCs w:val="28"/>
          <w:lang w:val="uk-UA"/>
        </w:rPr>
        <w:t>ою</w:t>
      </w:r>
      <w:proofErr w:type="spellEnd"/>
      <w:r w:rsidRPr="0079609D">
        <w:rPr>
          <w:sz w:val="28"/>
          <w:szCs w:val="28"/>
        </w:rPr>
        <w:t xml:space="preserve"> «</w:t>
      </w:r>
      <w:proofErr w:type="spellStart"/>
      <w:r w:rsidRPr="00F81564">
        <w:rPr>
          <w:sz w:val="28"/>
          <w:szCs w:val="28"/>
        </w:rPr>
        <w:t>згідно</w:t>
      </w:r>
      <w:proofErr w:type="spellEnd"/>
      <w:r w:rsidRPr="00F81564">
        <w:rPr>
          <w:sz w:val="28"/>
          <w:szCs w:val="28"/>
        </w:rPr>
        <w:t xml:space="preserve"> з формою, </w:t>
      </w:r>
      <w:proofErr w:type="spellStart"/>
      <w:r w:rsidRPr="00F81564">
        <w:rPr>
          <w:sz w:val="28"/>
          <w:szCs w:val="28"/>
        </w:rPr>
        <w:t>що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була</w:t>
      </w:r>
      <w:proofErr w:type="spellEnd"/>
      <w:r w:rsidRPr="00F81564">
        <w:rPr>
          <w:sz w:val="28"/>
          <w:szCs w:val="28"/>
        </w:rPr>
        <w:t xml:space="preserve"> чинною на момент </w:t>
      </w:r>
      <w:proofErr w:type="spellStart"/>
      <w:r w:rsidRPr="00F81564">
        <w:rPr>
          <w:sz w:val="28"/>
          <w:szCs w:val="28"/>
        </w:rPr>
        <w:t>подання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першої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версії</w:t>
      </w:r>
      <w:proofErr w:type="spellEnd"/>
      <w:r w:rsidRPr="00F81564">
        <w:rPr>
          <w:sz w:val="28"/>
          <w:szCs w:val="28"/>
        </w:rPr>
        <w:t xml:space="preserve"> </w:t>
      </w:r>
      <w:proofErr w:type="spellStart"/>
      <w:r w:rsidRPr="00F81564">
        <w:rPr>
          <w:sz w:val="28"/>
          <w:szCs w:val="28"/>
        </w:rPr>
        <w:t>форми</w:t>
      </w:r>
      <w:proofErr w:type="spellEnd"/>
      <w:r w:rsidRPr="00F81564">
        <w:rPr>
          <w:sz w:val="28"/>
          <w:szCs w:val="28"/>
        </w:rPr>
        <w:t xml:space="preserve"> № 8г</w:t>
      </w:r>
      <w:r w:rsidRPr="0079609D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14:paraId="709C39CB" w14:textId="77777777" w:rsidR="0025278D" w:rsidRDefault="0025278D" w:rsidP="0025278D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15AD5B0" w14:textId="488005DD" w:rsidR="0025278D" w:rsidRPr="009911A7" w:rsidRDefault="0025278D" w:rsidP="0025278D">
      <w:pPr>
        <w:pStyle w:val="ae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У </w:t>
      </w:r>
      <w:r w:rsidRPr="0025278D">
        <w:rPr>
          <w:sz w:val="28"/>
          <w:szCs w:val="28"/>
        </w:rPr>
        <w:t>постанов</w:t>
      </w:r>
      <w:r>
        <w:rPr>
          <w:sz w:val="28"/>
          <w:szCs w:val="28"/>
          <w:lang w:val="uk-UA"/>
        </w:rPr>
        <w:t>і</w:t>
      </w:r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Національної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комісії</w:t>
      </w:r>
      <w:proofErr w:type="spellEnd"/>
      <w:r w:rsidRPr="0025278D">
        <w:rPr>
          <w:sz w:val="28"/>
          <w:szCs w:val="28"/>
        </w:rPr>
        <w:t xml:space="preserve">, </w:t>
      </w:r>
      <w:proofErr w:type="spellStart"/>
      <w:r w:rsidRPr="0025278D">
        <w:rPr>
          <w:sz w:val="28"/>
          <w:szCs w:val="28"/>
        </w:rPr>
        <w:t>що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здійснює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державне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регулювання</w:t>
      </w:r>
      <w:proofErr w:type="spellEnd"/>
      <w:r w:rsidRPr="0025278D">
        <w:rPr>
          <w:sz w:val="28"/>
          <w:szCs w:val="28"/>
        </w:rPr>
        <w:t xml:space="preserve"> у сферах </w:t>
      </w:r>
      <w:proofErr w:type="spellStart"/>
      <w:r w:rsidRPr="0025278D">
        <w:rPr>
          <w:sz w:val="28"/>
          <w:szCs w:val="28"/>
        </w:rPr>
        <w:t>енергетики</w:t>
      </w:r>
      <w:proofErr w:type="spellEnd"/>
      <w:r w:rsidRPr="0025278D">
        <w:rPr>
          <w:sz w:val="28"/>
          <w:szCs w:val="28"/>
        </w:rPr>
        <w:t xml:space="preserve"> та </w:t>
      </w:r>
      <w:proofErr w:type="spellStart"/>
      <w:r w:rsidRPr="0025278D">
        <w:rPr>
          <w:sz w:val="28"/>
          <w:szCs w:val="28"/>
        </w:rPr>
        <w:t>комунальних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послуг</w:t>
      </w:r>
      <w:proofErr w:type="spellEnd"/>
      <w:r w:rsidRPr="0025278D">
        <w:rPr>
          <w:sz w:val="28"/>
          <w:szCs w:val="28"/>
        </w:rPr>
        <w:t xml:space="preserve">, </w:t>
      </w:r>
      <w:proofErr w:type="spellStart"/>
      <w:r w:rsidRPr="0025278D">
        <w:rPr>
          <w:sz w:val="28"/>
          <w:szCs w:val="28"/>
        </w:rPr>
        <w:t>від</w:t>
      </w:r>
      <w:proofErr w:type="spellEnd"/>
      <w:r w:rsidRPr="0025278D">
        <w:rPr>
          <w:sz w:val="28"/>
          <w:szCs w:val="28"/>
        </w:rPr>
        <w:t xml:space="preserve"> 10 листопада 2022 року № 1416 «Про </w:t>
      </w:r>
      <w:proofErr w:type="spellStart"/>
      <w:r w:rsidRPr="0025278D">
        <w:rPr>
          <w:sz w:val="28"/>
          <w:szCs w:val="28"/>
        </w:rPr>
        <w:t>затвердження</w:t>
      </w:r>
      <w:proofErr w:type="spellEnd"/>
      <w:r w:rsidRPr="0025278D">
        <w:rPr>
          <w:sz w:val="28"/>
          <w:szCs w:val="28"/>
        </w:rPr>
        <w:t xml:space="preserve"> форм </w:t>
      </w:r>
      <w:proofErr w:type="spellStart"/>
      <w:r w:rsidRPr="0025278D">
        <w:rPr>
          <w:sz w:val="28"/>
          <w:szCs w:val="28"/>
        </w:rPr>
        <w:t>звітності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щодо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показників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якості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газопостачання</w:t>
      </w:r>
      <w:proofErr w:type="spellEnd"/>
      <w:r w:rsidRPr="0025278D">
        <w:rPr>
          <w:sz w:val="28"/>
          <w:szCs w:val="28"/>
        </w:rPr>
        <w:t xml:space="preserve"> та </w:t>
      </w:r>
      <w:proofErr w:type="spellStart"/>
      <w:r w:rsidRPr="0025278D">
        <w:rPr>
          <w:sz w:val="28"/>
          <w:szCs w:val="28"/>
        </w:rPr>
        <w:t>інструкцій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щодо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їх</w:t>
      </w:r>
      <w:proofErr w:type="spellEnd"/>
      <w:r w:rsidRPr="0025278D">
        <w:rPr>
          <w:sz w:val="28"/>
          <w:szCs w:val="28"/>
        </w:rPr>
        <w:t xml:space="preserve"> </w:t>
      </w:r>
      <w:proofErr w:type="spellStart"/>
      <w:r w:rsidRPr="0025278D">
        <w:rPr>
          <w:sz w:val="28"/>
          <w:szCs w:val="28"/>
        </w:rPr>
        <w:t>заповнення</w:t>
      </w:r>
      <w:proofErr w:type="spellEnd"/>
      <w:r w:rsidRPr="0025278D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:</w:t>
      </w:r>
    </w:p>
    <w:p w14:paraId="624EE6D2" w14:textId="77777777" w:rsidR="009911A7" w:rsidRPr="0025278D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14:paraId="26518467" w14:textId="6EF5F16E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)</w:t>
      </w:r>
      <w:r w:rsidRPr="009911A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9911A7">
        <w:rPr>
          <w:sz w:val="28"/>
          <w:szCs w:val="28"/>
          <w:lang w:val="uk-UA"/>
        </w:rPr>
        <w:t xml:space="preserve">ункт 2.6 глави 2 Інструкції щодо заповнення форми звітності </w:t>
      </w:r>
      <w:r w:rsidR="00B4096D"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№ 1-НКРЕКП-газ-якість-розподіл (річна) «Звіт щодо показників надійності (безперервності) газопостачання» викласти в такій редакції:</w:t>
      </w:r>
    </w:p>
    <w:p w14:paraId="20511BB1" w14:textId="602934D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«2.6. У разі виправлення звітних даних, зазначених у формі № 1, після відправлення ліцензіат зобов'язаний надіслати до НКРЕКП виправлену </w:t>
      </w:r>
      <w:r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форму №</w:t>
      </w:r>
      <w:r>
        <w:rPr>
          <w:sz w:val="28"/>
          <w:szCs w:val="28"/>
          <w:lang w:val="uk-UA"/>
        </w:rPr>
        <w:t> </w:t>
      </w:r>
      <w:r w:rsidRPr="009911A7">
        <w:rPr>
          <w:sz w:val="28"/>
          <w:szCs w:val="28"/>
          <w:lang w:val="uk-UA"/>
        </w:rPr>
        <w:t>1 згідно з формою, що була чинною на момент подання першої версії форми</w:t>
      </w:r>
      <w:r>
        <w:rPr>
          <w:sz w:val="28"/>
          <w:szCs w:val="28"/>
          <w:lang w:val="uk-UA"/>
        </w:rPr>
        <w:t> </w:t>
      </w:r>
      <w:r w:rsidRPr="009911A7">
        <w:rPr>
          <w:sz w:val="28"/>
          <w:szCs w:val="28"/>
          <w:lang w:val="uk-UA"/>
        </w:rPr>
        <w:t>№ 1, а також супровідний лист в електронному вигляді (з накладенням кваліфікованого електронного підпису уповноваженої особи ліцензіата та/або кваліфікованої електронної печатки ліцензіата) із зазначенням причин таких виправлень.</w:t>
      </w:r>
    </w:p>
    <w:p w14:paraId="62A01896" w14:textId="3728744C" w:rsid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9911A7">
        <w:rPr>
          <w:sz w:val="28"/>
          <w:szCs w:val="28"/>
          <w:lang w:val="uk-UA"/>
        </w:rPr>
        <w:t>) даних, зазначених у поданій формі № 1, не допускається, крім випадків:</w:t>
      </w:r>
    </w:p>
    <w:p w14:paraId="6740A3A1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F78A30D" w14:textId="1AC491A6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9911A7">
        <w:rPr>
          <w:sz w:val="28"/>
          <w:szCs w:val="28"/>
          <w:lang w:val="uk-UA"/>
        </w:rPr>
        <w:t>неточностей</w:t>
      </w:r>
      <w:proofErr w:type="spellEnd"/>
      <w:r w:rsidRPr="009911A7">
        <w:rPr>
          <w:sz w:val="28"/>
          <w:szCs w:val="28"/>
          <w:lang w:val="uk-UA"/>
        </w:rPr>
        <w:t xml:space="preserve"> – </w:t>
      </w:r>
      <w:r w:rsidR="00430C47"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 xml:space="preserve">не пізніше п’ятого робочого дня з дня подання форми № 1; </w:t>
      </w:r>
    </w:p>
    <w:p w14:paraId="1213FA46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3750D06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5C815E7E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A12F444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7431D581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6D898EB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4) за результатами планових та позапланових заходів державного контролю.</w:t>
      </w:r>
    </w:p>
    <w:p w14:paraId="2E6F4E4E" w14:textId="052738FB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перевіряється.»</w:t>
      </w:r>
      <w:r>
        <w:rPr>
          <w:sz w:val="28"/>
          <w:szCs w:val="28"/>
          <w:lang w:val="uk-UA"/>
        </w:rPr>
        <w:t>;</w:t>
      </w:r>
    </w:p>
    <w:p w14:paraId="7F1BE57E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C4006D6" w14:textId="6C3BEC1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)</w:t>
      </w:r>
      <w:r w:rsidRPr="009911A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9911A7">
        <w:rPr>
          <w:sz w:val="28"/>
          <w:szCs w:val="28"/>
          <w:lang w:val="uk-UA"/>
        </w:rPr>
        <w:t xml:space="preserve">ункт 2.6 глави 2 Інструкції щодо заповнення форми звітності </w:t>
      </w:r>
      <w:r w:rsidR="00B4096D"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№ 2-НКРЕКП-газ-якість-розподіл (річна) «Звіт щодо безпеки газорозподільних систем» викласти в такій редакції:</w:t>
      </w:r>
    </w:p>
    <w:p w14:paraId="6F532784" w14:textId="4E6FDD83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«2.6. У разі виправлення звітних даних, зазначених у формі № 2, після відправлення ліцензіат зобов'язаний надіслати до НКРЕКП виправлену </w:t>
      </w:r>
      <w:r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форму № 2 згідно з формою, що була чинною на момент подання першої версії форми № 2, а також супровідний лист в електронному вигляді (з накладенням кваліфікованого електронного підпису уповноваженої особи ліцензіата та/або кваліфікованої електронної печатки ліцензіата) із зазначенням причин таких виправлень.</w:t>
      </w:r>
    </w:p>
    <w:p w14:paraId="641FE2D2" w14:textId="43A0B31D" w:rsid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lastRenderedPageBreak/>
        <w:t>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9911A7">
        <w:rPr>
          <w:sz w:val="28"/>
          <w:szCs w:val="28"/>
          <w:lang w:val="uk-UA"/>
        </w:rPr>
        <w:t>) даних, зазначених у поданій формі № 2, не допускається, крім випадків:</w:t>
      </w:r>
    </w:p>
    <w:p w14:paraId="10162BF7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453B2FC" w14:textId="7038CF26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9911A7">
        <w:rPr>
          <w:sz w:val="28"/>
          <w:szCs w:val="28"/>
          <w:lang w:val="uk-UA"/>
        </w:rPr>
        <w:t>неточностей</w:t>
      </w:r>
      <w:proofErr w:type="spellEnd"/>
      <w:r w:rsidRPr="009911A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 xml:space="preserve">не пізніше п’ятого робочого дня з дня подання форми № 2; </w:t>
      </w:r>
    </w:p>
    <w:p w14:paraId="2A065912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093D41D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523D4ECD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504E864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7853F69A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8286D94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4) за результатами планових та позапланових заходів державного контролю.</w:t>
      </w:r>
    </w:p>
    <w:p w14:paraId="52009584" w14:textId="3C61CDB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перевіряється.»</w:t>
      </w:r>
      <w:r>
        <w:rPr>
          <w:sz w:val="28"/>
          <w:szCs w:val="28"/>
          <w:lang w:val="uk-UA"/>
        </w:rPr>
        <w:t>;</w:t>
      </w:r>
    </w:p>
    <w:p w14:paraId="7B74BF1E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8D4DDC1" w14:textId="51DD142F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)</w:t>
      </w:r>
      <w:r w:rsidRPr="009911A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9911A7">
        <w:rPr>
          <w:sz w:val="28"/>
          <w:szCs w:val="28"/>
          <w:lang w:val="uk-UA"/>
        </w:rPr>
        <w:t xml:space="preserve">ункт 2.6 глави 2 Інструкції щодо заповнення форми звітності </w:t>
      </w:r>
      <w:r w:rsidR="00B4096D"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№ 3-НКРЕКП-газ-якість-розподіл (квартальна) «Звіт щодо показників комерційної якості надання послуг розподілу природного газу та надання компенсацій споживачам» викласти в такій редакції:</w:t>
      </w:r>
    </w:p>
    <w:p w14:paraId="294C18B2" w14:textId="0F1DAD1D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«2.6. У разі виправлення звітних даних, зазначених у формі № 3, після відправлення ліцензіат зобов'язаний надіслати до НКРЕКП виправлену </w:t>
      </w:r>
      <w:r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форму № 3 згідно з формою, що була чинною на момент подання першої версії форми № 3, а також супровідний лист в електронному вигляді (з накладенням кваліфікованого електронного підпису уповноваженої особи ліцензіата та/або кваліфікованої електронної печатки ліцензіата) із зазначенням причин таких виправлень.</w:t>
      </w:r>
    </w:p>
    <w:p w14:paraId="675C277F" w14:textId="492AFD43" w:rsid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9911A7">
        <w:rPr>
          <w:sz w:val="28"/>
          <w:szCs w:val="28"/>
          <w:lang w:val="uk-UA"/>
        </w:rPr>
        <w:t>) даних, зазначених у поданій формі № 3, не допускається, крім випадків:</w:t>
      </w:r>
    </w:p>
    <w:p w14:paraId="55C6CAD3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034E0BB" w14:textId="1B74C2BF" w:rsidR="009911A7" w:rsidRPr="009911A7" w:rsidRDefault="009911A7" w:rsidP="00430C4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9911A7">
        <w:rPr>
          <w:sz w:val="28"/>
          <w:szCs w:val="28"/>
          <w:lang w:val="uk-UA"/>
        </w:rPr>
        <w:t>неточностей</w:t>
      </w:r>
      <w:proofErr w:type="spellEnd"/>
      <w:r w:rsidRPr="009911A7">
        <w:rPr>
          <w:sz w:val="28"/>
          <w:szCs w:val="28"/>
          <w:lang w:val="uk-UA"/>
        </w:rPr>
        <w:t xml:space="preserve"> – </w:t>
      </w:r>
      <w:r w:rsidR="00430C47"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 xml:space="preserve">не пізніше п’ятого робочого дня з дня подання форми № 3; </w:t>
      </w:r>
    </w:p>
    <w:p w14:paraId="079E0DE0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586F6BC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60463115" w14:textId="77777777" w:rsidR="00FF569A" w:rsidRDefault="00FF569A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3E80E95" w14:textId="797D8AE3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5884476A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5B48CD1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4) за результатами планових та позапланових заходів державного контролю.</w:t>
      </w:r>
    </w:p>
    <w:p w14:paraId="5A8B0990" w14:textId="682B1B70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перевіряється.»</w:t>
      </w:r>
      <w:r>
        <w:rPr>
          <w:sz w:val="28"/>
          <w:szCs w:val="28"/>
          <w:lang w:val="uk-UA"/>
        </w:rPr>
        <w:t>;</w:t>
      </w:r>
    </w:p>
    <w:p w14:paraId="22FAB8C6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78F4725" w14:textId="5A9B78AD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lastRenderedPageBreak/>
        <w:t>4</w:t>
      </w:r>
      <w:r>
        <w:rPr>
          <w:sz w:val="28"/>
          <w:szCs w:val="28"/>
          <w:lang w:val="uk-UA"/>
        </w:rPr>
        <w:t>)</w:t>
      </w:r>
      <w:r w:rsidRPr="009911A7">
        <w:rPr>
          <w:sz w:val="28"/>
          <w:szCs w:val="28"/>
          <w:lang w:val="uk-UA"/>
        </w:rPr>
        <w:tab/>
      </w:r>
      <w:r w:rsidR="00BA24B5">
        <w:rPr>
          <w:sz w:val="28"/>
          <w:szCs w:val="28"/>
          <w:lang w:val="uk-UA"/>
        </w:rPr>
        <w:t>п</w:t>
      </w:r>
      <w:r w:rsidRPr="009911A7">
        <w:rPr>
          <w:sz w:val="28"/>
          <w:szCs w:val="28"/>
          <w:lang w:val="uk-UA"/>
        </w:rPr>
        <w:t xml:space="preserve">ункт 2.7 глави 2 Інструкції щодо заповнення форми звітності </w:t>
      </w:r>
      <w:r w:rsidR="00B4096D"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№ 4-НКРЕКП-газ-якість-постачання (квартальна) «Звіт щодо показників комерційної якості надання послуг з постачання природного газу та надання компенсацій споживачам» викласти в такій редакції:</w:t>
      </w:r>
    </w:p>
    <w:p w14:paraId="1EA9074C" w14:textId="4925F7D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«2.7. У разі виправлення звітних даних, зазначених у формі № 4, після відправлення ліцензіат зобов'язаний надіслати до НКРЕКП виправлену </w:t>
      </w:r>
      <w:r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>форму № 4 згідно з формою, що була чинною на момент подання першої версії форми № 4, а також супровідний лист в електронному вигляді (з накладенням кваліфікованого електронного підпису уповноваженої особи ліцензіата та/або кваліфікованої електронної печатки ліцензіата) із зазначенням причин таких виправлень.</w:t>
      </w:r>
    </w:p>
    <w:p w14:paraId="5589B291" w14:textId="49871DBD" w:rsid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Виправлення (</w:t>
      </w:r>
      <w:r w:rsidR="00464DCD">
        <w:rPr>
          <w:sz w:val="28"/>
          <w:szCs w:val="28"/>
          <w:lang w:val="uk-UA"/>
        </w:rPr>
        <w:t>коригування</w:t>
      </w:r>
      <w:r w:rsidRPr="009911A7">
        <w:rPr>
          <w:sz w:val="28"/>
          <w:szCs w:val="28"/>
          <w:lang w:val="uk-UA"/>
        </w:rPr>
        <w:t>) даних, зазначених у поданій формі № 4, не допускається, крім випадків:</w:t>
      </w:r>
    </w:p>
    <w:p w14:paraId="6CBE54E0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C7C0E18" w14:textId="1FB4E6BC" w:rsidR="009911A7" w:rsidRPr="009911A7" w:rsidRDefault="009911A7" w:rsidP="00430C4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 xml:space="preserve">1) у разі самостійного виявлення допущених помилок та </w:t>
      </w:r>
      <w:proofErr w:type="spellStart"/>
      <w:r w:rsidRPr="009911A7">
        <w:rPr>
          <w:sz w:val="28"/>
          <w:szCs w:val="28"/>
          <w:lang w:val="uk-UA"/>
        </w:rPr>
        <w:t>неточностей</w:t>
      </w:r>
      <w:proofErr w:type="spellEnd"/>
      <w:r w:rsidRPr="009911A7">
        <w:rPr>
          <w:sz w:val="28"/>
          <w:szCs w:val="28"/>
          <w:lang w:val="uk-UA"/>
        </w:rPr>
        <w:t xml:space="preserve"> – </w:t>
      </w:r>
      <w:r w:rsidR="00430C47">
        <w:rPr>
          <w:sz w:val="28"/>
          <w:szCs w:val="28"/>
          <w:lang w:val="uk-UA"/>
        </w:rPr>
        <w:br/>
      </w:r>
      <w:r w:rsidRPr="009911A7">
        <w:rPr>
          <w:sz w:val="28"/>
          <w:szCs w:val="28"/>
          <w:lang w:val="uk-UA"/>
        </w:rPr>
        <w:t xml:space="preserve">не пізніше п’ятого робочого дня з дня подання форми № 4; </w:t>
      </w:r>
    </w:p>
    <w:p w14:paraId="7E3582A3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5E191D6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2) на виконання рішення суду, що набрало законної сили;</w:t>
      </w:r>
    </w:p>
    <w:p w14:paraId="19A4AADE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D3BBE3E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3) на вимогу НКРЕКП за підсумками опрацювання поданих форм звітності;</w:t>
      </w:r>
    </w:p>
    <w:p w14:paraId="57FE482F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1240FFC" w14:textId="77777777" w:rsidR="009911A7" w:rsidRPr="009911A7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4) за результатами планових та позапланових заходів державного контролю.</w:t>
      </w:r>
    </w:p>
    <w:p w14:paraId="797BDA47" w14:textId="6F861960" w:rsidR="0025278D" w:rsidRDefault="009911A7" w:rsidP="009911A7">
      <w:pPr>
        <w:pStyle w:val="ae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11A7">
        <w:rPr>
          <w:sz w:val="28"/>
          <w:szCs w:val="28"/>
          <w:lang w:val="uk-UA"/>
        </w:rPr>
        <w:t>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період, що перевіряється.».</w:t>
      </w:r>
    </w:p>
    <w:p w14:paraId="1F081E75" w14:textId="77777777" w:rsidR="0072231B" w:rsidRDefault="0072231B" w:rsidP="0072231B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52D24310" w14:textId="23E0EA92" w:rsidR="00F66C6C" w:rsidRDefault="0072231B" w:rsidP="0072231B">
      <w:pPr>
        <w:pStyle w:val="ae"/>
        <w:spacing w:before="0" w:beforeAutospacing="0" w:after="0" w:afterAutospacing="0"/>
        <w:ind w:left="709"/>
        <w:jc w:val="center"/>
        <w:rPr>
          <w:lang w:val="uk-UA"/>
        </w:rPr>
      </w:pPr>
      <w:r>
        <w:rPr>
          <w:sz w:val="28"/>
          <w:szCs w:val="28"/>
          <w:lang w:val="uk-UA"/>
        </w:rPr>
        <w:t>_____________________________________</w:t>
      </w:r>
    </w:p>
    <w:p w14:paraId="24B7378F" w14:textId="77777777" w:rsidR="005E776D" w:rsidRDefault="005E776D">
      <w:pPr>
        <w:rPr>
          <w:lang w:val="uk-UA"/>
        </w:rPr>
      </w:pPr>
    </w:p>
    <w:p w14:paraId="281AB08E" w14:textId="47EB02EC" w:rsidR="005E776D" w:rsidRPr="005E776D" w:rsidRDefault="005E776D">
      <w:pPr>
        <w:rPr>
          <w:lang w:val="uk-UA"/>
        </w:rPr>
      </w:pPr>
    </w:p>
    <w:sectPr w:rsidR="005E776D" w:rsidRPr="005E776D" w:rsidSect="00F260F4">
      <w:headerReference w:type="default" r:id="rId8"/>
      <w:pgSz w:w="11906" w:h="16838"/>
      <w:pgMar w:top="113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C19C8" w14:textId="77777777" w:rsidR="00F260F4" w:rsidRDefault="00F260F4" w:rsidP="00F260F4">
      <w:r>
        <w:separator/>
      </w:r>
    </w:p>
  </w:endnote>
  <w:endnote w:type="continuationSeparator" w:id="0">
    <w:p w14:paraId="5F080853" w14:textId="77777777" w:rsidR="00F260F4" w:rsidRDefault="00F260F4" w:rsidP="00F2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BB6B9" w14:textId="77777777" w:rsidR="00F260F4" w:rsidRDefault="00F260F4" w:rsidP="00F260F4">
      <w:r>
        <w:separator/>
      </w:r>
    </w:p>
  </w:footnote>
  <w:footnote w:type="continuationSeparator" w:id="0">
    <w:p w14:paraId="4E0A99A9" w14:textId="77777777" w:rsidR="00F260F4" w:rsidRDefault="00F260F4" w:rsidP="00F26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4503476"/>
      <w:docPartObj>
        <w:docPartGallery w:val="Page Numbers (Top of Page)"/>
        <w:docPartUnique/>
      </w:docPartObj>
    </w:sdtPr>
    <w:sdtEndPr/>
    <w:sdtContent>
      <w:p w14:paraId="4209B725" w14:textId="3F1F6C4F" w:rsidR="00F260F4" w:rsidRDefault="00F260F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3FA6DA7" w14:textId="77777777" w:rsidR="00F260F4" w:rsidRDefault="00F260F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1059"/>
    <w:multiLevelType w:val="hybridMultilevel"/>
    <w:tmpl w:val="77E2825C"/>
    <w:lvl w:ilvl="0" w:tplc="3BC0A4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4E5BF4"/>
    <w:multiLevelType w:val="hybridMultilevel"/>
    <w:tmpl w:val="CB18E30C"/>
    <w:lvl w:ilvl="0" w:tplc="25105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AD3404"/>
    <w:multiLevelType w:val="hybridMultilevel"/>
    <w:tmpl w:val="23D4E2FA"/>
    <w:lvl w:ilvl="0" w:tplc="C07E29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ED07A4"/>
    <w:multiLevelType w:val="hybridMultilevel"/>
    <w:tmpl w:val="48AE8C0C"/>
    <w:lvl w:ilvl="0" w:tplc="F98C35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AD0283"/>
    <w:multiLevelType w:val="hybridMultilevel"/>
    <w:tmpl w:val="EC8096FC"/>
    <w:lvl w:ilvl="0" w:tplc="10B43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0005FE"/>
    <w:multiLevelType w:val="hybridMultilevel"/>
    <w:tmpl w:val="5E24ED2A"/>
    <w:lvl w:ilvl="0" w:tplc="FB360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850F9B"/>
    <w:multiLevelType w:val="hybridMultilevel"/>
    <w:tmpl w:val="78D29518"/>
    <w:lvl w:ilvl="0" w:tplc="8C38C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4E249B"/>
    <w:multiLevelType w:val="hybridMultilevel"/>
    <w:tmpl w:val="EBE8D2DC"/>
    <w:lvl w:ilvl="0" w:tplc="05CA7E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C7E5DB6"/>
    <w:multiLevelType w:val="hybridMultilevel"/>
    <w:tmpl w:val="0BC4D6CA"/>
    <w:lvl w:ilvl="0" w:tplc="DACC73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F50727"/>
    <w:multiLevelType w:val="hybridMultilevel"/>
    <w:tmpl w:val="2B6883FE"/>
    <w:lvl w:ilvl="0" w:tplc="576AF8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657F7C"/>
    <w:multiLevelType w:val="hybridMultilevel"/>
    <w:tmpl w:val="3B127F88"/>
    <w:lvl w:ilvl="0" w:tplc="BBC028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BB4204"/>
    <w:multiLevelType w:val="hybridMultilevel"/>
    <w:tmpl w:val="C192740C"/>
    <w:lvl w:ilvl="0" w:tplc="5FD0474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EE0DE6"/>
    <w:multiLevelType w:val="hybridMultilevel"/>
    <w:tmpl w:val="6BE82946"/>
    <w:lvl w:ilvl="0" w:tplc="EFD088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1B28B0"/>
    <w:multiLevelType w:val="hybridMultilevel"/>
    <w:tmpl w:val="227C7194"/>
    <w:lvl w:ilvl="0" w:tplc="1C9E5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7D2EB6"/>
    <w:multiLevelType w:val="hybridMultilevel"/>
    <w:tmpl w:val="1C7ACA74"/>
    <w:lvl w:ilvl="0" w:tplc="18723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83D591C"/>
    <w:multiLevelType w:val="hybridMultilevel"/>
    <w:tmpl w:val="FECC7F98"/>
    <w:lvl w:ilvl="0" w:tplc="97786C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2AE707C"/>
    <w:multiLevelType w:val="hybridMultilevel"/>
    <w:tmpl w:val="4776CE32"/>
    <w:lvl w:ilvl="0" w:tplc="7166E4B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4B2CA0"/>
    <w:multiLevelType w:val="hybridMultilevel"/>
    <w:tmpl w:val="558C3186"/>
    <w:lvl w:ilvl="0" w:tplc="4C14FB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CCF1816"/>
    <w:multiLevelType w:val="hybridMultilevel"/>
    <w:tmpl w:val="6D62A830"/>
    <w:lvl w:ilvl="0" w:tplc="924E5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E603041"/>
    <w:multiLevelType w:val="hybridMultilevel"/>
    <w:tmpl w:val="70FCD850"/>
    <w:lvl w:ilvl="0" w:tplc="A268E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F570109"/>
    <w:multiLevelType w:val="hybridMultilevel"/>
    <w:tmpl w:val="7B54C3DA"/>
    <w:lvl w:ilvl="0" w:tplc="022E00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19883384">
    <w:abstractNumId w:val="5"/>
  </w:num>
  <w:num w:numId="2" w16cid:durableId="2085757330">
    <w:abstractNumId w:val="17"/>
  </w:num>
  <w:num w:numId="3" w16cid:durableId="45448507">
    <w:abstractNumId w:val="13"/>
  </w:num>
  <w:num w:numId="4" w16cid:durableId="420954361">
    <w:abstractNumId w:val="10"/>
  </w:num>
  <w:num w:numId="5" w16cid:durableId="527258541">
    <w:abstractNumId w:val="19"/>
  </w:num>
  <w:num w:numId="6" w16cid:durableId="1329207027">
    <w:abstractNumId w:val="11"/>
  </w:num>
  <w:num w:numId="7" w16cid:durableId="1782187670">
    <w:abstractNumId w:val="2"/>
  </w:num>
  <w:num w:numId="8" w16cid:durableId="1788087119">
    <w:abstractNumId w:val="14"/>
  </w:num>
  <w:num w:numId="9" w16cid:durableId="792866696">
    <w:abstractNumId w:val="9"/>
  </w:num>
  <w:num w:numId="10" w16cid:durableId="422189532">
    <w:abstractNumId w:val="15"/>
  </w:num>
  <w:num w:numId="11" w16cid:durableId="1964849749">
    <w:abstractNumId w:val="0"/>
  </w:num>
  <w:num w:numId="12" w16cid:durableId="1712147533">
    <w:abstractNumId w:val="8"/>
  </w:num>
  <w:num w:numId="13" w16cid:durableId="2017803764">
    <w:abstractNumId w:val="4"/>
  </w:num>
  <w:num w:numId="14" w16cid:durableId="1239099987">
    <w:abstractNumId w:val="3"/>
  </w:num>
  <w:num w:numId="15" w16cid:durableId="1610042766">
    <w:abstractNumId w:val="1"/>
  </w:num>
  <w:num w:numId="16" w16cid:durableId="1230387560">
    <w:abstractNumId w:val="12"/>
  </w:num>
  <w:num w:numId="17" w16cid:durableId="1943805628">
    <w:abstractNumId w:val="18"/>
  </w:num>
  <w:num w:numId="18" w16cid:durableId="1430007855">
    <w:abstractNumId w:val="6"/>
  </w:num>
  <w:num w:numId="19" w16cid:durableId="1882745923">
    <w:abstractNumId w:val="7"/>
  </w:num>
  <w:num w:numId="20" w16cid:durableId="1587613532">
    <w:abstractNumId w:val="20"/>
  </w:num>
  <w:num w:numId="21" w16cid:durableId="14280428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FA"/>
    <w:rsid w:val="00014BE0"/>
    <w:rsid w:val="000C228F"/>
    <w:rsid w:val="000C6A57"/>
    <w:rsid w:val="001649B0"/>
    <w:rsid w:val="0018132F"/>
    <w:rsid w:val="001A0ED7"/>
    <w:rsid w:val="00204163"/>
    <w:rsid w:val="00224CFA"/>
    <w:rsid w:val="0025278D"/>
    <w:rsid w:val="002A0A16"/>
    <w:rsid w:val="00386BCE"/>
    <w:rsid w:val="00430C47"/>
    <w:rsid w:val="00442858"/>
    <w:rsid w:val="00464DCD"/>
    <w:rsid w:val="00475765"/>
    <w:rsid w:val="005808BB"/>
    <w:rsid w:val="005E776D"/>
    <w:rsid w:val="006F6E01"/>
    <w:rsid w:val="00705CD3"/>
    <w:rsid w:val="00711615"/>
    <w:rsid w:val="0072231B"/>
    <w:rsid w:val="0079733A"/>
    <w:rsid w:val="008024E2"/>
    <w:rsid w:val="00815930"/>
    <w:rsid w:val="008C09A6"/>
    <w:rsid w:val="009911A7"/>
    <w:rsid w:val="00A85276"/>
    <w:rsid w:val="00B4096D"/>
    <w:rsid w:val="00BA24B5"/>
    <w:rsid w:val="00CE6C42"/>
    <w:rsid w:val="00D06732"/>
    <w:rsid w:val="00EA59A6"/>
    <w:rsid w:val="00F260F4"/>
    <w:rsid w:val="00F66C6C"/>
    <w:rsid w:val="00FC1906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E226"/>
  <w15:chartTrackingRefBased/>
  <w15:docId w15:val="{258A9BDD-14F7-4991-8E66-78086700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CFA"/>
    <w:pPr>
      <w:spacing w:after="0" w:line="240" w:lineRule="auto"/>
    </w:pPr>
    <w:rPr>
      <w:rFonts w:eastAsiaTheme="minorEastAsia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4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4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4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4C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4C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4C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4C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4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4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4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4CF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4CF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4C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4C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4C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4C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4C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24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4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24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4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24C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4C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24CF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4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24CF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24CFA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rsid w:val="00224CF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F260F4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F260F4"/>
    <w:rPr>
      <w:rFonts w:eastAsiaTheme="minorEastAsia" w:cs="Times New Roman"/>
      <w:kern w:val="0"/>
      <w:lang w:val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F260F4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F260F4"/>
    <w:rPr>
      <w:rFonts w:eastAsiaTheme="minorEastAsia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F94F2-DC27-42C8-8B5C-4A9B076E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17020</Words>
  <Characters>9702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Тарасенко</dc:creator>
  <cp:keywords/>
  <dc:description/>
  <cp:lastModifiedBy>Леся Тарасенко</cp:lastModifiedBy>
  <cp:revision>11</cp:revision>
  <cp:lastPrinted>2025-12-02T08:06:00Z</cp:lastPrinted>
  <dcterms:created xsi:type="dcterms:W3CDTF">2025-11-28T10:54:00Z</dcterms:created>
  <dcterms:modified xsi:type="dcterms:W3CDTF">2025-12-03T08:00:00Z</dcterms:modified>
</cp:coreProperties>
</file>