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DB" w:rsidRPr="003C53C2" w:rsidRDefault="00B469DB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  <w:bookmarkStart w:id="0" w:name="_GoBack"/>
      <w:bookmarkEnd w:id="0"/>
    </w:p>
    <w:p w:rsidR="00651A19" w:rsidRPr="003C53C2" w:rsidRDefault="002109C7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  <w:r w:rsidRPr="003C53C2">
        <w:rPr>
          <w:noProof/>
          <w:sz w:val="20"/>
          <w:lang w:val="uk-UA" w:eastAsia="uk-UA"/>
        </w:rPr>
        <w:drawing>
          <wp:inline distT="0" distB="0" distL="0" distR="0" wp14:anchorId="2DF439FE" wp14:editId="0D617DFF">
            <wp:extent cx="432000" cy="604800"/>
            <wp:effectExtent l="0" t="0" r="6350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92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3C53C2">
        <w:rPr>
          <w:b/>
          <w:sz w:val="28"/>
          <w:szCs w:val="28"/>
          <w:lang w:val="uk-UA"/>
        </w:rPr>
        <w:t xml:space="preserve">НАЦІОНАЛЬНА КОМІСІЯ, ЩО ЗДІЙСНЮЄ </w:t>
      </w:r>
    </w:p>
    <w:p w:rsidR="00821878" w:rsidRPr="003C53C2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3C53C2">
        <w:rPr>
          <w:b/>
          <w:sz w:val="28"/>
          <w:szCs w:val="28"/>
          <w:lang w:val="uk-UA"/>
        </w:rPr>
        <w:t>ДЕРЖАВНЕ</w:t>
      </w:r>
      <w:r w:rsidRPr="003C53C2">
        <w:rPr>
          <w:b/>
          <w:spacing w:val="-66"/>
          <w:sz w:val="28"/>
          <w:szCs w:val="28"/>
          <w:lang w:val="uk-UA"/>
        </w:rPr>
        <w:t xml:space="preserve"> </w:t>
      </w:r>
      <w:r w:rsidR="002F3D1F" w:rsidRPr="003C53C2">
        <w:rPr>
          <w:b/>
          <w:spacing w:val="-66"/>
          <w:sz w:val="28"/>
          <w:szCs w:val="28"/>
          <w:lang w:val="uk-UA"/>
        </w:rPr>
        <w:t xml:space="preserve">            </w:t>
      </w:r>
      <w:r w:rsidRPr="003C53C2">
        <w:rPr>
          <w:b/>
          <w:sz w:val="28"/>
          <w:szCs w:val="28"/>
          <w:lang w:val="uk-UA"/>
        </w:rPr>
        <w:t>РЕГУЛЮВАННЯ</w:t>
      </w:r>
      <w:r w:rsidRPr="003C53C2">
        <w:rPr>
          <w:b/>
          <w:spacing w:val="-4"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>У</w:t>
      </w:r>
      <w:r w:rsidRPr="003C53C2">
        <w:rPr>
          <w:b/>
          <w:spacing w:val="-1"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>СФЕРАХ</w:t>
      </w:r>
      <w:r w:rsidRPr="003C53C2">
        <w:rPr>
          <w:b/>
          <w:spacing w:val="-4"/>
          <w:sz w:val="28"/>
          <w:szCs w:val="28"/>
          <w:lang w:val="uk-UA"/>
        </w:rPr>
        <w:t xml:space="preserve"> </w:t>
      </w:r>
      <w:r w:rsidR="001978DC" w:rsidRPr="003C53C2">
        <w:rPr>
          <w:b/>
          <w:spacing w:val="-4"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 xml:space="preserve">ЕНЕРГЕТИКИ </w:t>
      </w:r>
    </w:p>
    <w:p w:rsidR="00340D91" w:rsidRPr="003C53C2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3C53C2">
        <w:rPr>
          <w:b/>
          <w:sz w:val="28"/>
          <w:szCs w:val="28"/>
          <w:lang w:val="uk-UA"/>
        </w:rPr>
        <w:t>ТА КОМУНАЛЬНИХ</w:t>
      </w:r>
      <w:r w:rsidR="00326659" w:rsidRPr="003C53C2">
        <w:rPr>
          <w:b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>ПОСЛУГ</w:t>
      </w:r>
    </w:p>
    <w:p w:rsidR="00651A19" w:rsidRPr="003C53C2" w:rsidRDefault="002109C7">
      <w:pPr>
        <w:widowControl w:val="0"/>
        <w:autoSpaceDE w:val="0"/>
        <w:autoSpaceDN w:val="0"/>
        <w:ind w:left="2962" w:right="2949"/>
        <w:jc w:val="center"/>
        <w:rPr>
          <w:b/>
          <w:sz w:val="28"/>
          <w:szCs w:val="28"/>
          <w:lang w:val="uk-UA"/>
        </w:rPr>
      </w:pPr>
      <w:r w:rsidRPr="003C53C2">
        <w:rPr>
          <w:b/>
          <w:spacing w:val="-65"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>(НКРЕКП)</w:t>
      </w:r>
    </w:p>
    <w:p w:rsidR="00651A19" w:rsidRPr="002E01C5" w:rsidRDefault="00651A19">
      <w:pPr>
        <w:widowControl w:val="0"/>
        <w:autoSpaceDE w:val="0"/>
        <w:autoSpaceDN w:val="0"/>
        <w:rPr>
          <w:b/>
          <w:sz w:val="22"/>
          <w:szCs w:val="22"/>
          <w:lang w:val="uk-UA"/>
        </w:rPr>
      </w:pPr>
    </w:p>
    <w:p w:rsidR="00651A19" w:rsidRPr="001D2EF9" w:rsidRDefault="002109C7">
      <w:pPr>
        <w:widowControl w:val="0"/>
        <w:autoSpaceDE w:val="0"/>
        <w:autoSpaceDN w:val="0"/>
        <w:spacing w:before="208"/>
        <w:ind w:left="741" w:right="750"/>
        <w:jc w:val="center"/>
        <w:rPr>
          <w:b/>
          <w:sz w:val="28"/>
          <w:szCs w:val="28"/>
          <w:lang w:val="uk-UA"/>
        </w:rPr>
      </w:pPr>
      <w:bookmarkStart w:id="1" w:name="ПОСТАНОВА"/>
      <w:bookmarkEnd w:id="1"/>
      <w:r w:rsidRPr="001D2EF9">
        <w:rPr>
          <w:b/>
          <w:w w:val="95"/>
          <w:sz w:val="28"/>
          <w:szCs w:val="28"/>
          <w:lang w:val="uk-UA"/>
        </w:rPr>
        <w:t>ПО</w:t>
      </w:r>
      <w:r w:rsidRPr="001D2EF9">
        <w:rPr>
          <w:b/>
          <w:spacing w:val="24"/>
          <w:w w:val="95"/>
          <w:sz w:val="28"/>
          <w:szCs w:val="28"/>
          <w:lang w:val="uk-UA"/>
        </w:rPr>
        <w:t>СТАНО</w:t>
      </w:r>
      <w:r w:rsidRPr="001D2EF9">
        <w:rPr>
          <w:b/>
          <w:w w:val="95"/>
          <w:sz w:val="28"/>
          <w:szCs w:val="28"/>
          <w:lang w:val="uk-UA"/>
        </w:rPr>
        <w:t>ВА</w:t>
      </w:r>
    </w:p>
    <w:p w:rsidR="00651A19" w:rsidRPr="003C53C2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:rsidR="00651A19" w:rsidRPr="003C53C2" w:rsidRDefault="002109C7">
      <w:pPr>
        <w:widowControl w:val="0"/>
        <w:autoSpaceDE w:val="0"/>
        <w:autoSpaceDN w:val="0"/>
        <w:spacing w:before="11"/>
        <w:rPr>
          <w:b/>
          <w:sz w:val="11"/>
          <w:szCs w:val="28"/>
          <w:lang w:val="uk-UA"/>
        </w:rPr>
      </w:pPr>
      <w:r w:rsidRPr="003C53C2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2B665E" wp14:editId="4C030FF8">
                <wp:simplePos x="0" y="0"/>
                <wp:positionH relativeFrom="page">
                  <wp:posOffset>1463675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5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2305 2305"/>
                            <a:gd name="T1" fmla="*/ T0 w 2021"/>
                            <a:gd name="T2" fmla="+- 0 3246 2305"/>
                            <a:gd name="T3" fmla="*/ T2 w 2021"/>
                            <a:gd name="T4" fmla="+- 0 3250 2305"/>
                            <a:gd name="T5" fmla="*/ T4 w 2021"/>
                            <a:gd name="T6" fmla="+- 0 4326 2305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941" y="0"/>
                              </a:lnTo>
                              <a:moveTo>
                                <a:pt x="945" y="0"/>
                              </a:moveTo>
                              <a:lnTo>
                                <a:pt x="2021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5871832" id="AutoShape 5" o:spid="_x0000_s1026" style="position:absolute;margin-left:115.25pt;margin-top:9.15pt;width:101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" path="m,l941,t4,l2021,e" filled="f" strokeweight=".18967mm">
                <v:path arrowok="t" o:connecttype="custom" o:connectlocs="0,0;597535,0;600075,0;1283335,0" o:connectangles="0,0,0,0"/>
                <w10:wrap type="topAndBottom" anchorx="page"/>
              </v:shape>
            </w:pict>
          </mc:Fallback>
        </mc:AlternateContent>
      </w:r>
      <w:r w:rsidRPr="003C53C2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C88859F" wp14:editId="0C7AE727">
                <wp:simplePos x="0" y="0"/>
                <wp:positionH relativeFrom="page">
                  <wp:posOffset>5193030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4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8178 8178"/>
                            <a:gd name="T1" fmla="*/ T0 w 2021"/>
                            <a:gd name="T2" fmla="+- 0 9253 8178"/>
                            <a:gd name="T3" fmla="*/ T2 w 2021"/>
                            <a:gd name="T4" fmla="+- 0 9258 8178"/>
                            <a:gd name="T5" fmla="*/ T4 w 2021"/>
                            <a:gd name="T6" fmla="+- 0 10198 8178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1075" y="0"/>
                              </a:lnTo>
                              <a:moveTo>
                                <a:pt x="1080" y="0"/>
                              </a:moveTo>
                              <a:lnTo>
                                <a:pt x="2020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CE7F4FD" id="AutoShape 4" o:spid="_x0000_s1026" style="position:absolute;margin-left:408.9pt;margin-top:9.15pt;width:101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" path="m,l1075,t5,l2020,e" filled="f" strokeweight=".18967mm">
                <v:path arrowok="t" o:connecttype="custom" o:connectlocs="0,0;682625,0;685800,0;1282700,0" o:connectangles="0,0,0,0"/>
                <w10:wrap type="topAndBottom" anchorx="page"/>
              </v:shape>
            </w:pict>
          </mc:Fallback>
        </mc:AlternateContent>
      </w:r>
    </w:p>
    <w:p w:rsidR="00651A19" w:rsidRPr="003C53C2" w:rsidRDefault="00651A19">
      <w:pPr>
        <w:widowControl w:val="0"/>
        <w:autoSpaceDE w:val="0"/>
        <w:autoSpaceDN w:val="0"/>
        <w:spacing w:before="1"/>
        <w:rPr>
          <w:b/>
          <w:sz w:val="18"/>
          <w:szCs w:val="28"/>
          <w:lang w:val="uk-UA"/>
        </w:rPr>
      </w:pPr>
    </w:p>
    <w:p w:rsidR="00651A19" w:rsidRPr="00587E2E" w:rsidRDefault="002109C7" w:rsidP="002E01C5">
      <w:pPr>
        <w:widowControl w:val="0"/>
        <w:autoSpaceDE w:val="0"/>
        <w:autoSpaceDN w:val="0"/>
        <w:spacing w:before="87"/>
        <w:ind w:right="182"/>
        <w:jc w:val="center"/>
        <w:rPr>
          <w:lang w:val="uk-UA"/>
        </w:rPr>
      </w:pPr>
      <w:bookmarkStart w:id="2" w:name="________________________________________"/>
      <w:bookmarkStart w:id="3" w:name="Київ"/>
      <w:bookmarkEnd w:id="2"/>
      <w:bookmarkEnd w:id="3"/>
      <w:r w:rsidRPr="00587E2E">
        <w:rPr>
          <w:lang w:val="uk-UA"/>
        </w:rPr>
        <w:t>Київ</w:t>
      </w:r>
    </w:p>
    <w:p w:rsidR="00DA2965" w:rsidRPr="00DB321E" w:rsidRDefault="00DA2965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</w:p>
    <w:p w:rsidR="00966E60" w:rsidRPr="00DB321E" w:rsidRDefault="00966E60" w:rsidP="002E01C5">
      <w:pPr>
        <w:widowControl w:val="0"/>
        <w:tabs>
          <w:tab w:val="left" w:pos="4111"/>
        </w:tabs>
        <w:autoSpaceDE w:val="0"/>
        <w:autoSpaceDN w:val="0"/>
        <w:ind w:right="5527"/>
        <w:jc w:val="both"/>
        <w:rPr>
          <w:sz w:val="28"/>
          <w:szCs w:val="28"/>
          <w:lang w:val="uk-UA"/>
        </w:rPr>
      </w:pPr>
      <w:bookmarkStart w:id="4" w:name="Про_особливості_забезпечення_комерційног"/>
      <w:bookmarkStart w:id="5" w:name="_Hlk214980476"/>
      <w:bookmarkEnd w:id="4"/>
      <w:r w:rsidRPr="00DB321E">
        <w:rPr>
          <w:sz w:val="28"/>
          <w:szCs w:val="28"/>
          <w:lang w:val="uk-UA"/>
        </w:rPr>
        <w:t xml:space="preserve">Про </w:t>
      </w:r>
      <w:r w:rsidR="003B6072" w:rsidRPr="00DB321E">
        <w:rPr>
          <w:sz w:val="28"/>
          <w:szCs w:val="28"/>
          <w:lang w:val="uk-UA"/>
        </w:rPr>
        <w:t>затвердження</w:t>
      </w:r>
      <w:r w:rsidRPr="00DB321E">
        <w:rPr>
          <w:sz w:val="28"/>
          <w:szCs w:val="28"/>
          <w:lang w:val="uk-UA"/>
        </w:rPr>
        <w:t xml:space="preserve"> </w:t>
      </w:r>
      <w:r w:rsidR="003B6072" w:rsidRPr="00DB321E">
        <w:rPr>
          <w:sz w:val="28"/>
          <w:szCs w:val="28"/>
          <w:lang w:val="uk-UA"/>
        </w:rPr>
        <w:t>З</w:t>
      </w:r>
      <w:r w:rsidRPr="00DB321E">
        <w:rPr>
          <w:sz w:val="28"/>
          <w:szCs w:val="28"/>
          <w:lang w:val="uk-UA"/>
        </w:rPr>
        <w:t>мін 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</w:t>
      </w:r>
    </w:p>
    <w:bookmarkEnd w:id="5"/>
    <w:p w:rsidR="00F74B19" w:rsidRPr="00DB321E" w:rsidRDefault="00F74B19" w:rsidP="00B76643">
      <w:pPr>
        <w:widowControl w:val="0"/>
        <w:tabs>
          <w:tab w:val="left" w:pos="1133"/>
        </w:tabs>
        <w:autoSpaceDE w:val="0"/>
        <w:autoSpaceDN w:val="0"/>
        <w:ind w:right="246" w:firstLine="567"/>
        <w:jc w:val="both"/>
        <w:rPr>
          <w:sz w:val="28"/>
          <w:szCs w:val="22"/>
          <w:lang w:val="uk-UA"/>
        </w:rPr>
      </w:pPr>
    </w:p>
    <w:p w:rsidR="003132BB" w:rsidRPr="00DB321E" w:rsidRDefault="002109C7" w:rsidP="002E01C5">
      <w:pPr>
        <w:widowControl w:val="0"/>
        <w:tabs>
          <w:tab w:val="left" w:pos="1133"/>
        </w:tabs>
        <w:autoSpaceDE w:val="0"/>
        <w:autoSpaceDN w:val="0"/>
        <w:ind w:right="246" w:firstLine="851"/>
        <w:jc w:val="both"/>
        <w:rPr>
          <w:sz w:val="28"/>
          <w:szCs w:val="22"/>
          <w:lang w:val="uk-UA"/>
        </w:rPr>
      </w:pPr>
      <w:r w:rsidRPr="00DB321E">
        <w:rPr>
          <w:sz w:val="28"/>
          <w:szCs w:val="22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:rsidR="003132BB" w:rsidRPr="00DB321E" w:rsidRDefault="003132BB" w:rsidP="00B76643">
      <w:pPr>
        <w:widowControl w:val="0"/>
        <w:autoSpaceDE w:val="0"/>
        <w:autoSpaceDN w:val="0"/>
        <w:ind w:firstLine="567"/>
        <w:rPr>
          <w:sz w:val="22"/>
          <w:szCs w:val="28"/>
          <w:lang w:val="uk-UA"/>
        </w:rPr>
      </w:pPr>
    </w:p>
    <w:p w:rsidR="003132BB" w:rsidRPr="00DB321E" w:rsidRDefault="002109C7" w:rsidP="002E01C5">
      <w:pPr>
        <w:widowControl w:val="0"/>
        <w:autoSpaceDE w:val="0"/>
        <w:autoSpaceDN w:val="0"/>
        <w:spacing w:after="120"/>
        <w:rPr>
          <w:b/>
          <w:spacing w:val="20"/>
          <w:sz w:val="28"/>
          <w:szCs w:val="22"/>
          <w:lang w:val="uk-UA"/>
        </w:rPr>
      </w:pPr>
      <w:r w:rsidRPr="00DB321E">
        <w:rPr>
          <w:b/>
          <w:spacing w:val="20"/>
          <w:sz w:val="28"/>
          <w:szCs w:val="22"/>
          <w:lang w:val="uk-UA"/>
        </w:rPr>
        <w:t xml:space="preserve">ПОСТАНОВЛЯЄ: </w:t>
      </w:r>
    </w:p>
    <w:p w:rsidR="00F443A0" w:rsidRPr="00DB321E" w:rsidRDefault="00F443A0" w:rsidP="00B76643">
      <w:pPr>
        <w:pStyle w:val="ab"/>
        <w:spacing w:before="0" w:beforeAutospacing="0" w:after="0" w:afterAutospacing="0"/>
        <w:ind w:firstLine="567"/>
        <w:jc w:val="both"/>
        <w:rPr>
          <w:bCs/>
          <w:sz w:val="22"/>
          <w:szCs w:val="22"/>
        </w:rPr>
      </w:pPr>
    </w:p>
    <w:p w:rsidR="00F74B19" w:rsidRPr="00DB321E" w:rsidRDefault="00F443A0" w:rsidP="002E01C5">
      <w:pPr>
        <w:pStyle w:val="ab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bCs/>
          <w:sz w:val="28"/>
          <w:szCs w:val="28"/>
        </w:rPr>
      </w:pPr>
      <w:r w:rsidRPr="00DB321E">
        <w:rPr>
          <w:bCs/>
          <w:sz w:val="28"/>
          <w:szCs w:val="28"/>
        </w:rPr>
        <w:t>Затвердити Зміни 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період, затвердженого постановою Національної комісії, що здійснює державне регулювання у сферах енергетики та комунальних послуг, від</w:t>
      </w:r>
      <w:r w:rsidR="005809B9">
        <w:rPr>
          <w:bCs/>
          <w:sz w:val="28"/>
          <w:szCs w:val="28"/>
        </w:rPr>
        <w:t> </w:t>
      </w:r>
      <w:r w:rsidRPr="00DB321E">
        <w:rPr>
          <w:bCs/>
          <w:sz w:val="28"/>
          <w:szCs w:val="28"/>
        </w:rPr>
        <w:t>28</w:t>
      </w:r>
      <w:r w:rsidR="005809B9">
        <w:rPr>
          <w:bCs/>
          <w:sz w:val="28"/>
          <w:szCs w:val="28"/>
        </w:rPr>
        <w:t> </w:t>
      </w:r>
      <w:r w:rsidRPr="00DB321E">
        <w:rPr>
          <w:bCs/>
          <w:sz w:val="28"/>
          <w:szCs w:val="28"/>
        </w:rPr>
        <w:t>грудня 2018 року № 2118, що додаються.</w:t>
      </w:r>
    </w:p>
    <w:p w:rsidR="00F443A0" w:rsidRPr="00DB321E" w:rsidRDefault="00F443A0" w:rsidP="00B76643">
      <w:pPr>
        <w:pStyle w:val="ab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</w:p>
    <w:p w:rsidR="00F443A0" w:rsidRPr="00DB321E" w:rsidRDefault="00F443A0" w:rsidP="002E01C5">
      <w:pPr>
        <w:pStyle w:val="ab"/>
        <w:numPr>
          <w:ilvl w:val="0"/>
          <w:numId w:val="7"/>
        </w:numPr>
        <w:spacing w:before="0" w:beforeAutospacing="0" w:after="0" w:afterAutospacing="0"/>
        <w:ind w:left="0" w:firstLine="851"/>
        <w:jc w:val="both"/>
        <w:rPr>
          <w:bCs/>
          <w:sz w:val="28"/>
          <w:szCs w:val="28"/>
        </w:rPr>
      </w:pPr>
      <w:r w:rsidRPr="00DB321E">
        <w:rPr>
          <w:bCs/>
          <w:sz w:val="28"/>
          <w:szCs w:val="28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DB321E">
        <w:rPr>
          <w:bCs/>
          <w:sz w:val="28"/>
          <w:szCs w:val="28"/>
        </w:rPr>
        <w:t>вебсайті</w:t>
      </w:r>
      <w:proofErr w:type="spellEnd"/>
      <w:r w:rsidRPr="00DB321E">
        <w:rPr>
          <w:bCs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F443A0" w:rsidRPr="00DB321E" w:rsidRDefault="00F443A0" w:rsidP="00B76643">
      <w:pPr>
        <w:pStyle w:val="ab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</w:p>
    <w:p w:rsidR="002E01C5" w:rsidRPr="00DB321E" w:rsidRDefault="002E01C5" w:rsidP="00B76643">
      <w:pPr>
        <w:pStyle w:val="ab"/>
        <w:spacing w:before="0" w:beforeAutospacing="0" w:after="0" w:afterAutospacing="0"/>
        <w:ind w:firstLine="567"/>
        <w:jc w:val="both"/>
        <w:rPr>
          <w:bCs/>
        </w:rPr>
      </w:pPr>
    </w:p>
    <w:p w:rsidR="00CC006F" w:rsidRPr="00DB321E" w:rsidRDefault="00F443A0" w:rsidP="002E01C5">
      <w:pPr>
        <w:pStyle w:val="ab"/>
        <w:spacing w:before="0" w:beforeAutospacing="0" w:after="0" w:afterAutospacing="0"/>
        <w:jc w:val="both"/>
        <w:rPr>
          <w:bCs/>
          <w:sz w:val="28"/>
          <w:szCs w:val="28"/>
        </w:rPr>
        <w:sectPr w:rsidR="00CC006F" w:rsidRPr="00DB321E" w:rsidSect="009E4BE2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567" w:right="1133" w:bottom="851" w:left="1701" w:header="563" w:footer="374" w:gutter="0"/>
          <w:pgNumType w:start="0"/>
          <w:cols w:space="708"/>
          <w:titlePg/>
          <w:docGrid w:linePitch="360"/>
        </w:sectPr>
      </w:pPr>
      <w:r w:rsidRPr="00DB321E">
        <w:rPr>
          <w:bCs/>
          <w:sz w:val="28"/>
          <w:szCs w:val="28"/>
        </w:rPr>
        <w:t xml:space="preserve">Голова НКРЕКП                               </w:t>
      </w:r>
      <w:r w:rsidR="002E01C5" w:rsidRPr="00DB321E">
        <w:rPr>
          <w:bCs/>
          <w:sz w:val="28"/>
          <w:szCs w:val="28"/>
        </w:rPr>
        <w:t xml:space="preserve">    </w:t>
      </w:r>
      <w:r w:rsidRPr="00DB321E">
        <w:rPr>
          <w:bCs/>
          <w:sz w:val="28"/>
          <w:szCs w:val="28"/>
        </w:rPr>
        <w:t xml:space="preserve">            </w:t>
      </w:r>
      <w:r w:rsidR="00CC006F" w:rsidRPr="00DB321E">
        <w:rPr>
          <w:bCs/>
          <w:sz w:val="28"/>
          <w:szCs w:val="28"/>
        </w:rPr>
        <w:t xml:space="preserve">                      </w:t>
      </w:r>
      <w:r w:rsidRPr="00DB321E">
        <w:rPr>
          <w:bCs/>
          <w:sz w:val="28"/>
          <w:szCs w:val="28"/>
        </w:rPr>
        <w:t>Юрій ВЛАСЕНКО</w:t>
      </w:r>
    </w:p>
    <w:p w:rsidR="00F443A0" w:rsidRPr="00DB321E" w:rsidRDefault="00F443A0" w:rsidP="005809B9">
      <w:pPr>
        <w:widowControl w:val="0"/>
        <w:autoSpaceDE w:val="0"/>
        <w:autoSpaceDN w:val="0"/>
        <w:spacing w:before="1"/>
        <w:ind w:left="6663"/>
        <w:rPr>
          <w:sz w:val="28"/>
          <w:szCs w:val="28"/>
          <w:lang w:val="uk-UA"/>
        </w:rPr>
      </w:pPr>
      <w:r w:rsidRPr="00DB321E">
        <w:rPr>
          <w:sz w:val="28"/>
          <w:szCs w:val="28"/>
          <w:lang w:val="uk-UA"/>
        </w:rPr>
        <w:lastRenderedPageBreak/>
        <w:t>ЗАТВЕРДЖЕНО</w:t>
      </w:r>
    </w:p>
    <w:p w:rsidR="00F443A0" w:rsidRPr="00DB321E" w:rsidRDefault="00F443A0" w:rsidP="005809B9">
      <w:pPr>
        <w:widowControl w:val="0"/>
        <w:autoSpaceDE w:val="0"/>
        <w:autoSpaceDN w:val="0"/>
        <w:spacing w:before="1"/>
        <w:ind w:left="6663"/>
        <w:rPr>
          <w:sz w:val="28"/>
          <w:szCs w:val="28"/>
          <w:lang w:val="uk-UA"/>
        </w:rPr>
      </w:pPr>
      <w:r w:rsidRPr="00DB321E">
        <w:rPr>
          <w:sz w:val="28"/>
          <w:szCs w:val="28"/>
          <w:lang w:val="uk-UA"/>
        </w:rPr>
        <w:t>Постанова НКРЕКП</w:t>
      </w:r>
    </w:p>
    <w:p w:rsidR="00F443A0" w:rsidRPr="00DB321E" w:rsidRDefault="00F443A0" w:rsidP="005809B9">
      <w:pPr>
        <w:widowControl w:val="0"/>
        <w:autoSpaceDE w:val="0"/>
        <w:autoSpaceDN w:val="0"/>
        <w:spacing w:before="1"/>
        <w:ind w:left="6663"/>
        <w:rPr>
          <w:sz w:val="28"/>
          <w:szCs w:val="28"/>
          <w:lang w:val="uk-UA"/>
        </w:rPr>
      </w:pPr>
      <w:r w:rsidRPr="00DB321E">
        <w:rPr>
          <w:sz w:val="28"/>
          <w:szCs w:val="28"/>
          <w:lang w:val="uk-UA"/>
        </w:rPr>
        <w:t>__________№______</w:t>
      </w:r>
    </w:p>
    <w:p w:rsidR="00F443A0" w:rsidRPr="00DB321E" w:rsidRDefault="00F443A0" w:rsidP="00EB0F9B">
      <w:pPr>
        <w:widowControl w:val="0"/>
        <w:autoSpaceDE w:val="0"/>
        <w:autoSpaceDN w:val="0"/>
        <w:spacing w:before="1"/>
        <w:ind w:firstLine="567"/>
        <w:jc w:val="both"/>
        <w:rPr>
          <w:sz w:val="28"/>
          <w:szCs w:val="28"/>
          <w:lang w:val="uk-UA"/>
        </w:rPr>
      </w:pPr>
    </w:p>
    <w:p w:rsidR="00F443A0" w:rsidRPr="00DB321E" w:rsidRDefault="00F443A0" w:rsidP="00EB0F9B">
      <w:pPr>
        <w:widowControl w:val="0"/>
        <w:autoSpaceDE w:val="0"/>
        <w:autoSpaceDN w:val="0"/>
        <w:spacing w:before="1"/>
        <w:ind w:firstLine="567"/>
        <w:jc w:val="center"/>
        <w:rPr>
          <w:b/>
          <w:bCs/>
          <w:sz w:val="28"/>
          <w:szCs w:val="28"/>
          <w:lang w:val="uk-UA"/>
        </w:rPr>
      </w:pPr>
      <w:r w:rsidRPr="00DB321E">
        <w:rPr>
          <w:b/>
          <w:bCs/>
          <w:sz w:val="28"/>
          <w:szCs w:val="28"/>
          <w:lang w:val="uk-UA"/>
        </w:rPr>
        <w:t xml:space="preserve">Зміни </w:t>
      </w:r>
    </w:p>
    <w:p w:rsidR="00966E60" w:rsidRPr="00DB321E" w:rsidRDefault="00F443A0" w:rsidP="00EB0F9B">
      <w:pPr>
        <w:widowControl w:val="0"/>
        <w:autoSpaceDE w:val="0"/>
        <w:autoSpaceDN w:val="0"/>
        <w:spacing w:before="1"/>
        <w:ind w:firstLine="567"/>
        <w:jc w:val="center"/>
        <w:rPr>
          <w:b/>
          <w:bCs/>
          <w:sz w:val="28"/>
          <w:szCs w:val="28"/>
          <w:lang w:val="uk-UA"/>
        </w:rPr>
      </w:pPr>
      <w:r w:rsidRPr="00DB321E">
        <w:rPr>
          <w:b/>
          <w:bCs/>
          <w:sz w:val="28"/>
          <w:szCs w:val="28"/>
          <w:lang w:val="uk-UA"/>
        </w:rPr>
        <w:t xml:space="preserve">до </w:t>
      </w:r>
      <w:r w:rsidR="00966E60" w:rsidRPr="00DB321E">
        <w:rPr>
          <w:rStyle w:val="fontstyle01"/>
          <w:b/>
          <w:bCs/>
          <w:lang w:val="uk-UA"/>
        </w:rPr>
        <w:t xml:space="preserve">Тимчасового порядку визначення обсягів купівлі електричної енергії на ринку електричної енергії </w:t>
      </w:r>
      <w:r w:rsidRPr="00DB321E">
        <w:rPr>
          <w:rStyle w:val="fontstyle01"/>
          <w:b/>
          <w:bCs/>
          <w:lang w:val="uk-UA"/>
        </w:rPr>
        <w:t xml:space="preserve"> </w:t>
      </w:r>
      <w:r w:rsidR="00966E60" w:rsidRPr="00DB321E">
        <w:rPr>
          <w:rStyle w:val="fontstyle01"/>
          <w:b/>
          <w:bCs/>
          <w:lang w:val="uk-UA"/>
        </w:rPr>
        <w:t>електропостачальниками та операторами систем розподілу на перехідний період</w:t>
      </w:r>
    </w:p>
    <w:p w:rsidR="00F74B19" w:rsidRPr="00DB321E" w:rsidRDefault="00F74B19" w:rsidP="00EB0F9B">
      <w:pPr>
        <w:pStyle w:val="ac"/>
        <w:widowControl/>
        <w:tabs>
          <w:tab w:val="clear" w:pos="1701"/>
        </w:tabs>
        <w:spacing w:before="0" w:after="0"/>
        <w:ind w:firstLine="567"/>
        <w:outlineLvl w:val="9"/>
        <w:rPr>
          <w:bCs/>
        </w:rPr>
      </w:pPr>
    </w:p>
    <w:p w:rsidR="00966E60" w:rsidRPr="00B43DCE" w:rsidRDefault="00F443A0" w:rsidP="002C5041">
      <w:pPr>
        <w:pStyle w:val="a8"/>
        <w:tabs>
          <w:tab w:val="left" w:pos="851"/>
        </w:tabs>
        <w:ind w:left="851" w:right="0" w:firstLine="0"/>
        <w:rPr>
          <w:sz w:val="28"/>
          <w:szCs w:val="28"/>
          <w:lang w:eastAsia="uk-UA"/>
        </w:rPr>
      </w:pPr>
      <w:r w:rsidRPr="00B43DCE">
        <w:rPr>
          <w:sz w:val="28"/>
          <w:szCs w:val="28"/>
          <w:lang w:eastAsia="uk-UA"/>
        </w:rPr>
        <w:t>У</w:t>
      </w:r>
      <w:r w:rsidR="00966E60" w:rsidRPr="00B43DCE">
        <w:rPr>
          <w:sz w:val="28"/>
          <w:szCs w:val="28"/>
          <w:lang w:eastAsia="uk-UA"/>
        </w:rPr>
        <w:t xml:space="preserve"> главі </w:t>
      </w:r>
      <w:r w:rsidR="001D0AF5" w:rsidRPr="00B43DCE">
        <w:rPr>
          <w:sz w:val="28"/>
          <w:szCs w:val="28"/>
          <w:lang w:eastAsia="uk-UA"/>
        </w:rPr>
        <w:t>1</w:t>
      </w:r>
      <w:r w:rsidR="00966E60" w:rsidRPr="00B43DCE">
        <w:rPr>
          <w:sz w:val="28"/>
          <w:szCs w:val="28"/>
          <w:lang w:eastAsia="uk-UA"/>
        </w:rPr>
        <w:t>:</w:t>
      </w:r>
    </w:p>
    <w:p w:rsidR="00F443A0" w:rsidRPr="00B43DCE" w:rsidRDefault="00F443A0" w:rsidP="00EB0F9B">
      <w:pPr>
        <w:pStyle w:val="a8"/>
        <w:tabs>
          <w:tab w:val="left" w:pos="851"/>
        </w:tabs>
        <w:ind w:left="0" w:right="0" w:firstLine="851"/>
        <w:rPr>
          <w:sz w:val="28"/>
          <w:szCs w:val="28"/>
        </w:rPr>
      </w:pPr>
    </w:p>
    <w:p w:rsidR="0007083D" w:rsidRPr="00B43DCE" w:rsidRDefault="0007083D" w:rsidP="00854375">
      <w:pPr>
        <w:pStyle w:val="a8"/>
        <w:numPr>
          <w:ilvl w:val="0"/>
          <w:numId w:val="9"/>
        </w:numPr>
        <w:tabs>
          <w:tab w:val="left" w:pos="851"/>
        </w:tabs>
        <w:ind w:left="0" w:right="0" w:firstLine="851"/>
        <w:rPr>
          <w:bCs/>
          <w:sz w:val="28"/>
          <w:szCs w:val="28"/>
        </w:rPr>
      </w:pPr>
      <w:r w:rsidRPr="00B43DCE">
        <w:rPr>
          <w:sz w:val="28"/>
          <w:szCs w:val="28"/>
        </w:rPr>
        <w:t>абзац перш</w:t>
      </w:r>
      <w:r w:rsidR="00B43DCE" w:rsidRPr="00B43DCE">
        <w:rPr>
          <w:sz w:val="28"/>
          <w:szCs w:val="28"/>
        </w:rPr>
        <w:t>ий</w:t>
      </w:r>
      <w:r w:rsidRPr="00B43DCE">
        <w:rPr>
          <w:sz w:val="28"/>
          <w:szCs w:val="28"/>
        </w:rPr>
        <w:t xml:space="preserve"> </w:t>
      </w:r>
      <w:r w:rsidR="00966E60" w:rsidRPr="00B43DCE">
        <w:rPr>
          <w:sz w:val="28"/>
          <w:szCs w:val="28"/>
        </w:rPr>
        <w:t>пункт</w:t>
      </w:r>
      <w:r w:rsidRPr="00B43DCE">
        <w:rPr>
          <w:sz w:val="28"/>
          <w:szCs w:val="28"/>
        </w:rPr>
        <w:t>у</w:t>
      </w:r>
      <w:r w:rsidR="00966E60" w:rsidRPr="00B43DCE">
        <w:rPr>
          <w:sz w:val="28"/>
          <w:szCs w:val="28"/>
        </w:rPr>
        <w:t xml:space="preserve"> </w:t>
      </w:r>
      <w:r w:rsidR="001D0AF5" w:rsidRPr="00B43DCE">
        <w:rPr>
          <w:sz w:val="28"/>
          <w:szCs w:val="28"/>
        </w:rPr>
        <w:t>1</w:t>
      </w:r>
      <w:r w:rsidR="00966E60" w:rsidRPr="00B43DCE">
        <w:rPr>
          <w:sz w:val="28"/>
          <w:szCs w:val="28"/>
        </w:rPr>
        <w:t>.1</w:t>
      </w:r>
      <w:r w:rsidR="001D0AF5" w:rsidRPr="00B43DCE">
        <w:rPr>
          <w:sz w:val="28"/>
          <w:szCs w:val="28"/>
        </w:rPr>
        <w:t xml:space="preserve">2 </w:t>
      </w:r>
      <w:r w:rsidR="00B43DCE" w:rsidRPr="00B43DCE">
        <w:rPr>
          <w:sz w:val="28"/>
          <w:szCs w:val="28"/>
        </w:rPr>
        <w:t>після слова</w:t>
      </w:r>
      <w:r w:rsidRPr="00B43DCE">
        <w:rPr>
          <w:sz w:val="28"/>
          <w:szCs w:val="28"/>
        </w:rPr>
        <w:t xml:space="preserve"> «</w:t>
      </w:r>
      <w:r w:rsidR="00B43DCE" w:rsidRPr="00B43DCE">
        <w:rPr>
          <w:bCs/>
          <w:sz w:val="28"/>
          <w:szCs w:val="28"/>
          <w:lang w:eastAsia="ru-RU"/>
        </w:rPr>
        <w:t>включно</w:t>
      </w:r>
      <w:r w:rsidRPr="00B43DCE">
        <w:rPr>
          <w:bCs/>
          <w:sz w:val="28"/>
          <w:szCs w:val="28"/>
          <w:lang w:eastAsia="ru-RU"/>
        </w:rPr>
        <w:t xml:space="preserve">» </w:t>
      </w:r>
      <w:r w:rsidR="00B43DCE" w:rsidRPr="00B43DCE">
        <w:rPr>
          <w:bCs/>
          <w:sz w:val="28"/>
          <w:szCs w:val="28"/>
          <w:lang w:eastAsia="ru-RU"/>
        </w:rPr>
        <w:t>доповнити знаками, словами та цифрами «</w:t>
      </w:r>
      <w:r w:rsidR="00B43DCE" w:rsidRPr="00B43DCE">
        <w:rPr>
          <w:bCs/>
          <w:sz w:val="28"/>
          <w:szCs w:val="28"/>
        </w:rPr>
        <w:t xml:space="preserve">(а для площадок вимірювання групи «а» підприємств, установ та організацій, які фінансуються з державного та місцевих бюджетів, </w:t>
      </w:r>
      <w:r w:rsidR="00721592">
        <w:rPr>
          <w:bCs/>
          <w:sz w:val="28"/>
          <w:szCs w:val="28"/>
        </w:rPr>
        <w:t>–</w:t>
      </w:r>
      <w:r w:rsidR="00721592" w:rsidRPr="00B43DCE">
        <w:rPr>
          <w:bCs/>
          <w:sz w:val="28"/>
          <w:szCs w:val="28"/>
        </w:rPr>
        <w:t xml:space="preserve"> </w:t>
      </w:r>
      <w:r w:rsidR="00B43DCE" w:rsidRPr="00B43DCE">
        <w:rPr>
          <w:bCs/>
          <w:sz w:val="28"/>
          <w:szCs w:val="28"/>
        </w:rPr>
        <w:t>до 31 грудня 2026 року включно)»</w:t>
      </w:r>
      <w:r w:rsidRPr="00B43DCE">
        <w:rPr>
          <w:bCs/>
          <w:sz w:val="28"/>
          <w:szCs w:val="28"/>
          <w:lang w:eastAsia="ru-RU"/>
        </w:rPr>
        <w:t>;</w:t>
      </w:r>
    </w:p>
    <w:p w:rsidR="0007083D" w:rsidRPr="00B43DCE" w:rsidRDefault="0007083D" w:rsidP="0007083D">
      <w:pPr>
        <w:tabs>
          <w:tab w:val="left" w:pos="851"/>
        </w:tabs>
        <w:rPr>
          <w:bCs/>
          <w:sz w:val="28"/>
          <w:szCs w:val="28"/>
          <w:lang w:val="uk-UA"/>
        </w:rPr>
      </w:pPr>
    </w:p>
    <w:p w:rsidR="0007083D" w:rsidRPr="00B43DCE" w:rsidRDefault="00B43DCE" w:rsidP="00B43DCE">
      <w:pPr>
        <w:pStyle w:val="a8"/>
        <w:numPr>
          <w:ilvl w:val="0"/>
          <w:numId w:val="9"/>
        </w:numPr>
        <w:tabs>
          <w:tab w:val="left" w:pos="0"/>
        </w:tabs>
        <w:ind w:left="0" w:right="0" w:firstLine="851"/>
        <w:rPr>
          <w:bCs/>
          <w:sz w:val="28"/>
          <w:szCs w:val="28"/>
        </w:rPr>
      </w:pPr>
      <w:r w:rsidRPr="00B43DCE">
        <w:rPr>
          <w:sz w:val="28"/>
          <w:szCs w:val="28"/>
        </w:rPr>
        <w:t xml:space="preserve">у пункті </w:t>
      </w:r>
      <w:r w:rsidR="0007083D" w:rsidRPr="00B43DCE">
        <w:rPr>
          <w:bCs/>
          <w:sz w:val="28"/>
          <w:szCs w:val="28"/>
        </w:rPr>
        <w:t>1.13:</w:t>
      </w:r>
    </w:p>
    <w:p w:rsidR="00B43DCE" w:rsidRPr="00B43DCE" w:rsidRDefault="00B43DCE" w:rsidP="00B43DCE">
      <w:pPr>
        <w:tabs>
          <w:tab w:val="left" w:pos="0"/>
        </w:tabs>
        <w:ind w:firstLine="851"/>
        <w:jc w:val="both"/>
        <w:rPr>
          <w:bCs/>
          <w:sz w:val="28"/>
          <w:szCs w:val="28"/>
          <w:lang w:val="uk-UA"/>
        </w:rPr>
      </w:pPr>
      <w:r w:rsidRPr="00B43DCE">
        <w:rPr>
          <w:sz w:val="28"/>
          <w:szCs w:val="28"/>
          <w:lang w:val="uk-UA"/>
        </w:rPr>
        <w:t>абзац перший після слова «</w:t>
      </w:r>
      <w:r w:rsidRPr="00B43DCE">
        <w:rPr>
          <w:bCs/>
          <w:sz w:val="28"/>
          <w:szCs w:val="28"/>
          <w:lang w:val="uk-UA"/>
        </w:rPr>
        <w:t xml:space="preserve">року» </w:t>
      </w:r>
      <w:r w:rsidRPr="00B43DCE">
        <w:rPr>
          <w:bCs/>
          <w:sz w:val="28"/>
          <w:szCs w:val="28"/>
          <w:lang w:val="uk-UA" w:eastAsia="ru-RU"/>
        </w:rPr>
        <w:t>доповнити знаками, словами та цифрами «</w:t>
      </w:r>
      <w:r w:rsidRPr="00B43DCE">
        <w:rPr>
          <w:bCs/>
          <w:sz w:val="28"/>
          <w:szCs w:val="28"/>
          <w:lang w:val="uk-UA"/>
        </w:rPr>
        <w:t xml:space="preserve">(а для підприємств, установ та організацій, які фінансуються з державного та місцевих бюджетів, </w:t>
      </w:r>
      <w:r w:rsidR="00721592">
        <w:rPr>
          <w:bCs/>
          <w:sz w:val="28"/>
          <w:szCs w:val="28"/>
          <w:lang w:val="uk-UA"/>
        </w:rPr>
        <w:t>–</w:t>
      </w:r>
      <w:r w:rsidR="00721592" w:rsidRPr="00B43DCE">
        <w:rPr>
          <w:bCs/>
          <w:sz w:val="28"/>
          <w:szCs w:val="28"/>
          <w:lang w:val="uk-UA"/>
        </w:rPr>
        <w:t xml:space="preserve"> </w:t>
      </w:r>
      <w:r w:rsidRPr="00B43DCE">
        <w:rPr>
          <w:bCs/>
          <w:sz w:val="28"/>
          <w:szCs w:val="28"/>
          <w:lang w:val="uk-UA"/>
        </w:rPr>
        <w:t>з 01 січня 2027 року)»;</w:t>
      </w:r>
    </w:p>
    <w:p w:rsidR="0007083D" w:rsidRPr="00B43DCE" w:rsidRDefault="00DB321E" w:rsidP="00B43DCE">
      <w:pPr>
        <w:tabs>
          <w:tab w:val="left" w:pos="0"/>
        </w:tabs>
        <w:ind w:firstLine="851"/>
        <w:jc w:val="both"/>
        <w:rPr>
          <w:bCs/>
          <w:sz w:val="28"/>
          <w:szCs w:val="28"/>
          <w:lang w:val="uk-UA"/>
        </w:rPr>
      </w:pPr>
      <w:r w:rsidRPr="00B43DCE">
        <w:rPr>
          <w:bCs/>
          <w:sz w:val="28"/>
          <w:szCs w:val="28"/>
          <w:lang w:val="uk-UA"/>
        </w:rPr>
        <w:t xml:space="preserve">підпункт 1 </w:t>
      </w:r>
      <w:r w:rsidR="0007083D" w:rsidRPr="00B43DCE">
        <w:rPr>
          <w:bCs/>
          <w:sz w:val="28"/>
          <w:szCs w:val="28"/>
          <w:lang w:val="uk-UA"/>
        </w:rPr>
        <w:t xml:space="preserve">доповнити </w:t>
      </w:r>
      <w:r w:rsidRPr="00B43DCE">
        <w:rPr>
          <w:bCs/>
          <w:sz w:val="28"/>
          <w:szCs w:val="28"/>
          <w:lang w:val="uk-UA"/>
        </w:rPr>
        <w:t xml:space="preserve">новим </w:t>
      </w:r>
      <w:r w:rsidR="0007083D" w:rsidRPr="00B43DCE">
        <w:rPr>
          <w:bCs/>
          <w:sz w:val="28"/>
          <w:szCs w:val="28"/>
          <w:lang w:val="uk-UA"/>
        </w:rPr>
        <w:t>абзацом</w:t>
      </w:r>
      <w:r w:rsidRPr="00B43DCE">
        <w:rPr>
          <w:bCs/>
          <w:sz w:val="28"/>
          <w:szCs w:val="28"/>
          <w:lang w:val="uk-UA"/>
        </w:rPr>
        <w:t xml:space="preserve"> такого змісту</w:t>
      </w:r>
      <w:r w:rsidR="0007083D" w:rsidRPr="00B43DCE">
        <w:rPr>
          <w:bCs/>
          <w:sz w:val="28"/>
          <w:szCs w:val="28"/>
          <w:lang w:val="uk-UA"/>
        </w:rPr>
        <w:t>:</w:t>
      </w:r>
    </w:p>
    <w:p w:rsidR="0007083D" w:rsidRPr="00B43DCE" w:rsidRDefault="0007083D" w:rsidP="0007083D">
      <w:pPr>
        <w:pStyle w:val="a8"/>
        <w:tabs>
          <w:tab w:val="left" w:pos="0"/>
        </w:tabs>
        <w:ind w:left="0" w:right="0" w:firstLine="851"/>
        <w:rPr>
          <w:bCs/>
          <w:sz w:val="28"/>
          <w:szCs w:val="28"/>
        </w:rPr>
      </w:pPr>
      <w:r w:rsidRPr="00B43DCE">
        <w:rPr>
          <w:bCs/>
          <w:sz w:val="28"/>
          <w:szCs w:val="28"/>
        </w:rPr>
        <w:t>«Стимулюючі коефіцієнти (</w:t>
      </w:r>
      <m:oMath>
        <m:sSubSup>
          <m:sSubSupPr>
            <m:ctrlPr>
              <w:rPr>
                <w:rFonts w:ascii="Cambria Math" w:hAnsi="Cambria Math"/>
                <w:bCs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,Д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стим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) </m:t>
        </m:r>
      </m:oMath>
      <w:r w:rsidRPr="00B43DCE">
        <w:rPr>
          <w:bCs/>
          <w:sz w:val="28"/>
          <w:szCs w:val="28"/>
        </w:rPr>
        <w:t xml:space="preserve">розраховуються Оператором ринку за даними завершеного поточного календарного року для кожної години доби (з урахуванням 23 та 25-годинних днів переходу на літній/зимовий час) та оприлюднюються щорічно на його власному вебсайті до 00:00 01 січня наступного календарного року у вигляді часового ряду, що містить </w:t>
      </w:r>
      <w:r w:rsidR="00721592" w:rsidRPr="00B43DCE">
        <w:rPr>
          <w:bCs/>
          <w:sz w:val="28"/>
          <w:szCs w:val="28"/>
        </w:rPr>
        <w:t>25</w:t>
      </w:r>
      <w:r w:rsidR="00721592">
        <w:rPr>
          <w:bCs/>
          <w:sz w:val="28"/>
          <w:szCs w:val="28"/>
        </w:rPr>
        <w:t> </w:t>
      </w:r>
      <w:r w:rsidRPr="00B43DCE">
        <w:rPr>
          <w:bCs/>
          <w:sz w:val="28"/>
          <w:szCs w:val="28"/>
        </w:rPr>
        <w:t>значень.»;</w:t>
      </w:r>
    </w:p>
    <w:p w:rsidR="00F443A0" w:rsidRPr="00B43DCE" w:rsidRDefault="00F443A0" w:rsidP="00EB0F9B">
      <w:pPr>
        <w:ind w:firstLine="851"/>
        <w:jc w:val="both"/>
        <w:rPr>
          <w:bCs/>
          <w:iCs/>
          <w:sz w:val="28"/>
          <w:szCs w:val="28"/>
          <w:lang w:val="uk-UA" w:eastAsia="ru-RU" w:bidi="uk-UA"/>
        </w:rPr>
      </w:pPr>
    </w:p>
    <w:p w:rsidR="00A801D7" w:rsidRPr="00B43DCE" w:rsidRDefault="00A801D7" w:rsidP="00EB0F9B">
      <w:pPr>
        <w:pStyle w:val="a8"/>
        <w:numPr>
          <w:ilvl w:val="0"/>
          <w:numId w:val="9"/>
        </w:numPr>
        <w:ind w:left="0" w:right="0" w:firstLine="851"/>
        <w:rPr>
          <w:bCs/>
          <w:iCs/>
          <w:sz w:val="28"/>
          <w:szCs w:val="28"/>
          <w:lang w:eastAsia="ru-RU" w:bidi="uk-UA"/>
        </w:rPr>
      </w:pPr>
      <w:r w:rsidRPr="00B43DCE">
        <w:rPr>
          <w:bCs/>
          <w:iCs/>
          <w:sz w:val="28"/>
          <w:szCs w:val="28"/>
          <w:lang w:eastAsia="ru-RU" w:bidi="uk-UA"/>
        </w:rPr>
        <w:t xml:space="preserve">доповнити </w:t>
      </w:r>
      <w:r w:rsidR="003B6072" w:rsidRPr="00B43DCE">
        <w:rPr>
          <w:bCs/>
          <w:iCs/>
          <w:sz w:val="28"/>
          <w:szCs w:val="28"/>
          <w:lang w:eastAsia="ru-RU" w:bidi="uk-UA"/>
        </w:rPr>
        <w:t xml:space="preserve">новим </w:t>
      </w:r>
      <w:r w:rsidRPr="00B43DCE">
        <w:rPr>
          <w:bCs/>
          <w:iCs/>
          <w:sz w:val="28"/>
          <w:szCs w:val="28"/>
          <w:lang w:eastAsia="ru-RU" w:bidi="uk-UA"/>
        </w:rPr>
        <w:t>пунктом такого змісту:</w:t>
      </w:r>
    </w:p>
    <w:p w:rsidR="00A801D7" w:rsidRPr="00B43DCE" w:rsidRDefault="006C790F" w:rsidP="00EB0F9B">
      <w:pPr>
        <w:widowControl w:val="0"/>
        <w:autoSpaceDE w:val="0"/>
        <w:autoSpaceDN w:val="0"/>
        <w:spacing w:before="1"/>
        <w:ind w:firstLine="851"/>
        <w:jc w:val="both"/>
        <w:rPr>
          <w:sz w:val="28"/>
          <w:szCs w:val="28"/>
          <w:lang w:val="uk-UA"/>
        </w:rPr>
      </w:pPr>
      <w:r w:rsidRPr="00B43DCE">
        <w:rPr>
          <w:bCs/>
          <w:iCs/>
          <w:sz w:val="28"/>
          <w:szCs w:val="28"/>
          <w:lang w:val="uk-UA" w:eastAsia="ru-RU" w:bidi="uk-UA"/>
        </w:rPr>
        <w:t>«1.14. Для площадок комерційного обліку групи «а» із інтелектуальними лічильниками з наявними функціями інтервального обліку та дистанційного зчитування даних комерційного обліку електричної енергії допускається невідповідність даних не більше ніж ± 5 % між оперативними значеннями даних наростаючим підсумком та відповідними фактичними значеннями даних по кожній площадці вимірювання групи «а» споживача, отриманими на кінець кожної доби розрахункового місяця та/або на момент кожного зчитування фактичних даних з лічильників за цей період.».</w:t>
      </w:r>
    </w:p>
    <w:p w:rsidR="00377FA9" w:rsidRDefault="00377FA9" w:rsidP="00EB0F9B">
      <w:pPr>
        <w:widowControl w:val="0"/>
        <w:tabs>
          <w:tab w:val="left" w:pos="7388"/>
        </w:tabs>
        <w:autoSpaceDE w:val="0"/>
        <w:autoSpaceDN w:val="0"/>
        <w:ind w:firstLine="851"/>
        <w:rPr>
          <w:rFonts w:eastAsia="Calibri"/>
          <w:sz w:val="28"/>
          <w:szCs w:val="28"/>
          <w:shd w:val="clear" w:color="auto" w:fill="FFFFFF"/>
          <w:lang w:val="uk-UA"/>
        </w:rPr>
      </w:pPr>
    </w:p>
    <w:p w:rsidR="002C5041" w:rsidRDefault="002C5041" w:rsidP="00EB0F9B">
      <w:pPr>
        <w:widowControl w:val="0"/>
        <w:tabs>
          <w:tab w:val="left" w:pos="7388"/>
        </w:tabs>
        <w:autoSpaceDE w:val="0"/>
        <w:autoSpaceDN w:val="0"/>
        <w:ind w:firstLine="851"/>
        <w:rPr>
          <w:rFonts w:eastAsia="Calibri"/>
          <w:sz w:val="28"/>
          <w:szCs w:val="28"/>
          <w:shd w:val="clear" w:color="auto" w:fill="FFFFFF"/>
          <w:lang w:val="uk-UA"/>
        </w:rPr>
      </w:pPr>
    </w:p>
    <w:p w:rsidR="002C5041" w:rsidRPr="00144485" w:rsidRDefault="002C5041" w:rsidP="002C5041">
      <w:pPr>
        <w:widowControl w:val="0"/>
        <w:tabs>
          <w:tab w:val="left" w:pos="7388"/>
        </w:tabs>
        <w:autoSpaceDE w:val="0"/>
        <w:autoSpaceDN w:val="0"/>
        <w:ind w:firstLine="851"/>
        <w:jc w:val="center"/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</w:pPr>
      <w:r w:rsidRPr="0014448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________________________</w:t>
      </w:r>
    </w:p>
    <w:sectPr w:rsidR="002C5041" w:rsidRPr="00144485" w:rsidSect="00B43DCE">
      <w:pgSz w:w="11906" w:h="16838"/>
      <w:pgMar w:top="1418" w:right="849" w:bottom="709" w:left="1560" w:header="709" w:footer="37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0D0" w:rsidRDefault="001640D0">
      <w:r>
        <w:separator/>
      </w:r>
    </w:p>
  </w:endnote>
  <w:endnote w:type="continuationSeparator" w:id="0">
    <w:p w:rsidR="001640D0" w:rsidRDefault="0016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Lohit Devanagari;Times New Roma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8F6" w:rsidRPr="009A0153" w:rsidRDefault="007B68F6" w:rsidP="00FD49BB">
    <w:pPr>
      <w:pStyle w:val="a3"/>
      <w:jc w:val="cen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0D0" w:rsidRDefault="001640D0">
      <w:r>
        <w:separator/>
      </w:r>
    </w:p>
  </w:footnote>
  <w:footnote w:type="continuationSeparator" w:id="0">
    <w:p w:rsidR="001640D0" w:rsidRDefault="00164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8F6" w:rsidRPr="006731F6" w:rsidRDefault="002109C7" w:rsidP="00256C36">
    <w:pPr>
      <w:pStyle w:val="a3"/>
      <w:jc w:val="center"/>
      <w:rPr>
        <w:rFonts w:ascii="Times New Roman" w:hAnsi="Times New Roman" w:cs="Times New Roman"/>
        <w:sz w:val="24"/>
        <w:szCs w:val="24"/>
        <w:lang w:val="ru-RU"/>
      </w:rPr>
    </w:pPr>
    <w:r>
      <w:rPr>
        <w:rFonts w:ascii="Times New Roman" w:hAnsi="Times New Roman" w:cs="Times New Roman"/>
        <w:sz w:val="24"/>
        <w:szCs w:val="24"/>
        <w:lang w:val="ru-RU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043480"/>
      <w:docPartObj>
        <w:docPartGallery w:val="Page Numbers (Top of Page)"/>
        <w:docPartUnique/>
      </w:docPartObj>
    </w:sdtPr>
    <w:sdtEndPr/>
    <w:sdtContent>
      <w:p w:rsidR="00CC006F" w:rsidRDefault="00CC006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EF9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06F" w:rsidRPr="009E4BE2" w:rsidRDefault="009E4BE2" w:rsidP="009E4BE2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9E4BE2">
      <w:rPr>
        <w:rFonts w:ascii="Times New Roman" w:hAnsi="Times New Roman" w:cs="Times New Roman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4BCB"/>
    <w:multiLevelType w:val="hybridMultilevel"/>
    <w:tmpl w:val="7FC65A14"/>
    <w:lvl w:ilvl="0" w:tplc="7174CF04">
      <w:start w:val="4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87D203A6" w:tentative="1">
      <w:start w:val="1"/>
      <w:numFmt w:val="lowerLetter"/>
      <w:lvlText w:val="%2."/>
      <w:lvlJc w:val="left"/>
      <w:pPr>
        <w:ind w:left="1635" w:hanging="360"/>
      </w:pPr>
    </w:lvl>
    <w:lvl w:ilvl="2" w:tplc="69F41EC8" w:tentative="1">
      <w:start w:val="1"/>
      <w:numFmt w:val="lowerRoman"/>
      <w:lvlText w:val="%3."/>
      <w:lvlJc w:val="right"/>
      <w:pPr>
        <w:ind w:left="2355" w:hanging="180"/>
      </w:pPr>
    </w:lvl>
    <w:lvl w:ilvl="3" w:tplc="44C804E6" w:tentative="1">
      <w:start w:val="1"/>
      <w:numFmt w:val="decimal"/>
      <w:lvlText w:val="%4."/>
      <w:lvlJc w:val="left"/>
      <w:pPr>
        <w:ind w:left="3075" w:hanging="360"/>
      </w:pPr>
    </w:lvl>
    <w:lvl w:ilvl="4" w:tplc="2D4AC2DE" w:tentative="1">
      <w:start w:val="1"/>
      <w:numFmt w:val="lowerLetter"/>
      <w:lvlText w:val="%5."/>
      <w:lvlJc w:val="left"/>
      <w:pPr>
        <w:ind w:left="3795" w:hanging="360"/>
      </w:pPr>
    </w:lvl>
    <w:lvl w:ilvl="5" w:tplc="77A0C1D4" w:tentative="1">
      <w:start w:val="1"/>
      <w:numFmt w:val="lowerRoman"/>
      <w:lvlText w:val="%6."/>
      <w:lvlJc w:val="right"/>
      <w:pPr>
        <w:ind w:left="4515" w:hanging="180"/>
      </w:pPr>
    </w:lvl>
    <w:lvl w:ilvl="6" w:tplc="5E66D500" w:tentative="1">
      <w:start w:val="1"/>
      <w:numFmt w:val="decimal"/>
      <w:lvlText w:val="%7."/>
      <w:lvlJc w:val="left"/>
      <w:pPr>
        <w:ind w:left="5235" w:hanging="360"/>
      </w:pPr>
    </w:lvl>
    <w:lvl w:ilvl="7" w:tplc="FF40D220" w:tentative="1">
      <w:start w:val="1"/>
      <w:numFmt w:val="lowerLetter"/>
      <w:lvlText w:val="%8."/>
      <w:lvlJc w:val="left"/>
      <w:pPr>
        <w:ind w:left="5955" w:hanging="360"/>
      </w:pPr>
    </w:lvl>
    <w:lvl w:ilvl="8" w:tplc="D5689AEE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12E92188"/>
    <w:multiLevelType w:val="multilevel"/>
    <w:tmpl w:val="184EDEDE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  <w:color w:val="000000"/>
        <w:sz w:val="28"/>
      </w:rPr>
    </w:lvl>
    <w:lvl w:ilvl="1">
      <w:start w:val="2"/>
      <w:numFmt w:val="decimal"/>
      <w:isLgl/>
      <w:lvlText w:val="%1.%2."/>
      <w:lvlJc w:val="left"/>
      <w:pPr>
        <w:ind w:left="1628" w:hanging="810"/>
      </w:pPr>
      <w:rPr>
        <w:rFonts w:hint="default"/>
      </w:rPr>
    </w:lvl>
    <w:lvl w:ilvl="2">
      <w:start w:val="14"/>
      <w:numFmt w:val="decimal"/>
      <w:isLgl/>
      <w:lvlText w:val="%1.%2.%3."/>
      <w:lvlJc w:val="left"/>
      <w:pPr>
        <w:ind w:left="1803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3" w:hanging="2160"/>
      </w:pPr>
      <w:rPr>
        <w:rFonts w:hint="default"/>
      </w:rPr>
    </w:lvl>
  </w:abstractNum>
  <w:abstractNum w:abstractNumId="2" w15:restartNumberingAfterBreak="0">
    <w:nsid w:val="1D557BDE"/>
    <w:multiLevelType w:val="hybridMultilevel"/>
    <w:tmpl w:val="ED96383E"/>
    <w:lvl w:ilvl="0" w:tplc="1A6026C6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A66322"/>
    <w:multiLevelType w:val="hybridMultilevel"/>
    <w:tmpl w:val="97A8AF1A"/>
    <w:lvl w:ilvl="0" w:tplc="953225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5053666"/>
    <w:multiLevelType w:val="hybridMultilevel"/>
    <w:tmpl w:val="84CE4C42"/>
    <w:lvl w:ilvl="0" w:tplc="01EC197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53C4EF7A" w:tentative="1">
      <w:start w:val="1"/>
      <w:numFmt w:val="lowerLetter"/>
      <w:lvlText w:val="%2."/>
      <w:lvlJc w:val="left"/>
      <w:pPr>
        <w:ind w:left="1635" w:hanging="360"/>
      </w:pPr>
    </w:lvl>
    <w:lvl w:ilvl="2" w:tplc="DAD83E9A" w:tentative="1">
      <w:start w:val="1"/>
      <w:numFmt w:val="lowerRoman"/>
      <w:lvlText w:val="%3."/>
      <w:lvlJc w:val="right"/>
      <w:pPr>
        <w:ind w:left="2355" w:hanging="180"/>
      </w:pPr>
    </w:lvl>
    <w:lvl w:ilvl="3" w:tplc="EA545AFE" w:tentative="1">
      <w:start w:val="1"/>
      <w:numFmt w:val="decimal"/>
      <w:lvlText w:val="%4."/>
      <w:lvlJc w:val="left"/>
      <w:pPr>
        <w:ind w:left="3075" w:hanging="360"/>
      </w:pPr>
    </w:lvl>
    <w:lvl w:ilvl="4" w:tplc="2E98F35C" w:tentative="1">
      <w:start w:val="1"/>
      <w:numFmt w:val="lowerLetter"/>
      <w:lvlText w:val="%5."/>
      <w:lvlJc w:val="left"/>
      <w:pPr>
        <w:ind w:left="3795" w:hanging="360"/>
      </w:pPr>
    </w:lvl>
    <w:lvl w:ilvl="5" w:tplc="CDE68364" w:tentative="1">
      <w:start w:val="1"/>
      <w:numFmt w:val="lowerRoman"/>
      <w:lvlText w:val="%6."/>
      <w:lvlJc w:val="right"/>
      <w:pPr>
        <w:ind w:left="4515" w:hanging="180"/>
      </w:pPr>
    </w:lvl>
    <w:lvl w:ilvl="6" w:tplc="27CE4D64" w:tentative="1">
      <w:start w:val="1"/>
      <w:numFmt w:val="decimal"/>
      <w:lvlText w:val="%7."/>
      <w:lvlJc w:val="left"/>
      <w:pPr>
        <w:ind w:left="5235" w:hanging="360"/>
      </w:pPr>
    </w:lvl>
    <w:lvl w:ilvl="7" w:tplc="848C93BE" w:tentative="1">
      <w:start w:val="1"/>
      <w:numFmt w:val="lowerLetter"/>
      <w:lvlText w:val="%8."/>
      <w:lvlJc w:val="left"/>
      <w:pPr>
        <w:ind w:left="5955" w:hanging="360"/>
      </w:pPr>
    </w:lvl>
    <w:lvl w:ilvl="8" w:tplc="7B2AA19C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457E36B2"/>
    <w:multiLevelType w:val="hybridMultilevel"/>
    <w:tmpl w:val="EC04D858"/>
    <w:lvl w:ilvl="0" w:tplc="9102A308">
      <w:start w:val="1"/>
      <w:numFmt w:val="decimal"/>
      <w:lvlText w:val="%1)"/>
      <w:lvlJc w:val="left"/>
      <w:pPr>
        <w:ind w:left="39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D9F08DA"/>
    <w:multiLevelType w:val="hybridMultilevel"/>
    <w:tmpl w:val="D79E6E84"/>
    <w:lvl w:ilvl="0" w:tplc="3E64F7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3F0675A"/>
    <w:multiLevelType w:val="hybridMultilevel"/>
    <w:tmpl w:val="B04AA94A"/>
    <w:lvl w:ilvl="0" w:tplc="2D7EB5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F474B0B"/>
    <w:multiLevelType w:val="hybridMultilevel"/>
    <w:tmpl w:val="1E10B846"/>
    <w:lvl w:ilvl="0" w:tplc="6D164B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F0709A5"/>
    <w:multiLevelType w:val="hybridMultilevel"/>
    <w:tmpl w:val="30E2D744"/>
    <w:lvl w:ilvl="0" w:tplc="F57AE49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57C9"/>
    <w:rsid w:val="00020902"/>
    <w:rsid w:val="000374DD"/>
    <w:rsid w:val="00054019"/>
    <w:rsid w:val="00065206"/>
    <w:rsid w:val="0006711D"/>
    <w:rsid w:val="0007083D"/>
    <w:rsid w:val="00071257"/>
    <w:rsid w:val="00074B05"/>
    <w:rsid w:val="00081B30"/>
    <w:rsid w:val="00082269"/>
    <w:rsid w:val="00084FCB"/>
    <w:rsid w:val="00087C59"/>
    <w:rsid w:val="00093574"/>
    <w:rsid w:val="000946ED"/>
    <w:rsid w:val="00097464"/>
    <w:rsid w:val="000A3718"/>
    <w:rsid w:val="000B0E82"/>
    <w:rsid w:val="000B183E"/>
    <w:rsid w:val="000B7931"/>
    <w:rsid w:val="000C1664"/>
    <w:rsid w:val="000D0BB1"/>
    <w:rsid w:val="000D425D"/>
    <w:rsid w:val="000D6184"/>
    <w:rsid w:val="000F0545"/>
    <w:rsid w:val="000F1CC3"/>
    <w:rsid w:val="000F2B25"/>
    <w:rsid w:val="000F4E74"/>
    <w:rsid w:val="00107A80"/>
    <w:rsid w:val="00114264"/>
    <w:rsid w:val="0011529B"/>
    <w:rsid w:val="00120370"/>
    <w:rsid w:val="001218AA"/>
    <w:rsid w:val="00122F64"/>
    <w:rsid w:val="00144485"/>
    <w:rsid w:val="00152B10"/>
    <w:rsid w:val="001640D0"/>
    <w:rsid w:val="00165302"/>
    <w:rsid w:val="001835C0"/>
    <w:rsid w:val="00190272"/>
    <w:rsid w:val="001967F4"/>
    <w:rsid w:val="00196B8D"/>
    <w:rsid w:val="00196C7C"/>
    <w:rsid w:val="001978DC"/>
    <w:rsid w:val="001A254C"/>
    <w:rsid w:val="001A288C"/>
    <w:rsid w:val="001A5D1C"/>
    <w:rsid w:val="001A5D8B"/>
    <w:rsid w:val="001B589D"/>
    <w:rsid w:val="001D0468"/>
    <w:rsid w:val="001D0AF5"/>
    <w:rsid w:val="001D1D77"/>
    <w:rsid w:val="001D2EF9"/>
    <w:rsid w:val="001D4F5E"/>
    <w:rsid w:val="001D51AE"/>
    <w:rsid w:val="001E252C"/>
    <w:rsid w:val="001E5C3B"/>
    <w:rsid w:val="001F428F"/>
    <w:rsid w:val="002109C7"/>
    <w:rsid w:val="00212FC8"/>
    <w:rsid w:val="00236040"/>
    <w:rsid w:val="00241924"/>
    <w:rsid w:val="00241E66"/>
    <w:rsid w:val="002538D3"/>
    <w:rsid w:val="00256C36"/>
    <w:rsid w:val="00261435"/>
    <w:rsid w:val="00264B98"/>
    <w:rsid w:val="002707A4"/>
    <w:rsid w:val="00272B98"/>
    <w:rsid w:val="002803D6"/>
    <w:rsid w:val="00297C1D"/>
    <w:rsid w:val="002A6FA7"/>
    <w:rsid w:val="002A72A6"/>
    <w:rsid w:val="002B5391"/>
    <w:rsid w:val="002B54BD"/>
    <w:rsid w:val="002B6143"/>
    <w:rsid w:val="002B7455"/>
    <w:rsid w:val="002C5041"/>
    <w:rsid w:val="002C77F8"/>
    <w:rsid w:val="002D6DE7"/>
    <w:rsid w:val="002E01C5"/>
    <w:rsid w:val="002E1249"/>
    <w:rsid w:val="002F3D1F"/>
    <w:rsid w:val="0030789A"/>
    <w:rsid w:val="003132BB"/>
    <w:rsid w:val="003176FC"/>
    <w:rsid w:val="003205B3"/>
    <w:rsid w:val="0032171B"/>
    <w:rsid w:val="00323B3D"/>
    <w:rsid w:val="003248B3"/>
    <w:rsid w:val="00326659"/>
    <w:rsid w:val="00340BC3"/>
    <w:rsid w:val="00340D91"/>
    <w:rsid w:val="003430D8"/>
    <w:rsid w:val="003627F9"/>
    <w:rsid w:val="00362D58"/>
    <w:rsid w:val="00363A5E"/>
    <w:rsid w:val="00375731"/>
    <w:rsid w:val="00376383"/>
    <w:rsid w:val="00377FA9"/>
    <w:rsid w:val="0038113B"/>
    <w:rsid w:val="0039525D"/>
    <w:rsid w:val="003B27F9"/>
    <w:rsid w:val="003B6072"/>
    <w:rsid w:val="003B6C23"/>
    <w:rsid w:val="003C417C"/>
    <w:rsid w:val="003C53C2"/>
    <w:rsid w:val="003C6087"/>
    <w:rsid w:val="003F26A6"/>
    <w:rsid w:val="00404214"/>
    <w:rsid w:val="00405B1A"/>
    <w:rsid w:val="004118CF"/>
    <w:rsid w:val="00412307"/>
    <w:rsid w:val="00412CD1"/>
    <w:rsid w:val="00415FB0"/>
    <w:rsid w:val="004220BE"/>
    <w:rsid w:val="00427C48"/>
    <w:rsid w:val="0043068B"/>
    <w:rsid w:val="00435579"/>
    <w:rsid w:val="0043669C"/>
    <w:rsid w:val="00441A5E"/>
    <w:rsid w:val="00441C13"/>
    <w:rsid w:val="00454043"/>
    <w:rsid w:val="00457E5B"/>
    <w:rsid w:val="00466FE5"/>
    <w:rsid w:val="004901DE"/>
    <w:rsid w:val="004A1D63"/>
    <w:rsid w:val="004A5394"/>
    <w:rsid w:val="004B1608"/>
    <w:rsid w:val="004B251B"/>
    <w:rsid w:val="004B31DC"/>
    <w:rsid w:val="004B39E0"/>
    <w:rsid w:val="004C0E61"/>
    <w:rsid w:val="004C120E"/>
    <w:rsid w:val="004C2796"/>
    <w:rsid w:val="004C4728"/>
    <w:rsid w:val="004C7250"/>
    <w:rsid w:val="004D462C"/>
    <w:rsid w:val="004E1529"/>
    <w:rsid w:val="004E4911"/>
    <w:rsid w:val="004F31A6"/>
    <w:rsid w:val="004F5467"/>
    <w:rsid w:val="00506C68"/>
    <w:rsid w:val="00507482"/>
    <w:rsid w:val="00521086"/>
    <w:rsid w:val="0052170F"/>
    <w:rsid w:val="0052721E"/>
    <w:rsid w:val="00531AA8"/>
    <w:rsid w:val="00532816"/>
    <w:rsid w:val="00533549"/>
    <w:rsid w:val="0054144B"/>
    <w:rsid w:val="00544D51"/>
    <w:rsid w:val="0055387A"/>
    <w:rsid w:val="00561E8D"/>
    <w:rsid w:val="00567AEC"/>
    <w:rsid w:val="00573B70"/>
    <w:rsid w:val="005809B9"/>
    <w:rsid w:val="00587431"/>
    <w:rsid w:val="00587E2E"/>
    <w:rsid w:val="00592C98"/>
    <w:rsid w:val="005956C4"/>
    <w:rsid w:val="005A2B94"/>
    <w:rsid w:val="005A4901"/>
    <w:rsid w:val="005B1544"/>
    <w:rsid w:val="005B4215"/>
    <w:rsid w:val="005B6C7E"/>
    <w:rsid w:val="005C31FB"/>
    <w:rsid w:val="005D53FA"/>
    <w:rsid w:val="005E10F5"/>
    <w:rsid w:val="005F24D0"/>
    <w:rsid w:val="006004AE"/>
    <w:rsid w:val="00604E98"/>
    <w:rsid w:val="00605716"/>
    <w:rsid w:val="00610E2D"/>
    <w:rsid w:val="0061199A"/>
    <w:rsid w:val="00620953"/>
    <w:rsid w:val="0062502B"/>
    <w:rsid w:val="006262BE"/>
    <w:rsid w:val="00626D4F"/>
    <w:rsid w:val="006301D0"/>
    <w:rsid w:val="006321BA"/>
    <w:rsid w:val="00637B6F"/>
    <w:rsid w:val="00651A19"/>
    <w:rsid w:val="00652DA5"/>
    <w:rsid w:val="006544DD"/>
    <w:rsid w:val="006616DD"/>
    <w:rsid w:val="006731F6"/>
    <w:rsid w:val="00681475"/>
    <w:rsid w:val="00691BF2"/>
    <w:rsid w:val="00694713"/>
    <w:rsid w:val="006A011E"/>
    <w:rsid w:val="006A16F5"/>
    <w:rsid w:val="006B3C8F"/>
    <w:rsid w:val="006C790F"/>
    <w:rsid w:val="006D08A0"/>
    <w:rsid w:val="006D0DD9"/>
    <w:rsid w:val="006E7530"/>
    <w:rsid w:val="006F05C2"/>
    <w:rsid w:val="006F3926"/>
    <w:rsid w:val="006F438B"/>
    <w:rsid w:val="00707876"/>
    <w:rsid w:val="007079F4"/>
    <w:rsid w:val="00710458"/>
    <w:rsid w:val="00721592"/>
    <w:rsid w:val="00722311"/>
    <w:rsid w:val="00731526"/>
    <w:rsid w:val="00732E48"/>
    <w:rsid w:val="007411AE"/>
    <w:rsid w:val="007411B2"/>
    <w:rsid w:val="00743D78"/>
    <w:rsid w:val="00747824"/>
    <w:rsid w:val="00765A96"/>
    <w:rsid w:val="00774001"/>
    <w:rsid w:val="00787AC9"/>
    <w:rsid w:val="00794BBE"/>
    <w:rsid w:val="007B1A4C"/>
    <w:rsid w:val="007B68F6"/>
    <w:rsid w:val="007C194C"/>
    <w:rsid w:val="007C53E1"/>
    <w:rsid w:val="007D18D0"/>
    <w:rsid w:val="007D5D1F"/>
    <w:rsid w:val="007D64EB"/>
    <w:rsid w:val="007E0728"/>
    <w:rsid w:val="007E59A3"/>
    <w:rsid w:val="007E7A44"/>
    <w:rsid w:val="007E7A4F"/>
    <w:rsid w:val="007F11C0"/>
    <w:rsid w:val="007F78AD"/>
    <w:rsid w:val="00803706"/>
    <w:rsid w:val="00805036"/>
    <w:rsid w:val="00817819"/>
    <w:rsid w:val="00821878"/>
    <w:rsid w:val="00827719"/>
    <w:rsid w:val="00837C74"/>
    <w:rsid w:val="00844726"/>
    <w:rsid w:val="00850438"/>
    <w:rsid w:val="00850C3F"/>
    <w:rsid w:val="00871107"/>
    <w:rsid w:val="008800F4"/>
    <w:rsid w:val="00893D52"/>
    <w:rsid w:val="008A40F0"/>
    <w:rsid w:val="008B0CB4"/>
    <w:rsid w:val="008C051F"/>
    <w:rsid w:val="008D32C1"/>
    <w:rsid w:val="008D4AA8"/>
    <w:rsid w:val="008D5AAD"/>
    <w:rsid w:val="008E1ABB"/>
    <w:rsid w:val="008E4CD9"/>
    <w:rsid w:val="008F5913"/>
    <w:rsid w:val="008F6525"/>
    <w:rsid w:val="008F7281"/>
    <w:rsid w:val="0090158C"/>
    <w:rsid w:val="00906639"/>
    <w:rsid w:val="0091141C"/>
    <w:rsid w:val="00921ED9"/>
    <w:rsid w:val="00934BC2"/>
    <w:rsid w:val="00942853"/>
    <w:rsid w:val="00947BE3"/>
    <w:rsid w:val="009555C3"/>
    <w:rsid w:val="00956479"/>
    <w:rsid w:val="00966E60"/>
    <w:rsid w:val="00970AE3"/>
    <w:rsid w:val="00970FA9"/>
    <w:rsid w:val="00975618"/>
    <w:rsid w:val="00977354"/>
    <w:rsid w:val="00990A83"/>
    <w:rsid w:val="00992A40"/>
    <w:rsid w:val="009A0153"/>
    <w:rsid w:val="009A0299"/>
    <w:rsid w:val="009A145A"/>
    <w:rsid w:val="009A322C"/>
    <w:rsid w:val="009C3098"/>
    <w:rsid w:val="009D31F0"/>
    <w:rsid w:val="009D3C6F"/>
    <w:rsid w:val="009D7AA9"/>
    <w:rsid w:val="009E0BEC"/>
    <w:rsid w:val="009E4BE2"/>
    <w:rsid w:val="009F4338"/>
    <w:rsid w:val="009F596A"/>
    <w:rsid w:val="00A13B5E"/>
    <w:rsid w:val="00A20224"/>
    <w:rsid w:val="00A203AC"/>
    <w:rsid w:val="00A20FCB"/>
    <w:rsid w:val="00A32DA3"/>
    <w:rsid w:val="00A41711"/>
    <w:rsid w:val="00A4421D"/>
    <w:rsid w:val="00A54908"/>
    <w:rsid w:val="00A60403"/>
    <w:rsid w:val="00A65DDA"/>
    <w:rsid w:val="00A77B3E"/>
    <w:rsid w:val="00A801D7"/>
    <w:rsid w:val="00A90BA9"/>
    <w:rsid w:val="00A91DEF"/>
    <w:rsid w:val="00A96C84"/>
    <w:rsid w:val="00A974F1"/>
    <w:rsid w:val="00AA049A"/>
    <w:rsid w:val="00AA4FC2"/>
    <w:rsid w:val="00AB1DE0"/>
    <w:rsid w:val="00AB2275"/>
    <w:rsid w:val="00AC0DE3"/>
    <w:rsid w:val="00AC38DE"/>
    <w:rsid w:val="00AC7F91"/>
    <w:rsid w:val="00AD0A30"/>
    <w:rsid w:val="00AE0BC1"/>
    <w:rsid w:val="00AE316F"/>
    <w:rsid w:val="00AE4A4B"/>
    <w:rsid w:val="00AF1024"/>
    <w:rsid w:val="00B02227"/>
    <w:rsid w:val="00B07C9A"/>
    <w:rsid w:val="00B13597"/>
    <w:rsid w:val="00B37C19"/>
    <w:rsid w:val="00B43DCE"/>
    <w:rsid w:val="00B469DB"/>
    <w:rsid w:val="00B46F83"/>
    <w:rsid w:val="00B47403"/>
    <w:rsid w:val="00B73EB8"/>
    <w:rsid w:val="00B76643"/>
    <w:rsid w:val="00B82624"/>
    <w:rsid w:val="00B8299E"/>
    <w:rsid w:val="00B876E6"/>
    <w:rsid w:val="00B96332"/>
    <w:rsid w:val="00BA0DBA"/>
    <w:rsid w:val="00BA47E0"/>
    <w:rsid w:val="00BC03EC"/>
    <w:rsid w:val="00BC0964"/>
    <w:rsid w:val="00BD034C"/>
    <w:rsid w:val="00BD639A"/>
    <w:rsid w:val="00BF22CC"/>
    <w:rsid w:val="00BF34CD"/>
    <w:rsid w:val="00BF42DF"/>
    <w:rsid w:val="00BF44A7"/>
    <w:rsid w:val="00BF70E2"/>
    <w:rsid w:val="00C0283C"/>
    <w:rsid w:val="00C3000F"/>
    <w:rsid w:val="00C30E89"/>
    <w:rsid w:val="00C32EB7"/>
    <w:rsid w:val="00C35C55"/>
    <w:rsid w:val="00C36314"/>
    <w:rsid w:val="00C36A6A"/>
    <w:rsid w:val="00C43DAA"/>
    <w:rsid w:val="00C449B9"/>
    <w:rsid w:val="00C44F14"/>
    <w:rsid w:val="00C473E3"/>
    <w:rsid w:val="00C511B0"/>
    <w:rsid w:val="00C67508"/>
    <w:rsid w:val="00C7060B"/>
    <w:rsid w:val="00C8414E"/>
    <w:rsid w:val="00CA2A55"/>
    <w:rsid w:val="00CB4F4E"/>
    <w:rsid w:val="00CC006F"/>
    <w:rsid w:val="00CD1594"/>
    <w:rsid w:val="00CE10E8"/>
    <w:rsid w:val="00CE4A9F"/>
    <w:rsid w:val="00CE5161"/>
    <w:rsid w:val="00CF6C5D"/>
    <w:rsid w:val="00D023B0"/>
    <w:rsid w:val="00D0704A"/>
    <w:rsid w:val="00D21A55"/>
    <w:rsid w:val="00D24079"/>
    <w:rsid w:val="00D24399"/>
    <w:rsid w:val="00D24C02"/>
    <w:rsid w:val="00D304C0"/>
    <w:rsid w:val="00D328D6"/>
    <w:rsid w:val="00D364AD"/>
    <w:rsid w:val="00D4503C"/>
    <w:rsid w:val="00D61083"/>
    <w:rsid w:val="00D64118"/>
    <w:rsid w:val="00D64B56"/>
    <w:rsid w:val="00D725CA"/>
    <w:rsid w:val="00D72BB4"/>
    <w:rsid w:val="00D84DFD"/>
    <w:rsid w:val="00D90EC1"/>
    <w:rsid w:val="00D96571"/>
    <w:rsid w:val="00DA2965"/>
    <w:rsid w:val="00DA3D8D"/>
    <w:rsid w:val="00DB321E"/>
    <w:rsid w:val="00DC709C"/>
    <w:rsid w:val="00DC7A40"/>
    <w:rsid w:val="00DF21BD"/>
    <w:rsid w:val="00DF48AB"/>
    <w:rsid w:val="00DF70BA"/>
    <w:rsid w:val="00E06876"/>
    <w:rsid w:val="00E17521"/>
    <w:rsid w:val="00E23F2A"/>
    <w:rsid w:val="00E24DE3"/>
    <w:rsid w:val="00E25B2F"/>
    <w:rsid w:val="00E36EAE"/>
    <w:rsid w:val="00E40247"/>
    <w:rsid w:val="00E50E81"/>
    <w:rsid w:val="00E64CBA"/>
    <w:rsid w:val="00E66391"/>
    <w:rsid w:val="00E67965"/>
    <w:rsid w:val="00E710A0"/>
    <w:rsid w:val="00E74695"/>
    <w:rsid w:val="00E82E9A"/>
    <w:rsid w:val="00E9622D"/>
    <w:rsid w:val="00E97686"/>
    <w:rsid w:val="00EA23D5"/>
    <w:rsid w:val="00EA2798"/>
    <w:rsid w:val="00EA351D"/>
    <w:rsid w:val="00EB0F9B"/>
    <w:rsid w:val="00EB55BF"/>
    <w:rsid w:val="00EE76DE"/>
    <w:rsid w:val="00EF2406"/>
    <w:rsid w:val="00EF6383"/>
    <w:rsid w:val="00F14A04"/>
    <w:rsid w:val="00F2375B"/>
    <w:rsid w:val="00F270B0"/>
    <w:rsid w:val="00F443A0"/>
    <w:rsid w:val="00F62B11"/>
    <w:rsid w:val="00F74356"/>
    <w:rsid w:val="00F74B19"/>
    <w:rsid w:val="00FA2F1F"/>
    <w:rsid w:val="00FB0ADA"/>
    <w:rsid w:val="00FC106F"/>
    <w:rsid w:val="00FC6E14"/>
    <w:rsid w:val="00FD49BB"/>
    <w:rsid w:val="00FD50DD"/>
    <w:rsid w:val="00FE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07C5530-7FC0-4363-A5F7-382FE16A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E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1B4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9E1B44"/>
    <w:rPr>
      <w:rFonts w:ascii="Calibri" w:eastAsia="Calibri" w:hAnsi="Calibri" w:cs="Calibri"/>
      <w:sz w:val="22"/>
      <w:szCs w:val="22"/>
      <w:lang w:val="uk-UA" w:eastAsia="en-US" w:bidi="ar-SA"/>
    </w:rPr>
  </w:style>
  <w:style w:type="paragraph" w:styleId="a5">
    <w:name w:val="footer"/>
    <w:basedOn w:val="a"/>
    <w:link w:val="a6"/>
    <w:uiPriority w:val="99"/>
    <w:unhideWhenUsed/>
    <w:rsid w:val="00DC029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DC0297"/>
    <w:rPr>
      <w:rFonts w:ascii="Calibri" w:eastAsia="Calibri" w:hAnsi="Calibri" w:cs="Calibri"/>
      <w:sz w:val="22"/>
      <w:szCs w:val="22"/>
      <w:lang w:val="uk-UA" w:eastAsia="en-US" w:bidi="ar-SA"/>
    </w:rPr>
  </w:style>
  <w:style w:type="table" w:styleId="a7">
    <w:name w:val="Table Grid"/>
    <w:basedOn w:val="a1"/>
    <w:rsid w:val="00F7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widowControl w:val="0"/>
      <w:autoSpaceDE w:val="0"/>
      <w:autoSpaceDN w:val="0"/>
      <w:ind w:left="119" w:right="240" w:firstLine="710"/>
      <w:jc w:val="both"/>
    </w:pPr>
    <w:rPr>
      <w:sz w:val="22"/>
      <w:szCs w:val="22"/>
      <w:lang w:val="uk-UA"/>
    </w:rPr>
  </w:style>
  <w:style w:type="paragraph" w:styleId="a9">
    <w:name w:val="Balloon Text"/>
    <w:basedOn w:val="a"/>
    <w:link w:val="aa"/>
    <w:semiHidden/>
    <w:unhideWhenUsed/>
    <w:rsid w:val="004A1D6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semiHidden/>
    <w:rsid w:val="004A1D6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58743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Normal (Web)"/>
    <w:basedOn w:val="a"/>
    <w:unhideWhenUsed/>
    <w:qFormat/>
    <w:rsid w:val="00F74B19"/>
    <w:pPr>
      <w:spacing w:before="100" w:beforeAutospacing="1" w:after="100" w:afterAutospacing="1"/>
    </w:pPr>
    <w:rPr>
      <w:lang w:val="uk-UA"/>
    </w:rPr>
  </w:style>
  <w:style w:type="paragraph" w:styleId="ac">
    <w:name w:val="Body Text Indent"/>
    <w:basedOn w:val="a"/>
    <w:link w:val="ad"/>
    <w:uiPriority w:val="99"/>
    <w:rsid w:val="00F74B19"/>
    <w:pPr>
      <w:widowControl w:val="0"/>
      <w:tabs>
        <w:tab w:val="left" w:pos="1701"/>
      </w:tabs>
      <w:spacing w:before="120" w:after="120"/>
      <w:jc w:val="both"/>
      <w:outlineLvl w:val="2"/>
    </w:pPr>
    <w:rPr>
      <w:rFonts w:eastAsia="Calibri"/>
      <w:sz w:val="28"/>
      <w:szCs w:val="28"/>
      <w:lang w:val="uk-UA"/>
    </w:rPr>
  </w:style>
  <w:style w:type="character" w:customStyle="1" w:styleId="ad">
    <w:name w:val="Основний текст з відступом Знак"/>
    <w:basedOn w:val="a0"/>
    <w:link w:val="ac"/>
    <w:uiPriority w:val="99"/>
    <w:rsid w:val="00F74B19"/>
    <w:rPr>
      <w:rFonts w:eastAsia="Calibri"/>
      <w:sz w:val="28"/>
      <w:szCs w:val="28"/>
      <w:lang w:val="uk-UA"/>
    </w:rPr>
  </w:style>
  <w:style w:type="paragraph" w:customStyle="1" w:styleId="ae">
    <w:name w:val="Содержимое таблицы"/>
    <w:basedOn w:val="a"/>
    <w:qFormat/>
    <w:rsid w:val="001D0AF5"/>
    <w:pPr>
      <w:suppressLineNumbers/>
      <w:suppressAutoHyphens/>
    </w:pPr>
    <w:rPr>
      <w:rFonts w:ascii="Liberation Serif;Times New Roma" w:eastAsia="Noto Sans CJK SC" w:hAnsi="Liberation Serif;Times New Roma" w:cs="Lohit Devanagari;Times New Roma"/>
      <w:kern w:val="2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6F83A-072A-458E-839F-C89B8E4E5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1914</Words>
  <Characters>1092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Синяк</dc:creator>
  <cp:lastModifiedBy>Юлія Печеновська</cp:lastModifiedBy>
  <cp:revision>11</cp:revision>
  <cp:lastPrinted>2023-09-20T06:35:00Z</cp:lastPrinted>
  <dcterms:created xsi:type="dcterms:W3CDTF">2025-05-21T07:48:00Z</dcterms:created>
  <dcterms:modified xsi:type="dcterms:W3CDTF">2025-11-26T06:58:00Z</dcterms:modified>
</cp:coreProperties>
</file>