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937B" w14:textId="77777777"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 wp14:anchorId="47724A4B" wp14:editId="0699041A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8A209" w14:textId="77777777" w:rsidR="00410304" w:rsidRPr="001642B9" w:rsidRDefault="00410304">
      <w:pPr>
        <w:jc w:val="center"/>
        <w:rPr>
          <w:lang w:val="uk-UA"/>
        </w:rPr>
      </w:pPr>
    </w:p>
    <w:p w14:paraId="6B6D10A1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5223D6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43F2F4CB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5AA5F68C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2BF03ACB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3A0C40BC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031C2E9D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6B34E6FE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678E93B0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63C4A99E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0AABF4B5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01D78339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30EE7B4" w14:textId="77777777" w:rsidTr="00744C74">
        <w:tc>
          <w:tcPr>
            <w:tcW w:w="4536" w:type="dxa"/>
            <w:shd w:val="clear" w:color="auto" w:fill="auto"/>
          </w:tcPr>
          <w:p w14:paraId="43D1CF6A" w14:textId="0AE0807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8871F4">
              <w:rPr>
                <w:szCs w:val="28"/>
                <w:lang w:val="uk-UA"/>
              </w:rPr>
              <w:t>внесення</w:t>
            </w:r>
            <w:r w:rsidR="00F96E5E" w:rsidRPr="001642B9">
              <w:rPr>
                <w:szCs w:val="28"/>
                <w:lang w:val="uk-UA"/>
              </w:rPr>
              <w:t xml:space="preserve"> </w:t>
            </w:r>
            <w:r w:rsidR="008871F4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 xml:space="preserve">мін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0"/>
          </w:p>
        </w:tc>
      </w:tr>
    </w:tbl>
    <w:p w14:paraId="4DDBDF33" w14:textId="77777777" w:rsidR="00410304" w:rsidRPr="001642B9" w:rsidRDefault="00410304" w:rsidP="00CE243D">
      <w:pPr>
        <w:jc w:val="both"/>
        <w:rPr>
          <w:lang w:val="uk-UA"/>
        </w:rPr>
      </w:pPr>
    </w:p>
    <w:p w14:paraId="070E7635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14:paraId="50D97817" w14:textId="77777777" w:rsidR="00410304" w:rsidRPr="001642B9" w:rsidRDefault="00410304" w:rsidP="00CE243D">
      <w:pPr>
        <w:jc w:val="both"/>
        <w:rPr>
          <w:lang w:val="uk-UA"/>
        </w:rPr>
      </w:pPr>
    </w:p>
    <w:p w14:paraId="41E0E3F8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6B968439" w14:textId="77777777" w:rsidR="00410304" w:rsidRPr="001642B9" w:rsidRDefault="00410304" w:rsidP="00CE243D">
      <w:pPr>
        <w:jc w:val="both"/>
        <w:rPr>
          <w:lang w:val="uk-UA"/>
        </w:rPr>
      </w:pPr>
    </w:p>
    <w:p w14:paraId="38783919" w14:textId="30EBD4FF" w:rsidR="000A0656" w:rsidRDefault="00C50BA4" w:rsidP="00CB4D37">
      <w:pPr>
        <w:numPr>
          <w:ilvl w:val="0"/>
          <w:numId w:val="3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Унести до</w:t>
      </w:r>
      <w:r w:rsidR="008B5D49">
        <w:rPr>
          <w:lang w:val="uk-UA"/>
        </w:rPr>
        <w:t xml:space="preserve"> розділу ІІІ</w:t>
      </w:r>
      <w:r>
        <w:rPr>
          <w:lang w:val="uk-UA"/>
        </w:rPr>
        <w:t xml:space="preserve">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 w:rsidR="00F81275">
        <w:rPr>
          <w:lang w:val="uk-UA"/>
        </w:rPr>
        <w:t> </w:t>
      </w:r>
      <w:r w:rsidR="000E0A72" w:rsidRPr="001642B9">
        <w:rPr>
          <w:lang w:val="uk-UA"/>
        </w:rPr>
        <w:t>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Pr="00C50BA4">
        <w:rPr>
          <w:lang w:val="uk-UA"/>
        </w:rPr>
        <w:t>такі зміни:</w:t>
      </w:r>
    </w:p>
    <w:p w14:paraId="6AD9F12C" w14:textId="77777777" w:rsidR="008B5D49" w:rsidRDefault="008B5D49" w:rsidP="00CF4DB6">
      <w:pPr>
        <w:ind w:firstLine="708"/>
        <w:jc w:val="both"/>
        <w:rPr>
          <w:lang w:val="uk-UA"/>
        </w:rPr>
      </w:pPr>
      <w:r>
        <w:rPr>
          <w:lang w:val="uk-UA"/>
        </w:rPr>
        <w:t>1) пункт 3.4.6 глави 3.4 доповнити новим підпунктом такого змісту</w:t>
      </w:r>
      <w:r w:rsidR="0072623C" w:rsidRPr="004E3AEC">
        <w:rPr>
          <w:lang w:val="uk-UA"/>
        </w:rPr>
        <w:t>:</w:t>
      </w:r>
      <w:bookmarkStart w:id="2" w:name="_Hlk173231018"/>
    </w:p>
    <w:p w14:paraId="10F1034A" w14:textId="06945BE7" w:rsidR="004E3AEC" w:rsidRDefault="00242797" w:rsidP="008B5D49">
      <w:pPr>
        <w:jc w:val="both"/>
        <w:rPr>
          <w:lang w:val="uk-UA"/>
        </w:rPr>
      </w:pPr>
      <w:r>
        <w:rPr>
          <w:lang w:val="uk-UA"/>
        </w:rPr>
        <w:tab/>
      </w:r>
      <w:r w:rsidR="001251CF">
        <w:rPr>
          <w:lang w:val="uk-UA"/>
        </w:rPr>
        <w:t>«</w:t>
      </w:r>
      <w:r w:rsidR="004E3AEC" w:rsidRPr="004E3AEC">
        <w:rPr>
          <w:lang w:val="uk-UA"/>
        </w:rPr>
        <w:t>5) сприяння виявленню зловживання та обставин його вчинення під час розслідування (10%)</w:t>
      </w:r>
      <w:r w:rsidR="00153455">
        <w:rPr>
          <w:lang w:val="uk-UA"/>
        </w:rPr>
        <w:t>.</w:t>
      </w:r>
      <w:r w:rsidR="001251CF">
        <w:rPr>
          <w:lang w:val="uk-UA"/>
        </w:rPr>
        <w:t>»</w:t>
      </w:r>
      <w:r w:rsidR="004E3AEC" w:rsidRPr="004E3AEC">
        <w:rPr>
          <w:lang w:val="uk-UA"/>
        </w:rPr>
        <w:t>;</w:t>
      </w:r>
    </w:p>
    <w:p w14:paraId="04966259" w14:textId="77777777" w:rsidR="00F37FA9" w:rsidRPr="004E3AEC" w:rsidRDefault="00F37FA9" w:rsidP="008B5D49">
      <w:pPr>
        <w:jc w:val="both"/>
        <w:rPr>
          <w:lang w:val="uk-UA"/>
        </w:rPr>
      </w:pPr>
    </w:p>
    <w:bookmarkEnd w:id="2"/>
    <w:p w14:paraId="5D0F934A" w14:textId="435783C0" w:rsidR="004E3AEC" w:rsidRDefault="00F37FA9" w:rsidP="00F37FA9">
      <w:pPr>
        <w:pStyle w:val="af0"/>
        <w:rPr>
          <w:lang w:val="uk-UA"/>
        </w:rPr>
      </w:pPr>
      <w:r>
        <w:rPr>
          <w:lang w:val="uk-UA"/>
        </w:rPr>
        <w:tab/>
      </w:r>
      <w:r w:rsidR="008B5D49">
        <w:rPr>
          <w:lang w:val="uk-UA"/>
        </w:rPr>
        <w:t xml:space="preserve">2) </w:t>
      </w:r>
      <w:r w:rsidR="00CF4DB6">
        <w:rPr>
          <w:lang w:val="uk-UA"/>
        </w:rPr>
        <w:t>главу 3.6</w:t>
      </w:r>
      <w:r w:rsidR="008B5D49">
        <w:rPr>
          <w:lang w:val="uk-UA"/>
        </w:rPr>
        <w:t xml:space="preserve"> доповнити</w:t>
      </w:r>
      <w:r w:rsidR="00CF4DB6">
        <w:rPr>
          <w:lang w:val="uk-UA"/>
        </w:rPr>
        <w:t xml:space="preserve"> новим пунктом</w:t>
      </w:r>
      <w:r w:rsidR="008B5D49">
        <w:rPr>
          <w:lang w:val="uk-UA"/>
        </w:rPr>
        <w:t xml:space="preserve"> такого змісту</w:t>
      </w:r>
      <w:r w:rsidR="004E3AEC">
        <w:rPr>
          <w:lang w:val="uk-UA"/>
        </w:rPr>
        <w:t>:</w:t>
      </w:r>
      <w:r w:rsidR="00CF4DB6">
        <w:rPr>
          <w:lang w:val="uk-UA"/>
        </w:rPr>
        <w:t xml:space="preserve"> </w:t>
      </w:r>
    </w:p>
    <w:p w14:paraId="6412CCBC" w14:textId="0F662A27" w:rsidR="00CF4DB6" w:rsidRDefault="00F37FA9" w:rsidP="00F37FA9">
      <w:pPr>
        <w:pStyle w:val="af0"/>
        <w:jc w:val="both"/>
        <w:rPr>
          <w:lang w:val="uk-UA"/>
        </w:rPr>
      </w:pPr>
      <w:r>
        <w:rPr>
          <w:lang w:val="uk-UA"/>
        </w:rPr>
        <w:tab/>
      </w:r>
      <w:r w:rsidR="004E3AEC">
        <w:rPr>
          <w:lang w:val="uk-UA"/>
        </w:rPr>
        <w:t>«</w:t>
      </w:r>
      <w:r w:rsidR="00CF4DB6">
        <w:rPr>
          <w:lang w:val="uk-UA"/>
        </w:rPr>
        <w:t>3.6.4.</w:t>
      </w:r>
      <w:r w:rsidR="004E3AEC">
        <w:rPr>
          <w:lang w:val="uk-UA"/>
        </w:rPr>
        <w:t xml:space="preserve"> </w:t>
      </w:r>
      <w:r w:rsidR="00CF4DB6" w:rsidRPr="00CF4DB6">
        <w:rPr>
          <w:lang w:val="uk-UA"/>
        </w:rPr>
        <w:t>У в</w:t>
      </w:r>
      <w:bookmarkStart w:id="3" w:name="_GoBack"/>
      <w:bookmarkEnd w:id="3"/>
      <w:r w:rsidR="00CF4DB6" w:rsidRPr="00CF4DB6">
        <w:rPr>
          <w:lang w:val="uk-UA"/>
        </w:rPr>
        <w:t xml:space="preserve">ипадку, якщо підсумковий розмір штрафу, розрахований відповідно до глав </w:t>
      </w:r>
      <w:r w:rsidR="00CF4DB6">
        <w:rPr>
          <w:lang w:val="uk-UA"/>
        </w:rPr>
        <w:t>3</w:t>
      </w:r>
      <w:r w:rsidR="00CF4DB6" w:rsidRPr="00CF4DB6">
        <w:rPr>
          <w:lang w:val="uk-UA"/>
        </w:rPr>
        <w:t>.2</w:t>
      </w:r>
      <w:r w:rsidR="00CF4DB6">
        <w:rPr>
          <w:lang w:val="uk-UA"/>
        </w:rPr>
        <w:t xml:space="preserve"> </w:t>
      </w:r>
      <w:r w:rsidR="00CF4DB6" w:rsidRPr="00CF4DB6">
        <w:rPr>
          <w:lang w:val="uk-UA"/>
        </w:rPr>
        <w:t>–</w:t>
      </w:r>
      <w:r w:rsidR="00CF4DB6">
        <w:rPr>
          <w:lang w:val="uk-UA"/>
        </w:rPr>
        <w:t xml:space="preserve"> 3</w:t>
      </w:r>
      <w:r w:rsidR="00CF4DB6" w:rsidRPr="00CF4DB6">
        <w:rPr>
          <w:lang w:val="uk-UA"/>
        </w:rPr>
        <w:t xml:space="preserve">.5 цієї Методики, </w:t>
      </w:r>
      <w:r w:rsidR="004E3AEC">
        <w:rPr>
          <w:lang w:val="uk-UA"/>
        </w:rPr>
        <w:t>менший</w:t>
      </w:r>
      <w:r w:rsidR="00CF4DB6" w:rsidRPr="00CF4DB6">
        <w:rPr>
          <w:lang w:val="uk-UA"/>
        </w:rPr>
        <w:t xml:space="preserve"> за мінімальний розмір </w:t>
      </w:r>
      <w:r w:rsidR="00CF4DB6" w:rsidRPr="00CF4DB6">
        <w:rPr>
          <w:lang w:val="uk-UA"/>
        </w:rPr>
        <w:lastRenderedPageBreak/>
        <w:t xml:space="preserve">штрафу, передбачений законодавством, НКРЕКП не накладає  штраф, </w:t>
      </w:r>
      <w:r w:rsidR="008B5D49">
        <w:rPr>
          <w:lang w:val="uk-UA"/>
        </w:rPr>
        <w:t xml:space="preserve">а </w:t>
      </w:r>
      <w:r w:rsidR="00CF4DB6" w:rsidRPr="00CF4DB6">
        <w:rPr>
          <w:lang w:val="uk-UA"/>
        </w:rPr>
        <w:t>застосовує інші санкції.</w:t>
      </w:r>
      <w:r w:rsidR="00312CC4">
        <w:rPr>
          <w:lang w:val="uk-UA"/>
        </w:rPr>
        <w:t>».</w:t>
      </w:r>
    </w:p>
    <w:p w14:paraId="1CF9B540" w14:textId="32AB16BE" w:rsidR="00CF4DB6" w:rsidRDefault="00CF4DB6" w:rsidP="00CF4DB6">
      <w:pPr>
        <w:ind w:firstLine="708"/>
        <w:jc w:val="both"/>
        <w:rPr>
          <w:lang w:val="uk-UA"/>
        </w:rPr>
      </w:pPr>
    </w:p>
    <w:p w14:paraId="351A5001" w14:textId="316DCA88" w:rsidR="00BC01A4" w:rsidRPr="008B5D4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4D7C0D0E" w14:textId="77777777" w:rsidR="00BC01A4" w:rsidRDefault="00BC01A4" w:rsidP="00744C74">
      <w:pPr>
        <w:jc w:val="both"/>
        <w:rPr>
          <w:lang w:val="uk-UA"/>
        </w:rPr>
      </w:pPr>
    </w:p>
    <w:p w14:paraId="2B0DB1FF" w14:textId="346FDB31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8871F4">
        <w:rPr>
          <w:lang w:val="uk-UA"/>
        </w:rPr>
        <w:tab/>
      </w:r>
      <w:r w:rsidR="008871F4">
        <w:rPr>
          <w:lang w:val="uk-UA"/>
        </w:rPr>
        <w:tab/>
      </w:r>
      <w:r w:rsidR="004E3AEC">
        <w:rPr>
          <w:lang w:val="uk-UA"/>
        </w:rPr>
        <w:t xml:space="preserve">  Юрій ВЛАСЕНКО</w:t>
      </w:r>
    </w:p>
    <w:sectPr w:rsidR="007B4DF4" w:rsidRPr="001642B9" w:rsidSect="007D2127">
      <w:headerReference w:type="even" r:id="rId9"/>
      <w:headerReference w:type="default" r:id="rId10"/>
      <w:headerReference w:type="first" r:id="rId11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B01AA" w14:textId="77777777" w:rsidR="00651A2A" w:rsidRDefault="00651A2A">
      <w:r>
        <w:separator/>
      </w:r>
    </w:p>
  </w:endnote>
  <w:endnote w:type="continuationSeparator" w:id="0">
    <w:p w14:paraId="3E2B4477" w14:textId="77777777" w:rsidR="00651A2A" w:rsidRDefault="0065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78972" w14:textId="77777777" w:rsidR="00651A2A" w:rsidRDefault="00651A2A">
      <w:r>
        <w:separator/>
      </w:r>
    </w:p>
  </w:footnote>
  <w:footnote w:type="continuationSeparator" w:id="0">
    <w:p w14:paraId="1247E4DC" w14:textId="77777777" w:rsidR="00651A2A" w:rsidRDefault="00651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2C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0708872C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ED02F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53E57776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E2AE3" w14:textId="0DA131B1" w:rsidR="008A743E" w:rsidRPr="008A743E" w:rsidRDefault="0049171F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8F7725"/>
    <w:multiLevelType w:val="hybridMultilevel"/>
    <w:tmpl w:val="ED544D20"/>
    <w:lvl w:ilvl="0" w:tplc="E70C415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409"/>
    <w:rsid w:val="00071EFB"/>
    <w:rsid w:val="00075ECD"/>
    <w:rsid w:val="00085626"/>
    <w:rsid w:val="00087EC3"/>
    <w:rsid w:val="0009176E"/>
    <w:rsid w:val="00097835"/>
    <w:rsid w:val="000A0656"/>
    <w:rsid w:val="000C1E3E"/>
    <w:rsid w:val="000C40FF"/>
    <w:rsid w:val="000D09CD"/>
    <w:rsid w:val="000E0A72"/>
    <w:rsid w:val="000E5D38"/>
    <w:rsid w:val="00106F1F"/>
    <w:rsid w:val="00122712"/>
    <w:rsid w:val="001228BD"/>
    <w:rsid w:val="001251CF"/>
    <w:rsid w:val="00132E6C"/>
    <w:rsid w:val="00135DC1"/>
    <w:rsid w:val="00145587"/>
    <w:rsid w:val="00147FBB"/>
    <w:rsid w:val="00153455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1F56E1"/>
    <w:rsid w:val="00217542"/>
    <w:rsid w:val="002212EA"/>
    <w:rsid w:val="00221A33"/>
    <w:rsid w:val="0022243E"/>
    <w:rsid w:val="002235B1"/>
    <w:rsid w:val="00237A22"/>
    <w:rsid w:val="00242797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92E7B"/>
    <w:rsid w:val="002972AE"/>
    <w:rsid w:val="002A1478"/>
    <w:rsid w:val="002A21A1"/>
    <w:rsid w:val="002A2D9B"/>
    <w:rsid w:val="002A34F4"/>
    <w:rsid w:val="002B2E4B"/>
    <w:rsid w:val="002B2F14"/>
    <w:rsid w:val="002B421E"/>
    <w:rsid w:val="002D309A"/>
    <w:rsid w:val="002D34A0"/>
    <w:rsid w:val="002D5D31"/>
    <w:rsid w:val="002E51FB"/>
    <w:rsid w:val="00311D1C"/>
    <w:rsid w:val="00312CC4"/>
    <w:rsid w:val="0031459A"/>
    <w:rsid w:val="0031717A"/>
    <w:rsid w:val="00321680"/>
    <w:rsid w:val="00326C66"/>
    <w:rsid w:val="0033079C"/>
    <w:rsid w:val="00332391"/>
    <w:rsid w:val="0033348C"/>
    <w:rsid w:val="00342800"/>
    <w:rsid w:val="0034356A"/>
    <w:rsid w:val="00345A8E"/>
    <w:rsid w:val="0034628B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17238"/>
    <w:rsid w:val="00425C09"/>
    <w:rsid w:val="00436923"/>
    <w:rsid w:val="00441B14"/>
    <w:rsid w:val="00453885"/>
    <w:rsid w:val="004652B4"/>
    <w:rsid w:val="0049171F"/>
    <w:rsid w:val="00492D11"/>
    <w:rsid w:val="00494D13"/>
    <w:rsid w:val="004B30DD"/>
    <w:rsid w:val="004B63C5"/>
    <w:rsid w:val="004E3AEC"/>
    <w:rsid w:val="004E447E"/>
    <w:rsid w:val="004F6AB3"/>
    <w:rsid w:val="00505CC5"/>
    <w:rsid w:val="005123B8"/>
    <w:rsid w:val="00513F0C"/>
    <w:rsid w:val="00515250"/>
    <w:rsid w:val="0052407B"/>
    <w:rsid w:val="00527F99"/>
    <w:rsid w:val="0053161A"/>
    <w:rsid w:val="00533239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0EEE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17D6"/>
    <w:rsid w:val="00615AF7"/>
    <w:rsid w:val="00620348"/>
    <w:rsid w:val="0062052D"/>
    <w:rsid w:val="006304AF"/>
    <w:rsid w:val="006446C8"/>
    <w:rsid w:val="00646FA3"/>
    <w:rsid w:val="00651A2A"/>
    <w:rsid w:val="00661ABB"/>
    <w:rsid w:val="0067290E"/>
    <w:rsid w:val="00676716"/>
    <w:rsid w:val="006909E8"/>
    <w:rsid w:val="00693B25"/>
    <w:rsid w:val="00694C3F"/>
    <w:rsid w:val="006A2880"/>
    <w:rsid w:val="006B12C2"/>
    <w:rsid w:val="006C33A7"/>
    <w:rsid w:val="006C37FB"/>
    <w:rsid w:val="006C5375"/>
    <w:rsid w:val="006E15F9"/>
    <w:rsid w:val="006E20E0"/>
    <w:rsid w:val="006E22A4"/>
    <w:rsid w:val="006F06BC"/>
    <w:rsid w:val="006F0961"/>
    <w:rsid w:val="0072340E"/>
    <w:rsid w:val="0072623C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2127"/>
    <w:rsid w:val="007D29C2"/>
    <w:rsid w:val="007D3771"/>
    <w:rsid w:val="007E03E5"/>
    <w:rsid w:val="007E0FF8"/>
    <w:rsid w:val="007F2AE5"/>
    <w:rsid w:val="007F7916"/>
    <w:rsid w:val="00801344"/>
    <w:rsid w:val="00802BE4"/>
    <w:rsid w:val="0080603E"/>
    <w:rsid w:val="00806C3D"/>
    <w:rsid w:val="00820161"/>
    <w:rsid w:val="00824A89"/>
    <w:rsid w:val="0083055B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1F4"/>
    <w:rsid w:val="00887FF3"/>
    <w:rsid w:val="00897897"/>
    <w:rsid w:val="008A743E"/>
    <w:rsid w:val="008B0D48"/>
    <w:rsid w:val="008B5A79"/>
    <w:rsid w:val="008B5D49"/>
    <w:rsid w:val="008B7687"/>
    <w:rsid w:val="008C1926"/>
    <w:rsid w:val="008C3DE8"/>
    <w:rsid w:val="008D056B"/>
    <w:rsid w:val="008E2D25"/>
    <w:rsid w:val="00914C5C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59B3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3DE1"/>
    <w:rsid w:val="00A7408F"/>
    <w:rsid w:val="00A80D8F"/>
    <w:rsid w:val="00A90507"/>
    <w:rsid w:val="00AB3763"/>
    <w:rsid w:val="00AB4E56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5C53"/>
    <w:rsid w:val="00B36D77"/>
    <w:rsid w:val="00B40881"/>
    <w:rsid w:val="00B4642C"/>
    <w:rsid w:val="00B5134B"/>
    <w:rsid w:val="00B539BC"/>
    <w:rsid w:val="00B55D8D"/>
    <w:rsid w:val="00B63091"/>
    <w:rsid w:val="00B639A8"/>
    <w:rsid w:val="00B708B9"/>
    <w:rsid w:val="00B72161"/>
    <w:rsid w:val="00B81DE3"/>
    <w:rsid w:val="00B879DB"/>
    <w:rsid w:val="00BA5C9D"/>
    <w:rsid w:val="00BB1B14"/>
    <w:rsid w:val="00BB47E2"/>
    <w:rsid w:val="00BC01A4"/>
    <w:rsid w:val="00BC2D50"/>
    <w:rsid w:val="00BC4F4F"/>
    <w:rsid w:val="00BE22CA"/>
    <w:rsid w:val="00BE2B73"/>
    <w:rsid w:val="00BE2E8A"/>
    <w:rsid w:val="00BE5C9E"/>
    <w:rsid w:val="00BE6566"/>
    <w:rsid w:val="00C13DE8"/>
    <w:rsid w:val="00C20331"/>
    <w:rsid w:val="00C31A6C"/>
    <w:rsid w:val="00C341A2"/>
    <w:rsid w:val="00C43312"/>
    <w:rsid w:val="00C50BA4"/>
    <w:rsid w:val="00C530D4"/>
    <w:rsid w:val="00C55A71"/>
    <w:rsid w:val="00C64D52"/>
    <w:rsid w:val="00C668AA"/>
    <w:rsid w:val="00C70AAB"/>
    <w:rsid w:val="00C744FE"/>
    <w:rsid w:val="00C874CE"/>
    <w:rsid w:val="00C90A4F"/>
    <w:rsid w:val="00C96F1F"/>
    <w:rsid w:val="00CA071E"/>
    <w:rsid w:val="00CA39D3"/>
    <w:rsid w:val="00CB4D37"/>
    <w:rsid w:val="00CE243D"/>
    <w:rsid w:val="00CF246D"/>
    <w:rsid w:val="00CF4DB6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37104"/>
    <w:rsid w:val="00E434C2"/>
    <w:rsid w:val="00E55B13"/>
    <w:rsid w:val="00E56EE5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D7A9B"/>
    <w:rsid w:val="00EE3412"/>
    <w:rsid w:val="00EE7CE7"/>
    <w:rsid w:val="00EF2358"/>
    <w:rsid w:val="00F06A67"/>
    <w:rsid w:val="00F11AD2"/>
    <w:rsid w:val="00F15E3A"/>
    <w:rsid w:val="00F33CB6"/>
    <w:rsid w:val="00F37FA9"/>
    <w:rsid w:val="00F40C1B"/>
    <w:rsid w:val="00F54592"/>
    <w:rsid w:val="00F549F1"/>
    <w:rsid w:val="00F611F7"/>
    <w:rsid w:val="00F63125"/>
    <w:rsid w:val="00F81275"/>
    <w:rsid w:val="00F8706B"/>
    <w:rsid w:val="00F87D09"/>
    <w:rsid w:val="00F96E5E"/>
    <w:rsid w:val="00F97C44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E6B23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8D2F5A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914C5C"/>
    <w:rPr>
      <w:sz w:val="28"/>
      <w:lang w:val="ru-RU" w:eastAsia="ru-RU"/>
    </w:rPr>
  </w:style>
  <w:style w:type="paragraph" w:customStyle="1" w:styleId="List11">
    <w:name w:val="List 1.1"/>
    <w:basedOn w:val="a"/>
    <w:link w:val="List11Char"/>
    <w:qFormat/>
    <w:rsid w:val="0083055B"/>
    <w:pPr>
      <w:tabs>
        <w:tab w:val="left" w:pos="990"/>
      </w:tabs>
      <w:spacing w:before="120" w:after="120"/>
      <w:ind w:left="561" w:firstLine="432"/>
      <w:jc w:val="both"/>
    </w:pPr>
    <w:rPr>
      <w:rFonts w:eastAsia="Yu Mincho"/>
      <w:szCs w:val="24"/>
      <w:lang w:val="uk-UA" w:eastAsia="uk-UA"/>
    </w:rPr>
  </w:style>
  <w:style w:type="character" w:customStyle="1" w:styleId="List11Char">
    <w:name w:val="List 1.1 Char"/>
    <w:basedOn w:val="a0"/>
    <w:link w:val="List11"/>
    <w:rsid w:val="0083055B"/>
    <w:rPr>
      <w:rFonts w:eastAsia="Yu Mincho"/>
      <w:sz w:val="28"/>
      <w:szCs w:val="24"/>
    </w:rPr>
  </w:style>
  <w:style w:type="paragraph" w:styleId="af0">
    <w:name w:val="No Spacing"/>
    <w:uiPriority w:val="1"/>
    <w:qFormat/>
    <w:rsid w:val="00F37FA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53E48-36F6-4BEC-8E8D-2CB18242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Nakaz.dot</Template>
  <TotalTime>12</TotalTime>
  <Pages>2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АКБ</cp:lastModifiedBy>
  <cp:revision>9</cp:revision>
  <cp:lastPrinted>2023-06-01T11:11:00Z</cp:lastPrinted>
  <dcterms:created xsi:type="dcterms:W3CDTF">2024-08-06T11:47:00Z</dcterms:created>
  <dcterms:modified xsi:type="dcterms:W3CDTF">2024-08-14T13:04:00Z</dcterms:modified>
</cp:coreProperties>
</file>