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97" w:rsidRPr="00A6501A" w:rsidRDefault="00A72397" w:rsidP="00A7239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:rsidR="00A72397" w:rsidRPr="00A6501A" w:rsidRDefault="00A72397" w:rsidP="00A72397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про схвалення проєкту рішення НКРЕКП, що має ознаки регуляторного акта, – постанови НКРЕКП «Про затвердження Змін до Правил ринку»</w:t>
      </w:r>
    </w:p>
    <w:p w:rsidR="00A72397" w:rsidRPr="00A6501A" w:rsidRDefault="00A72397" w:rsidP="00A7239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2397" w:rsidRDefault="00A72397" w:rsidP="00A7239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>Згідно з частиною другою статті 2 Закону України «Про ринок електричної енергії» правила ринку розробляються і адмініструються оператором системи передачі та затверджуються Національною комісією, що здійснює державне регулювання у сферах енергетики та комунальних послуг (далі – НКРЕКП, Регулятор).</w:t>
      </w:r>
    </w:p>
    <w:p w:rsidR="00B01111" w:rsidRPr="00A6501A" w:rsidRDefault="00B01111" w:rsidP="00A7239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удосконалення механізму розрахунків на балансуючому ринку </w:t>
      </w:r>
      <w:r w:rsidR="00CD64DE">
        <w:rPr>
          <w:rFonts w:ascii="Times New Roman" w:hAnsi="Times New Roman" w:cs="Times New Roman"/>
          <w:sz w:val="28"/>
          <w:szCs w:val="28"/>
          <w:lang w:val="uk-UA"/>
        </w:rPr>
        <w:t xml:space="preserve">було розроблено </w:t>
      </w:r>
      <w:bookmarkStart w:id="0" w:name="_GoBack"/>
      <w:bookmarkEnd w:id="0"/>
      <w:r w:rsidR="00CD64DE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НКРЕКП від </w:t>
      </w:r>
      <w:r w:rsidRPr="0053783D">
        <w:rPr>
          <w:rFonts w:ascii="Times New Roman" w:eastAsia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січня </w:t>
      </w:r>
      <w:r w:rsidRPr="0053783D">
        <w:rPr>
          <w:rFonts w:ascii="Times New Roman" w:eastAsia="Times New Roman" w:hAnsi="Times New Roman" w:cs="Times New Roman"/>
          <w:sz w:val="28"/>
          <w:szCs w:val="28"/>
          <w:lang w:val="uk-UA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Pr="005378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№ 109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Pr="0053783D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Змін до Правил ринку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від </w:t>
      </w:r>
      <w:r w:rsidRPr="00B5200D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жовтня </w:t>
      </w:r>
      <w:r w:rsidRPr="00B5200D">
        <w:rPr>
          <w:rFonts w:ascii="Times New Roman" w:eastAsia="Times New Roman" w:hAnsi="Times New Roman" w:cs="Times New Roman"/>
          <w:sz w:val="28"/>
          <w:szCs w:val="28"/>
          <w:lang w:val="uk-UA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Pr="00B520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№ 1882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Pr="00B5200D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Змін до Правил ринку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», що передбачають</w:t>
      </w:r>
      <w:r w:rsidRPr="00B01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>запровадження механізму розрахунків між оператором системи передачі (далі – ОСП) у ролі АР та учасниками ринку (далі – УР) у ролі постачальника послуг балансування (далі – ППБ) та/або сторони, відповідальної за баланс (далі – СВБ) на балансуючому ринку з застосуванням рахунків умовного зберігання (</w:t>
      </w:r>
      <w:proofErr w:type="spellStart"/>
      <w:r w:rsidRPr="00A6501A">
        <w:rPr>
          <w:rFonts w:ascii="Times New Roman" w:hAnsi="Times New Roman" w:cs="Times New Roman"/>
          <w:sz w:val="28"/>
          <w:szCs w:val="28"/>
          <w:lang w:val="uk-UA"/>
        </w:rPr>
        <w:t>ескроу</w:t>
      </w:r>
      <w:proofErr w:type="spellEnd"/>
      <w:r w:rsidRPr="00A6501A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3783D" w:rsidRDefault="00783D5B" w:rsidP="0053783D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Разом з цим, враховуючи звернення НЕК «УКРЕНЕРГО», зокрема листи від </w:t>
      </w:r>
      <w:r w:rsidRPr="00783D5B">
        <w:rPr>
          <w:rFonts w:ascii="Times New Roman" w:eastAsia="Times New Roman" w:hAnsi="Times New Roman" w:cs="Times New Roman"/>
          <w:sz w:val="28"/>
          <w:szCs w:val="28"/>
          <w:lang w:val="uk-UA"/>
        </w:rPr>
        <w:t>03</w:t>
      </w:r>
      <w:r w:rsidR="00864B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січня </w:t>
      </w:r>
      <w:r w:rsidRPr="00783D5B">
        <w:rPr>
          <w:rFonts w:ascii="Times New Roman" w:eastAsia="Times New Roman" w:hAnsi="Times New Roman" w:cs="Times New Roman"/>
          <w:sz w:val="28"/>
          <w:szCs w:val="28"/>
          <w:lang w:val="uk-UA"/>
        </w:rPr>
        <w:t>2023</w:t>
      </w:r>
      <w:r w:rsidR="00864B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Pr="00783D5B">
        <w:rPr>
          <w:rFonts w:ascii="Times New Roman" w:eastAsia="Times New Roman" w:hAnsi="Times New Roman" w:cs="Times New Roman"/>
          <w:sz w:val="28"/>
          <w:szCs w:val="28"/>
          <w:lang w:val="uk-UA"/>
        </w:rPr>
        <w:t>01/567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від </w:t>
      </w:r>
      <w:r w:rsidRPr="00783D5B">
        <w:rPr>
          <w:rFonts w:ascii="Times New Roman" w:eastAsia="Times New Roman" w:hAnsi="Times New Roman" w:cs="Times New Roman"/>
          <w:sz w:val="28"/>
          <w:szCs w:val="28"/>
          <w:lang w:val="uk-UA"/>
        </w:rPr>
        <w:t>28</w:t>
      </w:r>
      <w:r w:rsidR="00864B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вересня </w:t>
      </w:r>
      <w:r w:rsidRPr="00783D5B">
        <w:rPr>
          <w:rFonts w:ascii="Times New Roman" w:eastAsia="Times New Roman" w:hAnsi="Times New Roman" w:cs="Times New Roman"/>
          <w:sz w:val="28"/>
          <w:szCs w:val="28"/>
          <w:lang w:val="uk-UA"/>
        </w:rPr>
        <w:t>2023</w:t>
      </w:r>
      <w:r w:rsidR="003178A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864B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року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3178A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783D5B">
        <w:rPr>
          <w:rFonts w:ascii="Times New Roman" w:eastAsia="Times New Roman" w:hAnsi="Times New Roman" w:cs="Times New Roman"/>
          <w:sz w:val="28"/>
          <w:szCs w:val="28"/>
          <w:lang w:val="uk-UA"/>
        </w:rPr>
        <w:t>01/48981</w:t>
      </w:r>
      <w:r w:rsidR="00B66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45F68">
        <w:rPr>
          <w:rFonts w:ascii="Times New Roman" w:eastAsia="Times New Roman" w:hAnsi="Times New Roman" w:cs="Times New Roman"/>
          <w:sz w:val="28"/>
          <w:szCs w:val="28"/>
          <w:lang w:val="uk-UA"/>
        </w:rPr>
        <w:t>щодо необхідності суттєвого та довготривалого внесення змін до програмного комплексу системи управління ринком</w:t>
      </w:r>
      <w:r w:rsidR="00B6640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D45F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запровадження механізму розрахунків на балансуючому ринку з застосуванням рахунків</w:t>
      </w:r>
      <w:r w:rsidR="00B66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640B">
        <w:rPr>
          <w:rFonts w:ascii="Times New Roman" w:eastAsia="Times New Roman" w:hAnsi="Times New Roman" w:cs="Times New Roman"/>
          <w:sz w:val="28"/>
          <w:szCs w:val="28"/>
          <w:lang w:val="uk-UA"/>
        </w:rPr>
        <w:t>ескроу</w:t>
      </w:r>
      <w:proofErr w:type="spellEnd"/>
      <w:r w:rsidR="00D45F6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66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45F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пропозиціями НЕК «УКРЕНЕРГО», </w:t>
      </w:r>
      <w:r w:rsidR="00B6640B">
        <w:rPr>
          <w:rFonts w:ascii="Times New Roman" w:eastAsia="Times New Roman" w:hAnsi="Times New Roman" w:cs="Times New Roman"/>
          <w:sz w:val="28"/>
          <w:szCs w:val="28"/>
          <w:lang w:val="uk-UA"/>
        </w:rPr>
        <w:t>бул</w:t>
      </w:r>
      <w:r w:rsidR="004018BD">
        <w:rPr>
          <w:rFonts w:ascii="Times New Roman" w:eastAsia="Times New Roman" w:hAnsi="Times New Roman" w:cs="Times New Roman"/>
          <w:sz w:val="28"/>
          <w:szCs w:val="28"/>
          <w:lang w:val="uk-UA"/>
        </w:rPr>
        <w:t>о відтерміновано.</w:t>
      </w:r>
    </w:p>
    <w:p w:rsidR="00B6640B" w:rsidRDefault="00B6640B" w:rsidP="0053783D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Так, станом на сьогодні, відповідно до </w:t>
      </w:r>
      <w:r w:rsidRPr="00B5200D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НКРЕКП від </w:t>
      </w:r>
      <w:r w:rsidRPr="00B5200D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864B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жовтня </w:t>
      </w:r>
      <w:r w:rsidRPr="00B5200D">
        <w:rPr>
          <w:rFonts w:ascii="Times New Roman" w:eastAsia="Times New Roman" w:hAnsi="Times New Roman" w:cs="Times New Roman"/>
          <w:sz w:val="28"/>
          <w:szCs w:val="28"/>
          <w:lang w:val="uk-UA"/>
        </w:rPr>
        <w:t>2023</w:t>
      </w:r>
      <w:r w:rsidR="00864B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Pr="00B520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№ 1882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Pr="00B5200D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 НКРЕКП від </w:t>
      </w:r>
      <w:r w:rsidRPr="00B5200D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864B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жовтня 2023 року</w:t>
      </w:r>
      <w:r w:rsidRPr="00B520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№ 188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3, зміни</w:t>
      </w:r>
      <w:r w:rsidR="00D45F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Правил ринку, що передбачають запровадження механізму розрахунків на балансуючому ринку із застосуванням рахунків </w:t>
      </w:r>
      <w:proofErr w:type="spellStart"/>
      <w:r w:rsidR="00D45F68">
        <w:rPr>
          <w:rFonts w:ascii="Times New Roman" w:eastAsia="Times New Roman" w:hAnsi="Times New Roman" w:cs="Times New Roman"/>
          <w:sz w:val="28"/>
          <w:szCs w:val="28"/>
          <w:lang w:val="uk-UA"/>
        </w:rPr>
        <w:t>ескроу</w:t>
      </w:r>
      <w:proofErr w:type="spellEnd"/>
      <w:r w:rsidR="00D45F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набирають чинності з 01</w:t>
      </w:r>
      <w:r w:rsidR="00864B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липня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2024</w:t>
      </w:r>
      <w:r w:rsidR="00864B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72397" w:rsidRPr="00A6501A" w:rsidRDefault="00B6640B" w:rsidP="00A7239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Водночас, </w:t>
      </w:r>
      <w:r w:rsidR="00A72397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НЕК «УКРЕНЕРГО» листом </w:t>
      </w:r>
      <w:r w:rsidR="00A72397" w:rsidRPr="002F42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F42A3" w:rsidRPr="002F42A3">
        <w:rPr>
          <w:rFonts w:ascii="Times New Roman" w:hAnsi="Times New Roman" w:cs="Times New Roman"/>
          <w:sz w:val="28"/>
          <w:szCs w:val="28"/>
          <w:lang w:val="uk-UA"/>
        </w:rPr>
        <w:t xml:space="preserve">05 квітня 2024 року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A72397" w:rsidRPr="002F42A3">
        <w:rPr>
          <w:rFonts w:ascii="Times New Roman" w:hAnsi="Times New Roman" w:cs="Times New Roman"/>
          <w:sz w:val="28"/>
          <w:szCs w:val="28"/>
          <w:lang w:val="uk-UA"/>
        </w:rPr>
        <w:t>№ 01/</w:t>
      </w:r>
      <w:r w:rsidR="002F42A3" w:rsidRPr="002F42A3">
        <w:rPr>
          <w:rFonts w:ascii="Times New Roman" w:hAnsi="Times New Roman" w:cs="Times New Roman"/>
          <w:sz w:val="28"/>
          <w:szCs w:val="28"/>
          <w:lang w:val="uk-UA"/>
        </w:rPr>
        <w:t>20627</w:t>
      </w:r>
      <w:r w:rsidR="00A72397" w:rsidRPr="002F42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AC3">
        <w:rPr>
          <w:rFonts w:ascii="Times New Roman" w:hAnsi="Times New Roman" w:cs="Times New Roman"/>
          <w:sz w:val="28"/>
          <w:szCs w:val="28"/>
          <w:lang w:val="uk-UA"/>
        </w:rPr>
        <w:t xml:space="preserve">повідомлено Регулятора про </w:t>
      </w:r>
      <w:r w:rsidR="00F31AC3" w:rsidRPr="00F31AC3">
        <w:rPr>
          <w:rFonts w:ascii="Times New Roman" w:hAnsi="Times New Roman" w:cs="Times New Roman"/>
          <w:sz w:val="28"/>
          <w:szCs w:val="28"/>
          <w:lang w:val="uk-UA"/>
        </w:rPr>
        <w:t>необхідн</w:t>
      </w:r>
      <w:r w:rsidR="00D45F6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31AC3" w:rsidRPr="00F31AC3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D45F6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F31AC3" w:rsidRPr="00F31A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F68">
        <w:rPr>
          <w:rFonts w:ascii="Times New Roman" w:hAnsi="Times New Roman" w:cs="Times New Roman"/>
          <w:sz w:val="28"/>
          <w:szCs w:val="28"/>
          <w:lang w:val="uk-UA"/>
        </w:rPr>
        <w:t>внесення додаткових змін до Правил ринку</w:t>
      </w:r>
      <w:r w:rsidR="00F31AC3" w:rsidRPr="00F31AC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45F68">
        <w:rPr>
          <w:rFonts w:ascii="Times New Roman" w:hAnsi="Times New Roman" w:cs="Times New Roman"/>
          <w:sz w:val="28"/>
          <w:szCs w:val="28"/>
          <w:lang w:val="uk-UA"/>
        </w:rPr>
        <w:t xml:space="preserve">необхідних для </w:t>
      </w:r>
      <w:r w:rsidR="00D45F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запровадження механізму розрахунків на балансуючому ринку із застосуванням рахунків </w:t>
      </w:r>
      <w:proofErr w:type="spellStart"/>
      <w:r w:rsidR="00D45F68">
        <w:rPr>
          <w:rFonts w:ascii="Times New Roman" w:eastAsia="Times New Roman" w:hAnsi="Times New Roman" w:cs="Times New Roman"/>
          <w:sz w:val="28"/>
          <w:szCs w:val="28"/>
          <w:lang w:val="uk-UA"/>
        </w:rPr>
        <w:t>ескроу</w:t>
      </w:r>
      <w:proofErr w:type="spellEnd"/>
      <w:r w:rsidR="00A72397" w:rsidRPr="00A650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2397" w:rsidRPr="00A6501A" w:rsidRDefault="00A72397" w:rsidP="00A7239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Разом з цим, Департаментом енергоринку доопрацьовано надані </w:t>
      </w:r>
      <w:r w:rsidR="00D45F68" w:rsidRPr="00A6501A">
        <w:rPr>
          <w:rFonts w:ascii="Times New Roman" w:eastAsia="Calibri" w:hAnsi="Times New Roman" w:cs="Times New Roman"/>
          <w:sz w:val="28"/>
          <w:szCs w:val="28"/>
          <w:lang w:val="uk-UA"/>
        </w:rPr>
        <w:t>НЕК</w:t>
      </w:r>
      <w:r w:rsidR="00D45F68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A6501A">
        <w:rPr>
          <w:rFonts w:ascii="Times New Roman" w:eastAsia="Calibri" w:hAnsi="Times New Roman" w:cs="Times New Roman"/>
          <w:sz w:val="28"/>
          <w:szCs w:val="28"/>
          <w:lang w:val="uk-UA"/>
        </w:rPr>
        <w:t>«УКРЕНЕРГО» зміни до Правил ринку та розроблено проєкт постанови НКРЕКП «Про затвердження Змін до Правил ринку»</w:t>
      </w:r>
      <w:r w:rsidR="00D45F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2397" w:rsidRPr="00A6501A" w:rsidRDefault="00A72397" w:rsidP="00A7239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>З огляду на викладене, Департаментом енергоринку пропонується:</w:t>
      </w:r>
    </w:p>
    <w:p w:rsidR="00A72397" w:rsidRPr="00A6501A" w:rsidRDefault="00A72397" w:rsidP="00A7239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>1. Схвалити проєкт постанови НКРЕКП «Про затвердження Змін до Правил ринку», що має ознаки регуляторного акта.</w:t>
      </w:r>
    </w:p>
    <w:p w:rsidR="00A72397" w:rsidRPr="00A6501A" w:rsidRDefault="00A72397" w:rsidP="00A72397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2. Оприлюднити проєкт постанови НКРЕКП «Про затвердження Змін до Правил ринку», що має ознаки регуляторного акта, разом із матеріалами, що обґрунтовують необхідність прийняття такого рішення, та аналізом його 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впливу на офіційному </w:t>
      </w:r>
      <w:proofErr w:type="spellStart"/>
      <w:r w:rsidRPr="00A6501A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НКРЕКП (http://nerc.gov.ua) з метою одержання зауважень і пропозицій.</w:t>
      </w:r>
    </w:p>
    <w:p w:rsidR="00A72397" w:rsidRDefault="00A72397" w:rsidP="002F42A3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AC3" w:rsidRPr="00A6501A" w:rsidRDefault="00F31AC3" w:rsidP="002F42A3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2397" w:rsidRPr="00A6501A" w:rsidRDefault="00A72397" w:rsidP="00A72397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Директор </w:t>
      </w:r>
    </w:p>
    <w:p w:rsidR="006B3BC6" w:rsidRDefault="00A72397" w:rsidP="002F42A3">
      <w:pPr>
        <w:spacing w:after="0" w:line="259" w:lineRule="auto"/>
        <w:jc w:val="both"/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 енергоринку</w:t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Ілля СІДОРОВ</w:t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6B3BC6" w:rsidSect="00F31AC3">
      <w:headerReference w:type="default" r:id="rId6"/>
      <w:pgSz w:w="11906" w:h="16838"/>
      <w:pgMar w:top="709" w:right="850" w:bottom="198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E15" w:rsidRDefault="000D5E15">
      <w:pPr>
        <w:spacing w:after="0" w:line="240" w:lineRule="auto"/>
      </w:pPr>
      <w:r>
        <w:separator/>
      </w:r>
    </w:p>
  </w:endnote>
  <w:endnote w:type="continuationSeparator" w:id="0">
    <w:p w:rsidR="000D5E15" w:rsidRDefault="000D5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E15" w:rsidRDefault="000D5E15">
      <w:pPr>
        <w:spacing w:after="0" w:line="240" w:lineRule="auto"/>
      </w:pPr>
      <w:r>
        <w:separator/>
      </w:r>
    </w:p>
  </w:footnote>
  <w:footnote w:type="continuationSeparator" w:id="0">
    <w:p w:rsidR="000D5E15" w:rsidRDefault="000D5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8077230"/>
      <w:docPartObj>
        <w:docPartGallery w:val="Page Numbers (Top of Page)"/>
        <w:docPartUnique/>
      </w:docPartObj>
    </w:sdtPr>
    <w:sdtEndPr/>
    <w:sdtContent>
      <w:p w:rsidR="002433DF" w:rsidRDefault="002F42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4DE" w:rsidRPr="00CD64DE">
          <w:rPr>
            <w:noProof/>
            <w:lang w:val="uk-UA"/>
          </w:rPr>
          <w:t>2</w:t>
        </w:r>
        <w:r>
          <w:fldChar w:fldCharType="end"/>
        </w:r>
      </w:p>
    </w:sdtContent>
  </w:sdt>
  <w:p w:rsidR="002433DF" w:rsidRDefault="000D5E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74"/>
    <w:rsid w:val="00087FCF"/>
    <w:rsid w:val="000D5E15"/>
    <w:rsid w:val="002F42A3"/>
    <w:rsid w:val="003178A9"/>
    <w:rsid w:val="004018BD"/>
    <w:rsid w:val="0053783D"/>
    <w:rsid w:val="005655D3"/>
    <w:rsid w:val="0061380C"/>
    <w:rsid w:val="006B3BC6"/>
    <w:rsid w:val="007412DB"/>
    <w:rsid w:val="00783D5B"/>
    <w:rsid w:val="00864B4D"/>
    <w:rsid w:val="008729AC"/>
    <w:rsid w:val="009219B1"/>
    <w:rsid w:val="00A25D81"/>
    <w:rsid w:val="00A72397"/>
    <w:rsid w:val="00AF2F96"/>
    <w:rsid w:val="00B01111"/>
    <w:rsid w:val="00B20364"/>
    <w:rsid w:val="00B5200D"/>
    <w:rsid w:val="00B6640B"/>
    <w:rsid w:val="00CD64DE"/>
    <w:rsid w:val="00CF585D"/>
    <w:rsid w:val="00D45F68"/>
    <w:rsid w:val="00E55974"/>
    <w:rsid w:val="00F3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A196A"/>
  <w15:chartTrackingRefBased/>
  <w15:docId w15:val="{9CE63D84-7572-42B6-A082-56CD11F0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9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72397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B01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0111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5608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5508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Анжеліка Безкоровайна</dc:creator>
  <cp:keywords/>
  <dc:description/>
  <cp:lastModifiedBy>Анжеліка Безкоровайна</cp:lastModifiedBy>
  <cp:revision>11</cp:revision>
  <dcterms:created xsi:type="dcterms:W3CDTF">2024-04-16T12:59:00Z</dcterms:created>
  <dcterms:modified xsi:type="dcterms:W3CDTF">2024-05-09T06:41:00Z</dcterms:modified>
</cp:coreProperties>
</file>