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0BC7" w:rsidRPr="00E90BC7" w:rsidRDefault="00E90BC7" w:rsidP="00C90D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0BC7">
        <w:rPr>
          <w:rFonts w:ascii="Times New Roman" w:eastAsia="Times New Roman" w:hAnsi="Times New Roman" w:cs="Times New Roman"/>
          <w:b/>
          <w:sz w:val="28"/>
          <w:szCs w:val="28"/>
        </w:rPr>
        <w:t>ОБҐРУНТУВАННЯ</w:t>
      </w:r>
    </w:p>
    <w:p w:rsidR="008C4A3A" w:rsidRPr="00DF6201" w:rsidRDefault="00E90BC7" w:rsidP="00E90BC7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90BC7">
        <w:rPr>
          <w:rFonts w:ascii="Times New Roman" w:eastAsia="Times New Roman" w:hAnsi="Times New Roman" w:cs="Times New Roman"/>
          <w:b/>
          <w:sz w:val="28"/>
          <w:szCs w:val="28"/>
        </w:rPr>
        <w:t>до питання про схвалення постанови НКРЕКП «Про внесення змін до Методики визначення розмірів нормативних та виробничо-технологічних втрат/витрат природного газу при здійсненні розподілу природного газу»</w:t>
      </w:r>
    </w:p>
    <w:p w:rsidR="00E90BC7" w:rsidRDefault="00E90BC7" w:rsidP="007327EB">
      <w:pPr>
        <w:spacing w:after="0" w:line="252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Hlk49181919"/>
      <w:r w:rsidRPr="00E90BC7">
        <w:rPr>
          <w:rFonts w:ascii="Times New Roman" w:hAnsi="Times New Roman" w:cs="Times New Roman"/>
          <w:bCs/>
          <w:sz w:val="28"/>
          <w:szCs w:val="28"/>
        </w:rPr>
        <w:t>Відповідно до положень пункту 22</w:t>
      </w:r>
      <w:r w:rsidRPr="00C90DAB">
        <w:rPr>
          <w:rFonts w:ascii="Times New Roman" w:hAnsi="Times New Roman" w:cs="Times New Roman"/>
          <w:bCs/>
          <w:sz w:val="28"/>
          <w:szCs w:val="28"/>
          <w:vertAlign w:val="superscript"/>
        </w:rPr>
        <w:t>2</w:t>
      </w:r>
      <w:r w:rsidRPr="00E90BC7">
        <w:rPr>
          <w:rFonts w:ascii="Times New Roman" w:hAnsi="Times New Roman" w:cs="Times New Roman"/>
          <w:bCs/>
          <w:sz w:val="28"/>
          <w:szCs w:val="28"/>
        </w:rPr>
        <w:t xml:space="preserve"> частини першої статті 17 Закону України «Про Національну комісію, що здійснює державне регулювання у сферах енергетики та комунальних послуг» (далі – Закон про НКРЕКП) до функцій і повноважень Регулятора належить затвердження методики визначення розмірів нормативних та виробничо-технологічних втрат/витрат природного газу.</w:t>
      </w:r>
    </w:p>
    <w:p w:rsidR="0065366A" w:rsidRDefault="007327EB" w:rsidP="007327EB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327EB">
        <w:rPr>
          <w:rFonts w:ascii="Times New Roman" w:hAnsi="Times New Roman" w:cs="Times New Roman"/>
          <w:bCs/>
          <w:sz w:val="28"/>
          <w:szCs w:val="28"/>
        </w:rPr>
        <w:t>Методика визначення розмірів нормативних та виробничо-технологічних втрат/витрат природного газу при здійсненні розподілу природного газу була затверджена постановою НКРЕКП від 06.11.2020 № 2033 (далі – Методика).</w:t>
      </w:r>
    </w:p>
    <w:p w:rsidR="007327EB" w:rsidRPr="007327EB" w:rsidRDefault="007327EB" w:rsidP="007327EB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327EB">
        <w:rPr>
          <w:rFonts w:ascii="Times New Roman" w:hAnsi="Times New Roman" w:cs="Times New Roman"/>
          <w:sz w:val="28"/>
          <w:szCs w:val="28"/>
          <w:shd w:val="clear" w:color="auto" w:fill="FFFFFF"/>
        </w:rPr>
        <w:t>Ця Методика визначає порядок розрахунку розмірів нормативних та виробничо-технологічних втрат/витрат природного газу при здійсненні розподілу природного газу, які пов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’</w:t>
      </w:r>
      <w:r w:rsidRPr="007327EB">
        <w:rPr>
          <w:rFonts w:ascii="Times New Roman" w:hAnsi="Times New Roman" w:cs="Times New Roman"/>
          <w:sz w:val="28"/>
          <w:szCs w:val="28"/>
          <w:shd w:val="clear" w:color="auto" w:fill="FFFFFF"/>
        </w:rPr>
        <w:t>язані з умовною нормативною герметичністю газопроводів, з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’</w:t>
      </w:r>
      <w:r w:rsidRPr="007327EB">
        <w:rPr>
          <w:rFonts w:ascii="Times New Roman" w:hAnsi="Times New Roman" w:cs="Times New Roman"/>
          <w:sz w:val="28"/>
          <w:szCs w:val="28"/>
          <w:shd w:val="clear" w:color="auto" w:fill="FFFFFF"/>
        </w:rPr>
        <w:t>єднувальних деталей, арматури, компенсаторів, газового обладнання, інших газових приладів та обладнання в межах допустимих норм, визначених цією Методикою, та при забезпеченні розподілу природного газу споживачам.</w:t>
      </w:r>
    </w:p>
    <w:p w:rsidR="005E4D86" w:rsidRDefault="00C74EDD" w:rsidP="008C4A3A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 w:rsidR="00E57568" w:rsidRPr="00E5756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результатами аналізу практичних аспектів застосування </w:t>
      </w:r>
      <w:r w:rsidR="00E57568">
        <w:rPr>
          <w:rFonts w:ascii="Times New Roman" w:hAnsi="Times New Roman" w:cs="Times New Roman"/>
          <w:sz w:val="28"/>
          <w:szCs w:val="28"/>
          <w:shd w:val="clear" w:color="auto" w:fill="FFFFFF"/>
        </w:rPr>
        <w:t>Методики</w:t>
      </w:r>
      <w:r w:rsidR="00E57568" w:rsidRPr="00E57568">
        <w:rPr>
          <w:rFonts w:ascii="Times New Roman" w:hAnsi="Times New Roman" w:cs="Times New Roman"/>
          <w:sz w:val="28"/>
          <w:szCs w:val="28"/>
          <w:shd w:val="clear" w:color="auto" w:fill="FFFFFF"/>
        </w:rPr>
        <w:t>, Регулятором були виявлені питання, які потребують удосконалення</w:t>
      </w:r>
      <w:r w:rsidR="0003199D" w:rsidRPr="0003199D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03199D">
        <w:rPr>
          <w:rFonts w:ascii="Times New Roman" w:hAnsi="Times New Roman" w:cs="Times New Roman"/>
          <w:sz w:val="28"/>
          <w:szCs w:val="28"/>
          <w:shd w:val="clear" w:color="auto" w:fill="FFFFFF"/>
        </w:rPr>
        <w:t>для</w:t>
      </w:r>
      <w:r w:rsidR="00E57568" w:rsidRPr="00E5756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забезпечення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ефективн</w:t>
      </w:r>
      <w:r w:rsidR="000539B9">
        <w:rPr>
          <w:rFonts w:ascii="Times New Roman" w:hAnsi="Times New Roman" w:cs="Times New Roman"/>
          <w:sz w:val="28"/>
          <w:szCs w:val="28"/>
          <w:shd w:val="clear" w:color="auto" w:fill="FFFFFF"/>
        </w:rPr>
        <w:t>ого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539B9" w:rsidRPr="000539B9">
        <w:rPr>
          <w:rFonts w:ascii="Times New Roman" w:hAnsi="Times New Roman" w:cs="Times New Roman"/>
          <w:sz w:val="28"/>
          <w:szCs w:val="28"/>
          <w:shd w:val="clear" w:color="auto" w:fill="FFFFFF"/>
        </w:rPr>
        <w:t>механізм</w:t>
      </w:r>
      <w:r w:rsidR="000539B9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7327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327EB" w:rsidRPr="007327EB">
        <w:rPr>
          <w:rFonts w:ascii="Times New Roman" w:hAnsi="Times New Roman" w:cs="Times New Roman"/>
          <w:sz w:val="28"/>
          <w:szCs w:val="28"/>
          <w:shd w:val="clear" w:color="auto" w:fill="FFFFFF"/>
        </w:rPr>
        <w:t>визначення розмірів нормативних та виробничо-технологічних втрат/витрат природного газу при здійсненні розподілу природного газу</w:t>
      </w:r>
      <w:r w:rsidR="009561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частині врахування втрат природного газу на ГРП та ШРП, що </w:t>
      </w:r>
      <w:r w:rsidR="00A057B5" w:rsidRPr="00A057B5">
        <w:rPr>
          <w:rFonts w:ascii="Times New Roman" w:hAnsi="Times New Roman" w:cs="Times New Roman"/>
          <w:sz w:val="28"/>
          <w:szCs w:val="28"/>
          <w:shd w:val="clear" w:color="auto" w:fill="FFFFFF"/>
        </w:rPr>
        <w:t>передані Оператору ГРМ у експлуатацію на підставі відповідного договору</w:t>
      </w:r>
      <w:r w:rsidR="0003199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E2FB4" w:rsidRPr="00BE2FB4" w:rsidRDefault="00BE2FB4" w:rsidP="008C4A3A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13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Відповідно до пункту 3 частини першої статті 17 Закону </w:t>
      </w:r>
      <w:r w:rsidR="007327EB" w:rsidRPr="00EC136A">
        <w:rPr>
          <w:rFonts w:ascii="Times New Roman" w:hAnsi="Times New Roman" w:cs="Times New Roman"/>
          <w:sz w:val="28"/>
          <w:szCs w:val="28"/>
          <w:shd w:val="clear" w:color="auto" w:fill="FFFFFF"/>
        </w:rPr>
        <w:t>про НКРЕКП</w:t>
      </w:r>
      <w:r w:rsidRPr="00EC136A">
        <w:rPr>
          <w:rFonts w:ascii="Times New Roman" w:hAnsi="Times New Roman" w:cs="Times New Roman"/>
          <w:sz w:val="28"/>
          <w:szCs w:val="28"/>
          <w:shd w:val="clear" w:color="auto" w:fill="FFFFFF"/>
        </w:rPr>
        <w:t>, для ефективного виконання завдань державного регулювання у сферах енергетики та комунальних послуг Регулятор розробляє та затверджує нормативно-правові акти та ініціює внесення змін до н</w:t>
      </w:r>
      <w:r w:rsidR="00EF7C90" w:rsidRPr="00EC136A">
        <w:rPr>
          <w:rFonts w:ascii="Times New Roman" w:hAnsi="Times New Roman" w:cs="Times New Roman"/>
          <w:sz w:val="28"/>
          <w:szCs w:val="28"/>
          <w:shd w:val="clear" w:color="auto" w:fill="FFFFFF"/>
        </w:rPr>
        <w:t>их</w:t>
      </w:r>
      <w:r w:rsidRPr="00EC136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E2FB4" w:rsidRDefault="00B41990" w:rsidP="008C4A3A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Таким чином</w:t>
      </w:r>
      <w:r w:rsidR="00BE2FB4" w:rsidRPr="00BE2F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керуючись положеннями статті 17 Закону про НКРЕКП, з метою удосконалення положень </w:t>
      </w:r>
      <w:r w:rsidR="006159FD">
        <w:rPr>
          <w:rFonts w:ascii="Times New Roman" w:hAnsi="Times New Roman" w:cs="Times New Roman"/>
          <w:sz w:val="28"/>
          <w:szCs w:val="28"/>
          <w:shd w:val="clear" w:color="auto" w:fill="FFFFFF"/>
        </w:rPr>
        <w:t>Методики</w:t>
      </w:r>
      <w:r w:rsidR="00BE2FB4" w:rsidRPr="00BE2FB4">
        <w:rPr>
          <w:rFonts w:ascii="Times New Roman" w:hAnsi="Times New Roman" w:cs="Times New Roman"/>
          <w:sz w:val="28"/>
          <w:szCs w:val="28"/>
          <w:shd w:val="clear" w:color="auto" w:fill="FFFFFF"/>
        </w:rPr>
        <w:t>, Департаментом із регулювання відносин у нафтогазовій сфері було розроблено проєкт постанови НКРЕКП «</w:t>
      </w:r>
      <w:r w:rsidR="007327EB" w:rsidRPr="007327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 </w:t>
      </w:r>
      <w:r w:rsidR="005C235D">
        <w:rPr>
          <w:rFonts w:ascii="Times New Roman" w:hAnsi="Times New Roman" w:cs="Times New Roman"/>
          <w:sz w:val="28"/>
          <w:szCs w:val="28"/>
          <w:shd w:val="clear" w:color="auto" w:fill="FFFFFF"/>
        </w:rPr>
        <w:t>внесення</w:t>
      </w:r>
      <w:r w:rsidR="007327EB" w:rsidRPr="007327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C235D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 w:rsidR="007327EB" w:rsidRPr="007327EB">
        <w:rPr>
          <w:rFonts w:ascii="Times New Roman" w:hAnsi="Times New Roman" w:cs="Times New Roman"/>
          <w:sz w:val="28"/>
          <w:szCs w:val="28"/>
          <w:shd w:val="clear" w:color="auto" w:fill="FFFFFF"/>
        </w:rPr>
        <w:t>мін до Методики визначення розмірів нормативних та виробничо-технологічних втрат/витрат природного газу при здійсненні розподілу природного газу</w:t>
      </w:r>
      <w:r w:rsidR="00BE2FB4" w:rsidRPr="00BE2FB4">
        <w:rPr>
          <w:rFonts w:ascii="Times New Roman" w:hAnsi="Times New Roman" w:cs="Times New Roman"/>
          <w:sz w:val="28"/>
          <w:szCs w:val="28"/>
          <w:shd w:val="clear" w:color="auto" w:fill="FFFFFF"/>
        </w:rPr>
        <w:t>» (далі – Проєкт постанови).</w:t>
      </w:r>
    </w:p>
    <w:bookmarkEnd w:id="0"/>
    <w:p w:rsidR="004C4993" w:rsidRPr="00DF6201" w:rsidRDefault="004C4993" w:rsidP="008C4A3A">
      <w:p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F6201">
        <w:rPr>
          <w:rFonts w:ascii="Times New Roman" w:eastAsia="Times New Roman" w:hAnsi="Times New Roman" w:cs="Times New Roman"/>
          <w:sz w:val="28"/>
          <w:szCs w:val="28"/>
          <w:lang w:eastAsia="en-US"/>
        </w:rPr>
        <w:t>Цей Проєкт постанови має ознаки регуляторного акта.</w:t>
      </w:r>
    </w:p>
    <w:p w:rsidR="004C4993" w:rsidRPr="00DF6201" w:rsidRDefault="008C4A3A" w:rsidP="008C4A3A">
      <w:pPr>
        <w:spacing w:after="0" w:line="25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З огляду на зазначене </w:t>
      </w:r>
      <w:r w:rsidR="004C4993" w:rsidRPr="00DF6201">
        <w:rPr>
          <w:rFonts w:ascii="Times New Roman" w:hAnsi="Times New Roman" w:cs="Times New Roman"/>
          <w:sz w:val="28"/>
          <w:szCs w:val="28"/>
          <w:lang w:eastAsia="uk-UA"/>
        </w:rPr>
        <w:t xml:space="preserve">Департамент із регулювання відносин у нафтогазовій сфері пропонує: </w:t>
      </w:r>
    </w:p>
    <w:p w:rsidR="004C4993" w:rsidRPr="00DF6201" w:rsidRDefault="004C4993" w:rsidP="008C4A3A">
      <w:p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F6201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 xml:space="preserve">1. Схвалити проєкт постанови НКРЕКП </w:t>
      </w:r>
      <w:r w:rsidRPr="00DF6201">
        <w:rPr>
          <w:rFonts w:ascii="Times New Roman" w:hAnsi="Times New Roman" w:cs="Times New Roman"/>
          <w:sz w:val="28"/>
          <w:szCs w:val="28"/>
          <w:lang w:eastAsia="uk-UA"/>
        </w:rPr>
        <w:t>«</w:t>
      </w:r>
      <w:r w:rsidR="007327EB" w:rsidRPr="007327EB">
        <w:rPr>
          <w:rFonts w:ascii="Times New Roman" w:hAnsi="Times New Roman" w:cs="Times New Roman"/>
          <w:sz w:val="28"/>
          <w:szCs w:val="28"/>
        </w:rPr>
        <w:t xml:space="preserve">Про </w:t>
      </w:r>
      <w:r w:rsidR="0055757A">
        <w:rPr>
          <w:rFonts w:ascii="Times New Roman" w:hAnsi="Times New Roman" w:cs="Times New Roman"/>
          <w:sz w:val="28"/>
          <w:szCs w:val="28"/>
        </w:rPr>
        <w:t>внесення</w:t>
      </w:r>
      <w:r w:rsidR="007327EB" w:rsidRPr="007327EB">
        <w:rPr>
          <w:rFonts w:ascii="Times New Roman" w:hAnsi="Times New Roman" w:cs="Times New Roman"/>
          <w:sz w:val="28"/>
          <w:szCs w:val="28"/>
        </w:rPr>
        <w:t xml:space="preserve"> </w:t>
      </w:r>
      <w:r w:rsidR="0055757A">
        <w:rPr>
          <w:rFonts w:ascii="Times New Roman" w:hAnsi="Times New Roman" w:cs="Times New Roman"/>
          <w:sz w:val="28"/>
          <w:szCs w:val="28"/>
        </w:rPr>
        <w:t>з</w:t>
      </w:r>
      <w:r w:rsidR="007327EB" w:rsidRPr="007327EB">
        <w:rPr>
          <w:rFonts w:ascii="Times New Roman" w:hAnsi="Times New Roman" w:cs="Times New Roman"/>
          <w:sz w:val="28"/>
          <w:szCs w:val="28"/>
        </w:rPr>
        <w:t>мін до Методики визначення розмірів нормативних та виробничо-технологічних втрат/витрат природного газу при здійсненні розподілу природного газу</w:t>
      </w:r>
      <w:r w:rsidR="00FE6E22" w:rsidRPr="00DF6201">
        <w:rPr>
          <w:rFonts w:ascii="Times New Roman" w:hAnsi="Times New Roman" w:cs="Times New Roman"/>
          <w:sz w:val="28"/>
          <w:szCs w:val="28"/>
        </w:rPr>
        <w:t>»</w:t>
      </w:r>
      <w:r w:rsidRPr="00DF6201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A305C0" w:rsidRPr="00DF6201" w:rsidRDefault="004C4993" w:rsidP="008C4A3A">
      <w:p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F620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2. </w:t>
      </w:r>
      <w:r w:rsidRPr="00DF6201">
        <w:rPr>
          <w:rFonts w:ascii="Times New Roman" w:hAnsi="Times New Roman" w:cs="Times New Roman"/>
          <w:sz w:val="28"/>
          <w:szCs w:val="28"/>
          <w:lang w:eastAsia="uk-UA"/>
        </w:rPr>
        <w:t xml:space="preserve">На виконання положень статті 15 Закону України «Про Національну комісію, що здійснює державне регулювання у сферах енергетики та комунальних послуг» оприлюднити </w:t>
      </w:r>
      <w:proofErr w:type="spellStart"/>
      <w:r w:rsidRPr="00DF6201">
        <w:rPr>
          <w:rFonts w:ascii="Times New Roman" w:hAnsi="Times New Roman" w:cs="Times New Roman"/>
          <w:sz w:val="28"/>
          <w:szCs w:val="28"/>
          <w:lang w:eastAsia="uk-UA"/>
        </w:rPr>
        <w:t>проєкт</w:t>
      </w:r>
      <w:proofErr w:type="spellEnd"/>
      <w:r w:rsidRPr="00DF6201">
        <w:rPr>
          <w:rFonts w:ascii="Times New Roman" w:hAnsi="Times New Roman" w:cs="Times New Roman"/>
          <w:sz w:val="28"/>
          <w:szCs w:val="28"/>
          <w:lang w:eastAsia="uk-UA"/>
        </w:rPr>
        <w:t xml:space="preserve"> постанови НКРЕКП «</w:t>
      </w:r>
      <w:r w:rsidR="007327EB" w:rsidRPr="007327EB">
        <w:rPr>
          <w:rFonts w:ascii="Times New Roman" w:hAnsi="Times New Roman" w:cs="Times New Roman"/>
          <w:sz w:val="28"/>
          <w:szCs w:val="28"/>
          <w:lang w:eastAsia="uk-UA"/>
        </w:rPr>
        <w:t xml:space="preserve">Про </w:t>
      </w:r>
      <w:r w:rsidR="0055757A">
        <w:rPr>
          <w:rFonts w:ascii="Times New Roman" w:hAnsi="Times New Roman" w:cs="Times New Roman"/>
          <w:sz w:val="28"/>
          <w:szCs w:val="28"/>
          <w:lang w:eastAsia="uk-UA"/>
        </w:rPr>
        <w:t>внесення</w:t>
      </w:r>
      <w:r w:rsidR="007327EB" w:rsidRPr="007327EB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55757A">
        <w:rPr>
          <w:rFonts w:ascii="Times New Roman" w:hAnsi="Times New Roman" w:cs="Times New Roman"/>
          <w:sz w:val="28"/>
          <w:szCs w:val="28"/>
          <w:lang w:eastAsia="uk-UA"/>
        </w:rPr>
        <w:t>з</w:t>
      </w:r>
      <w:r w:rsidR="007327EB" w:rsidRPr="007327EB">
        <w:rPr>
          <w:rFonts w:ascii="Times New Roman" w:hAnsi="Times New Roman" w:cs="Times New Roman"/>
          <w:sz w:val="28"/>
          <w:szCs w:val="28"/>
          <w:lang w:eastAsia="uk-UA"/>
        </w:rPr>
        <w:t>мін до Методики визначення розмірів нормативних та виробничо-технологічних втрат/витрат природного газу при здійсненні розподілу природного газу</w:t>
      </w:r>
      <w:r w:rsidRPr="00DF6201">
        <w:rPr>
          <w:rFonts w:ascii="Times New Roman" w:hAnsi="Times New Roman" w:cs="Times New Roman"/>
          <w:sz w:val="28"/>
          <w:szCs w:val="28"/>
          <w:lang w:eastAsia="uk-UA"/>
        </w:rPr>
        <w:t xml:space="preserve">» </w:t>
      </w:r>
      <w:r w:rsidRPr="00DF620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на офіційному </w:t>
      </w:r>
      <w:proofErr w:type="spellStart"/>
      <w:r w:rsidRPr="00DF6201">
        <w:rPr>
          <w:rFonts w:ascii="Times New Roman" w:eastAsia="Times New Roman" w:hAnsi="Times New Roman" w:cs="Times New Roman"/>
          <w:sz w:val="28"/>
          <w:szCs w:val="28"/>
          <w:lang w:eastAsia="en-US"/>
        </w:rPr>
        <w:t>вебсайті</w:t>
      </w:r>
      <w:proofErr w:type="spellEnd"/>
      <w:r w:rsidRPr="00DF620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НКРЕКП </w:t>
      </w:r>
      <w:hyperlink r:id="rId8" w:history="1">
        <w:r w:rsidRPr="00DF6201">
          <w:rPr>
            <w:rFonts w:ascii="Times New Roman" w:eastAsia="Times New Roman" w:hAnsi="Times New Roman" w:cs="Times New Roman"/>
            <w:sz w:val="28"/>
            <w:szCs w:val="28"/>
            <w:lang w:val="en-US" w:eastAsia="en-US"/>
          </w:rPr>
          <w:t>www</w:t>
        </w:r>
        <w:r w:rsidRPr="00DF6201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.</w:t>
        </w:r>
        <w:proofErr w:type="spellStart"/>
        <w:r w:rsidRPr="00DF6201">
          <w:rPr>
            <w:rFonts w:ascii="Times New Roman" w:eastAsia="Times New Roman" w:hAnsi="Times New Roman" w:cs="Times New Roman"/>
            <w:sz w:val="28"/>
            <w:szCs w:val="28"/>
            <w:lang w:val="en-US" w:eastAsia="en-US"/>
          </w:rPr>
          <w:t>nerc</w:t>
        </w:r>
        <w:proofErr w:type="spellEnd"/>
        <w:r w:rsidRPr="00DF6201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.</w:t>
        </w:r>
        <w:r w:rsidRPr="00DF6201">
          <w:rPr>
            <w:rFonts w:ascii="Times New Roman" w:eastAsia="Times New Roman" w:hAnsi="Times New Roman" w:cs="Times New Roman"/>
            <w:sz w:val="28"/>
            <w:szCs w:val="28"/>
            <w:lang w:val="en-US" w:eastAsia="en-US"/>
          </w:rPr>
          <w:t>gov</w:t>
        </w:r>
        <w:r w:rsidRPr="00DF6201">
          <w:rPr>
            <w:rFonts w:ascii="Times New Roman" w:eastAsia="Times New Roman" w:hAnsi="Times New Roman" w:cs="Times New Roman"/>
            <w:sz w:val="28"/>
            <w:szCs w:val="28"/>
            <w:lang w:eastAsia="en-US"/>
          </w:rPr>
          <w:t>.</w:t>
        </w:r>
        <w:proofErr w:type="spellStart"/>
        <w:r w:rsidRPr="00DF6201">
          <w:rPr>
            <w:rFonts w:ascii="Times New Roman" w:eastAsia="Times New Roman" w:hAnsi="Times New Roman" w:cs="Times New Roman"/>
            <w:sz w:val="28"/>
            <w:szCs w:val="28"/>
            <w:lang w:val="en-US" w:eastAsia="en-US"/>
          </w:rPr>
          <w:t>ua</w:t>
        </w:r>
        <w:proofErr w:type="spellEnd"/>
      </w:hyperlink>
      <w:r w:rsidRPr="00DF620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з метою одержання зауважень і пропозицій від інших органів державної влади, фізичних та юридичних осіб, їх об’єднань та інших заінтересованих осіб</w:t>
      </w:r>
      <w:r w:rsidR="00016F78" w:rsidRPr="00DF6201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A30602" w:rsidRDefault="00A30602" w:rsidP="00AC52EC">
      <w:pPr>
        <w:spacing w:after="0" w:line="216" w:lineRule="auto"/>
        <w:jc w:val="both"/>
        <w:rPr>
          <w:rFonts w:ascii="Times New Roman" w:hAnsi="Times New Roman" w:cs="Times New Roman"/>
          <w:b/>
          <w:bCs/>
          <w:color w:val="000000"/>
          <w:sz w:val="27"/>
          <w:szCs w:val="27"/>
          <w:lang w:eastAsia="uk-UA"/>
        </w:rPr>
      </w:pPr>
    </w:p>
    <w:p w:rsidR="00DF6201" w:rsidRPr="00A311AE" w:rsidRDefault="00DF6201" w:rsidP="00AC52EC">
      <w:pPr>
        <w:spacing w:after="0" w:line="216" w:lineRule="auto"/>
        <w:jc w:val="both"/>
        <w:rPr>
          <w:rFonts w:ascii="Times New Roman" w:hAnsi="Times New Roman" w:cs="Times New Roman"/>
          <w:b/>
          <w:bCs/>
          <w:color w:val="000000"/>
          <w:sz w:val="27"/>
          <w:szCs w:val="27"/>
          <w:lang w:eastAsia="uk-UA"/>
        </w:rPr>
      </w:pPr>
    </w:p>
    <w:p w:rsidR="003A43D4" w:rsidRPr="003A43D4" w:rsidRDefault="003A43D4" w:rsidP="003A43D4">
      <w:pPr>
        <w:spacing w:after="0" w:line="216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43D4">
        <w:rPr>
          <w:rFonts w:ascii="Times New Roman" w:hAnsi="Times New Roman" w:cs="Times New Roman"/>
          <w:b/>
          <w:sz w:val="28"/>
          <w:szCs w:val="28"/>
        </w:rPr>
        <w:t>Директор</w:t>
      </w:r>
      <w:bookmarkStart w:id="1" w:name="_GoBack"/>
      <w:bookmarkEnd w:id="1"/>
      <w:r w:rsidRPr="003A43D4">
        <w:rPr>
          <w:rFonts w:ascii="Times New Roman" w:hAnsi="Times New Roman" w:cs="Times New Roman"/>
          <w:b/>
          <w:sz w:val="28"/>
          <w:szCs w:val="28"/>
        </w:rPr>
        <w:t xml:space="preserve"> Департаменту </w:t>
      </w:r>
    </w:p>
    <w:p w:rsidR="003A43D4" w:rsidRPr="003A43D4" w:rsidRDefault="003A43D4" w:rsidP="003A43D4">
      <w:pPr>
        <w:spacing w:after="0" w:line="216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43D4">
        <w:rPr>
          <w:rFonts w:ascii="Times New Roman" w:hAnsi="Times New Roman" w:cs="Times New Roman"/>
          <w:b/>
          <w:sz w:val="28"/>
          <w:szCs w:val="28"/>
        </w:rPr>
        <w:t xml:space="preserve">із регулювання відносин </w:t>
      </w:r>
    </w:p>
    <w:p w:rsidR="009E3570" w:rsidRPr="00A311AE" w:rsidRDefault="003A43D4" w:rsidP="003A43D4">
      <w:pPr>
        <w:spacing w:after="0" w:line="216" w:lineRule="auto"/>
        <w:ind w:right="-1"/>
        <w:jc w:val="both"/>
        <w:rPr>
          <w:rFonts w:ascii="Times New Roman" w:hAnsi="Times New Roman" w:cs="Times New Roman"/>
          <w:b/>
          <w:bCs/>
          <w:color w:val="000000"/>
          <w:sz w:val="27"/>
          <w:szCs w:val="27"/>
          <w:lang w:eastAsia="uk-UA"/>
        </w:rPr>
      </w:pPr>
      <w:r w:rsidRPr="003A43D4">
        <w:rPr>
          <w:rFonts w:ascii="Times New Roman" w:hAnsi="Times New Roman" w:cs="Times New Roman"/>
          <w:b/>
          <w:sz w:val="28"/>
          <w:szCs w:val="28"/>
        </w:rPr>
        <w:t>у нафтогазовій сфері</w:t>
      </w:r>
      <w:r w:rsidRPr="003A43D4">
        <w:rPr>
          <w:rFonts w:ascii="Times New Roman" w:hAnsi="Times New Roman" w:cs="Times New Roman"/>
          <w:b/>
          <w:sz w:val="28"/>
          <w:szCs w:val="28"/>
        </w:rPr>
        <w:tab/>
      </w:r>
      <w:r w:rsidRPr="003A43D4">
        <w:rPr>
          <w:rFonts w:ascii="Times New Roman" w:hAnsi="Times New Roman" w:cs="Times New Roman"/>
          <w:b/>
          <w:sz w:val="28"/>
          <w:szCs w:val="28"/>
        </w:rPr>
        <w:tab/>
      </w:r>
      <w:r w:rsidRPr="003A43D4">
        <w:rPr>
          <w:rFonts w:ascii="Times New Roman" w:hAnsi="Times New Roman" w:cs="Times New Roman"/>
          <w:b/>
          <w:sz w:val="28"/>
          <w:szCs w:val="28"/>
        </w:rPr>
        <w:tab/>
      </w:r>
      <w:r w:rsidRPr="003A43D4">
        <w:rPr>
          <w:rFonts w:ascii="Times New Roman" w:hAnsi="Times New Roman" w:cs="Times New Roman"/>
          <w:b/>
          <w:sz w:val="28"/>
          <w:szCs w:val="28"/>
        </w:rPr>
        <w:tab/>
      </w:r>
      <w:r w:rsidRPr="003A43D4">
        <w:rPr>
          <w:rFonts w:ascii="Times New Roman" w:hAnsi="Times New Roman" w:cs="Times New Roman"/>
          <w:b/>
          <w:sz w:val="28"/>
          <w:szCs w:val="28"/>
        </w:rPr>
        <w:tab/>
        <w:t>Олександр КОСЯНЧУК</w:t>
      </w:r>
    </w:p>
    <w:sectPr w:rsidR="009E3570" w:rsidRPr="00A311AE" w:rsidSect="008C4A3A">
      <w:pgSz w:w="11906" w:h="16838"/>
      <w:pgMar w:top="1134" w:right="567" w:bottom="1134" w:left="1701" w:header="709" w:footer="709" w:gutter="0"/>
      <w:cols w:space="720" w:equalWidth="0">
        <w:col w:w="9405"/>
      </w:cols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4A3A" w:rsidRDefault="008C4A3A" w:rsidP="008C4A3A">
      <w:pPr>
        <w:spacing w:after="0" w:line="240" w:lineRule="auto"/>
      </w:pPr>
      <w:r>
        <w:separator/>
      </w:r>
    </w:p>
  </w:endnote>
  <w:endnote w:type="continuationSeparator" w:id="0">
    <w:p w:rsidR="008C4A3A" w:rsidRDefault="008C4A3A" w:rsidP="008C4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4A3A" w:rsidRDefault="008C4A3A" w:rsidP="008C4A3A">
      <w:pPr>
        <w:spacing w:after="0" w:line="240" w:lineRule="auto"/>
      </w:pPr>
      <w:r>
        <w:separator/>
      </w:r>
    </w:p>
  </w:footnote>
  <w:footnote w:type="continuationSeparator" w:id="0">
    <w:p w:rsidR="008C4A3A" w:rsidRDefault="008C4A3A" w:rsidP="008C4A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86405"/>
    <w:multiLevelType w:val="multilevel"/>
    <w:tmpl w:val="C8887C06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8C51D8"/>
    <w:multiLevelType w:val="multilevel"/>
    <w:tmpl w:val="0F50DCB8"/>
    <w:lvl w:ilvl="0">
      <w:start w:val="9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F24324"/>
    <w:multiLevelType w:val="multilevel"/>
    <w:tmpl w:val="10968968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046605"/>
    <w:multiLevelType w:val="hybridMultilevel"/>
    <w:tmpl w:val="900807F2"/>
    <w:lvl w:ilvl="0" w:tplc="DFFC61CE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08780537"/>
    <w:multiLevelType w:val="multilevel"/>
    <w:tmpl w:val="A296C200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B2F2DD3"/>
    <w:multiLevelType w:val="multilevel"/>
    <w:tmpl w:val="66B24558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1505D9"/>
    <w:multiLevelType w:val="multilevel"/>
    <w:tmpl w:val="180E1D86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E6B460A"/>
    <w:multiLevelType w:val="multilevel"/>
    <w:tmpl w:val="847CF796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EEC2FFD"/>
    <w:multiLevelType w:val="multilevel"/>
    <w:tmpl w:val="840E8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A96EA6"/>
    <w:multiLevelType w:val="multilevel"/>
    <w:tmpl w:val="3DB8294E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E4320F9"/>
    <w:multiLevelType w:val="multilevel"/>
    <w:tmpl w:val="3B06D284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EAE236A"/>
    <w:multiLevelType w:val="multilevel"/>
    <w:tmpl w:val="A93E482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3B50CAB"/>
    <w:multiLevelType w:val="multilevel"/>
    <w:tmpl w:val="3DA2DD7E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5492167"/>
    <w:multiLevelType w:val="multilevel"/>
    <w:tmpl w:val="23ACDDB4"/>
    <w:lvl w:ilvl="0">
      <w:start w:val="1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7D95E4C"/>
    <w:multiLevelType w:val="multilevel"/>
    <w:tmpl w:val="C5EC8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2637A0"/>
    <w:multiLevelType w:val="multilevel"/>
    <w:tmpl w:val="78420C02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3323FF8"/>
    <w:multiLevelType w:val="multilevel"/>
    <w:tmpl w:val="9DE24D4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609317E"/>
    <w:multiLevelType w:val="multilevel"/>
    <w:tmpl w:val="B7CA71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8D33EE2"/>
    <w:multiLevelType w:val="multilevel"/>
    <w:tmpl w:val="7034DC3C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8F14534"/>
    <w:multiLevelType w:val="multilevel"/>
    <w:tmpl w:val="3F8A028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9203E86"/>
    <w:multiLevelType w:val="multilevel"/>
    <w:tmpl w:val="B4D2543C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CB119E1"/>
    <w:multiLevelType w:val="multilevel"/>
    <w:tmpl w:val="02F0277C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FB66313"/>
    <w:multiLevelType w:val="multilevel"/>
    <w:tmpl w:val="1D6632B4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25F7491"/>
    <w:multiLevelType w:val="multilevel"/>
    <w:tmpl w:val="449682CA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8EC4556"/>
    <w:multiLevelType w:val="multilevel"/>
    <w:tmpl w:val="5B4A7788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EAE24DC"/>
    <w:multiLevelType w:val="multilevel"/>
    <w:tmpl w:val="6E84500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10F00D8"/>
    <w:multiLevelType w:val="multilevel"/>
    <w:tmpl w:val="335807E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3F703A6"/>
    <w:multiLevelType w:val="multilevel"/>
    <w:tmpl w:val="296EC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4D82301"/>
    <w:multiLevelType w:val="multilevel"/>
    <w:tmpl w:val="5224C6CE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7133B35"/>
    <w:multiLevelType w:val="multilevel"/>
    <w:tmpl w:val="3F7028A4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7AC34A7"/>
    <w:multiLevelType w:val="multilevel"/>
    <w:tmpl w:val="374A9C9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963618B"/>
    <w:multiLevelType w:val="multilevel"/>
    <w:tmpl w:val="D7FA300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C34084F"/>
    <w:multiLevelType w:val="multilevel"/>
    <w:tmpl w:val="D2FA4D6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CCA7766"/>
    <w:multiLevelType w:val="multilevel"/>
    <w:tmpl w:val="ABF67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FAE524C"/>
    <w:multiLevelType w:val="multilevel"/>
    <w:tmpl w:val="0D5CD1D8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03F16A6"/>
    <w:multiLevelType w:val="multilevel"/>
    <w:tmpl w:val="2420267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2F35886"/>
    <w:multiLevelType w:val="multilevel"/>
    <w:tmpl w:val="B9BAA6A4"/>
    <w:lvl w:ilvl="0">
      <w:start w:val="5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4F4262B"/>
    <w:multiLevelType w:val="multilevel"/>
    <w:tmpl w:val="ECBEB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6A52470"/>
    <w:multiLevelType w:val="multilevel"/>
    <w:tmpl w:val="2ABE43E8"/>
    <w:lvl w:ilvl="0">
      <w:start w:val="4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70E5EDD"/>
    <w:multiLevelType w:val="multilevel"/>
    <w:tmpl w:val="261EB4B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808398D"/>
    <w:multiLevelType w:val="multilevel"/>
    <w:tmpl w:val="1EB0B4DA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F3E69BA"/>
    <w:multiLevelType w:val="multilevel"/>
    <w:tmpl w:val="B622B85C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098551A"/>
    <w:multiLevelType w:val="multilevel"/>
    <w:tmpl w:val="37181C1E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1ED551A"/>
    <w:multiLevelType w:val="multilevel"/>
    <w:tmpl w:val="15DE4EAE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2492C9C"/>
    <w:multiLevelType w:val="multilevel"/>
    <w:tmpl w:val="383EFB42"/>
    <w:lvl w:ilvl="0">
      <w:start w:val="10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7095DC3"/>
    <w:multiLevelType w:val="multilevel"/>
    <w:tmpl w:val="B5503F08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EE20661"/>
    <w:multiLevelType w:val="multilevel"/>
    <w:tmpl w:val="D780D946"/>
    <w:lvl w:ilvl="0">
      <w:start w:val="6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33"/>
  </w:num>
  <w:num w:numId="3">
    <w:abstractNumId w:val="17"/>
  </w:num>
  <w:num w:numId="4">
    <w:abstractNumId w:val="14"/>
  </w:num>
  <w:num w:numId="5">
    <w:abstractNumId w:val="11"/>
  </w:num>
  <w:num w:numId="6">
    <w:abstractNumId w:val="35"/>
  </w:num>
  <w:num w:numId="7">
    <w:abstractNumId w:val="39"/>
  </w:num>
  <w:num w:numId="8">
    <w:abstractNumId w:val="25"/>
  </w:num>
  <w:num w:numId="9">
    <w:abstractNumId w:val="19"/>
  </w:num>
  <w:num w:numId="10">
    <w:abstractNumId w:val="26"/>
  </w:num>
  <w:num w:numId="11">
    <w:abstractNumId w:val="31"/>
  </w:num>
  <w:num w:numId="12">
    <w:abstractNumId w:val="16"/>
  </w:num>
  <w:num w:numId="13">
    <w:abstractNumId w:val="9"/>
  </w:num>
  <w:num w:numId="14">
    <w:abstractNumId w:val="41"/>
  </w:num>
  <w:num w:numId="15">
    <w:abstractNumId w:val="12"/>
  </w:num>
  <w:num w:numId="16">
    <w:abstractNumId w:val="45"/>
  </w:num>
  <w:num w:numId="17">
    <w:abstractNumId w:val="18"/>
  </w:num>
  <w:num w:numId="18">
    <w:abstractNumId w:val="29"/>
  </w:num>
  <w:num w:numId="19">
    <w:abstractNumId w:val="23"/>
  </w:num>
  <w:num w:numId="20">
    <w:abstractNumId w:val="7"/>
  </w:num>
  <w:num w:numId="21">
    <w:abstractNumId w:val="36"/>
  </w:num>
  <w:num w:numId="22">
    <w:abstractNumId w:val="20"/>
  </w:num>
  <w:num w:numId="23">
    <w:abstractNumId w:val="4"/>
  </w:num>
  <w:num w:numId="24">
    <w:abstractNumId w:val="46"/>
  </w:num>
  <w:num w:numId="25">
    <w:abstractNumId w:val="0"/>
  </w:num>
  <w:num w:numId="26">
    <w:abstractNumId w:val="15"/>
  </w:num>
  <w:num w:numId="27">
    <w:abstractNumId w:val="43"/>
  </w:num>
  <w:num w:numId="28">
    <w:abstractNumId w:val="42"/>
  </w:num>
  <w:num w:numId="29">
    <w:abstractNumId w:val="6"/>
  </w:num>
  <w:num w:numId="30">
    <w:abstractNumId w:val="1"/>
  </w:num>
  <w:num w:numId="31">
    <w:abstractNumId w:val="10"/>
  </w:num>
  <w:num w:numId="32">
    <w:abstractNumId w:val="40"/>
  </w:num>
  <w:num w:numId="33">
    <w:abstractNumId w:val="24"/>
  </w:num>
  <w:num w:numId="34">
    <w:abstractNumId w:val="5"/>
  </w:num>
  <w:num w:numId="35">
    <w:abstractNumId w:val="34"/>
  </w:num>
  <w:num w:numId="36">
    <w:abstractNumId w:val="44"/>
  </w:num>
  <w:num w:numId="37">
    <w:abstractNumId w:val="28"/>
  </w:num>
  <w:num w:numId="38">
    <w:abstractNumId w:val="21"/>
  </w:num>
  <w:num w:numId="39">
    <w:abstractNumId w:val="13"/>
  </w:num>
  <w:num w:numId="40">
    <w:abstractNumId w:val="37"/>
  </w:num>
  <w:num w:numId="41">
    <w:abstractNumId w:val="32"/>
  </w:num>
  <w:num w:numId="42">
    <w:abstractNumId w:val="30"/>
  </w:num>
  <w:num w:numId="43">
    <w:abstractNumId w:val="2"/>
  </w:num>
  <w:num w:numId="44">
    <w:abstractNumId w:val="38"/>
  </w:num>
  <w:num w:numId="45">
    <w:abstractNumId w:val="22"/>
  </w:num>
  <w:num w:numId="46">
    <w:abstractNumId w:val="8"/>
  </w:num>
  <w:num w:numId="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3570"/>
    <w:rsid w:val="00010553"/>
    <w:rsid w:val="00015B88"/>
    <w:rsid w:val="00016F78"/>
    <w:rsid w:val="0003199D"/>
    <w:rsid w:val="00044504"/>
    <w:rsid w:val="00047AD1"/>
    <w:rsid w:val="000539B9"/>
    <w:rsid w:val="000663ED"/>
    <w:rsid w:val="000751B3"/>
    <w:rsid w:val="00080011"/>
    <w:rsid w:val="00097A97"/>
    <w:rsid w:val="000B40D7"/>
    <w:rsid w:val="000F452C"/>
    <w:rsid w:val="00130834"/>
    <w:rsid w:val="001341AB"/>
    <w:rsid w:val="00141E06"/>
    <w:rsid w:val="00142401"/>
    <w:rsid w:val="001435F2"/>
    <w:rsid w:val="0015147E"/>
    <w:rsid w:val="001518D0"/>
    <w:rsid w:val="001772D8"/>
    <w:rsid w:val="001A7E1F"/>
    <w:rsid w:val="001B31A2"/>
    <w:rsid w:val="001F2396"/>
    <w:rsid w:val="001F7D5A"/>
    <w:rsid w:val="00207CC2"/>
    <w:rsid w:val="00241588"/>
    <w:rsid w:val="002420B5"/>
    <w:rsid w:val="002600BE"/>
    <w:rsid w:val="002816A7"/>
    <w:rsid w:val="0028258E"/>
    <w:rsid w:val="00285CC5"/>
    <w:rsid w:val="002B0CA0"/>
    <w:rsid w:val="002E1EF5"/>
    <w:rsid w:val="00335E9F"/>
    <w:rsid w:val="00337E8E"/>
    <w:rsid w:val="00341B72"/>
    <w:rsid w:val="003421B0"/>
    <w:rsid w:val="00360734"/>
    <w:rsid w:val="00372B40"/>
    <w:rsid w:val="00391DBA"/>
    <w:rsid w:val="003A3155"/>
    <w:rsid w:val="003A43D4"/>
    <w:rsid w:val="003C4687"/>
    <w:rsid w:val="003C675D"/>
    <w:rsid w:val="003E30A4"/>
    <w:rsid w:val="00430E79"/>
    <w:rsid w:val="00447B7A"/>
    <w:rsid w:val="00461CC9"/>
    <w:rsid w:val="0047015A"/>
    <w:rsid w:val="0047766D"/>
    <w:rsid w:val="004912B8"/>
    <w:rsid w:val="00497273"/>
    <w:rsid w:val="004A3EFB"/>
    <w:rsid w:val="004A51D3"/>
    <w:rsid w:val="004B142F"/>
    <w:rsid w:val="004C4993"/>
    <w:rsid w:val="004D0315"/>
    <w:rsid w:val="004E1688"/>
    <w:rsid w:val="004E4687"/>
    <w:rsid w:val="004F6170"/>
    <w:rsid w:val="0050500D"/>
    <w:rsid w:val="0050512C"/>
    <w:rsid w:val="00516AF5"/>
    <w:rsid w:val="00552025"/>
    <w:rsid w:val="0055757A"/>
    <w:rsid w:val="005621C3"/>
    <w:rsid w:val="0057279A"/>
    <w:rsid w:val="005763ED"/>
    <w:rsid w:val="00576C4F"/>
    <w:rsid w:val="00592D04"/>
    <w:rsid w:val="0059503B"/>
    <w:rsid w:val="005A044D"/>
    <w:rsid w:val="005A45B1"/>
    <w:rsid w:val="005A7AE9"/>
    <w:rsid w:val="005B62DE"/>
    <w:rsid w:val="005C235D"/>
    <w:rsid w:val="005C67C3"/>
    <w:rsid w:val="005E2D6F"/>
    <w:rsid w:val="005E4D86"/>
    <w:rsid w:val="005F0B2F"/>
    <w:rsid w:val="005F2FF7"/>
    <w:rsid w:val="005F47D9"/>
    <w:rsid w:val="005F5E5D"/>
    <w:rsid w:val="006032DC"/>
    <w:rsid w:val="006159FD"/>
    <w:rsid w:val="0063458E"/>
    <w:rsid w:val="006506DF"/>
    <w:rsid w:val="0065366A"/>
    <w:rsid w:val="00675ABA"/>
    <w:rsid w:val="0068300C"/>
    <w:rsid w:val="006E7234"/>
    <w:rsid w:val="0072048D"/>
    <w:rsid w:val="007327EB"/>
    <w:rsid w:val="007600E8"/>
    <w:rsid w:val="0078258A"/>
    <w:rsid w:val="00796BB9"/>
    <w:rsid w:val="007A2D00"/>
    <w:rsid w:val="007A6080"/>
    <w:rsid w:val="007B37A9"/>
    <w:rsid w:val="007B5597"/>
    <w:rsid w:val="007C3C30"/>
    <w:rsid w:val="007D111B"/>
    <w:rsid w:val="007D40FB"/>
    <w:rsid w:val="008433BC"/>
    <w:rsid w:val="0084412F"/>
    <w:rsid w:val="008620A0"/>
    <w:rsid w:val="00880F1D"/>
    <w:rsid w:val="008C4A3A"/>
    <w:rsid w:val="00903DA3"/>
    <w:rsid w:val="00905255"/>
    <w:rsid w:val="00922090"/>
    <w:rsid w:val="00922E8C"/>
    <w:rsid w:val="009307DA"/>
    <w:rsid w:val="009309BC"/>
    <w:rsid w:val="0095611A"/>
    <w:rsid w:val="00980AEA"/>
    <w:rsid w:val="00984A8F"/>
    <w:rsid w:val="009A5E16"/>
    <w:rsid w:val="009E0880"/>
    <w:rsid w:val="009E3570"/>
    <w:rsid w:val="009F2B93"/>
    <w:rsid w:val="00A057B5"/>
    <w:rsid w:val="00A068F4"/>
    <w:rsid w:val="00A305C0"/>
    <w:rsid w:val="00A30602"/>
    <w:rsid w:val="00A30FBE"/>
    <w:rsid w:val="00A311AE"/>
    <w:rsid w:val="00A31A02"/>
    <w:rsid w:val="00A408F0"/>
    <w:rsid w:val="00A62F20"/>
    <w:rsid w:val="00A83856"/>
    <w:rsid w:val="00A85F95"/>
    <w:rsid w:val="00A86990"/>
    <w:rsid w:val="00A91446"/>
    <w:rsid w:val="00AC1B91"/>
    <w:rsid w:val="00AC52EC"/>
    <w:rsid w:val="00AE20B0"/>
    <w:rsid w:val="00AF6C90"/>
    <w:rsid w:val="00AF6CD5"/>
    <w:rsid w:val="00B227A2"/>
    <w:rsid w:val="00B3442F"/>
    <w:rsid w:val="00B41990"/>
    <w:rsid w:val="00B44236"/>
    <w:rsid w:val="00B73621"/>
    <w:rsid w:val="00B92E23"/>
    <w:rsid w:val="00B95925"/>
    <w:rsid w:val="00BA3B55"/>
    <w:rsid w:val="00BB450F"/>
    <w:rsid w:val="00BD2327"/>
    <w:rsid w:val="00BE2FB4"/>
    <w:rsid w:val="00BF3D14"/>
    <w:rsid w:val="00C02236"/>
    <w:rsid w:val="00C04B48"/>
    <w:rsid w:val="00C07A89"/>
    <w:rsid w:val="00C14E33"/>
    <w:rsid w:val="00C153AB"/>
    <w:rsid w:val="00C161D6"/>
    <w:rsid w:val="00C178B5"/>
    <w:rsid w:val="00C22A37"/>
    <w:rsid w:val="00C33A9E"/>
    <w:rsid w:val="00C719B1"/>
    <w:rsid w:val="00C74EDD"/>
    <w:rsid w:val="00C90DAB"/>
    <w:rsid w:val="00CA1631"/>
    <w:rsid w:val="00CA29D9"/>
    <w:rsid w:val="00CD3200"/>
    <w:rsid w:val="00CD6891"/>
    <w:rsid w:val="00CE37E0"/>
    <w:rsid w:val="00CF2F31"/>
    <w:rsid w:val="00D06D5D"/>
    <w:rsid w:val="00D12935"/>
    <w:rsid w:val="00D36A17"/>
    <w:rsid w:val="00D517AC"/>
    <w:rsid w:val="00D54B92"/>
    <w:rsid w:val="00D57D9F"/>
    <w:rsid w:val="00D60ADA"/>
    <w:rsid w:val="00D652AD"/>
    <w:rsid w:val="00D776D0"/>
    <w:rsid w:val="00D81357"/>
    <w:rsid w:val="00DC7C02"/>
    <w:rsid w:val="00DD51F5"/>
    <w:rsid w:val="00DE0593"/>
    <w:rsid w:val="00DF5811"/>
    <w:rsid w:val="00DF6201"/>
    <w:rsid w:val="00DF7BEC"/>
    <w:rsid w:val="00E1302F"/>
    <w:rsid w:val="00E15E79"/>
    <w:rsid w:val="00E21AE8"/>
    <w:rsid w:val="00E4359B"/>
    <w:rsid w:val="00E57568"/>
    <w:rsid w:val="00E70911"/>
    <w:rsid w:val="00E7108B"/>
    <w:rsid w:val="00E90BC7"/>
    <w:rsid w:val="00EB01E8"/>
    <w:rsid w:val="00EC136A"/>
    <w:rsid w:val="00EC392C"/>
    <w:rsid w:val="00ED7018"/>
    <w:rsid w:val="00EE1C19"/>
    <w:rsid w:val="00EE2BE6"/>
    <w:rsid w:val="00EF7861"/>
    <w:rsid w:val="00EF7C90"/>
    <w:rsid w:val="00F1682A"/>
    <w:rsid w:val="00F8502E"/>
    <w:rsid w:val="00FB2E94"/>
    <w:rsid w:val="00FB3F99"/>
    <w:rsid w:val="00FB45FF"/>
    <w:rsid w:val="00FD4094"/>
    <w:rsid w:val="00FD62F5"/>
    <w:rsid w:val="00FE0BCB"/>
    <w:rsid w:val="00FE2752"/>
    <w:rsid w:val="00FE6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1CD65"/>
  <w15:docId w15:val="{16454F31-D2B9-4960-9DAA-3395E6F25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442F"/>
    <w:pPr>
      <w:spacing w:after="160" w:line="259" w:lineRule="auto"/>
    </w:pPr>
    <w:rPr>
      <w:rFonts w:ascii="Calibri" w:eastAsia="Calibri" w:hAnsi="Calibri" w:cs="Calibri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BB45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E35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/>
    </w:rPr>
  </w:style>
  <w:style w:type="paragraph" w:styleId="3">
    <w:name w:val="heading 3"/>
    <w:basedOn w:val="a"/>
    <w:link w:val="30"/>
    <w:uiPriority w:val="9"/>
    <w:qFormat/>
    <w:rsid w:val="009E35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/>
    </w:rPr>
  </w:style>
  <w:style w:type="paragraph" w:styleId="4">
    <w:name w:val="heading 4"/>
    <w:basedOn w:val="a"/>
    <w:link w:val="40"/>
    <w:uiPriority w:val="9"/>
    <w:qFormat/>
    <w:rsid w:val="009E357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E357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E357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E357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9E35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4">
    <w:name w:val="Hyperlink"/>
    <w:basedOn w:val="a0"/>
    <w:uiPriority w:val="99"/>
    <w:semiHidden/>
    <w:unhideWhenUsed/>
    <w:rsid w:val="009E3570"/>
    <w:rPr>
      <w:color w:val="0000FF"/>
      <w:u w:val="single"/>
    </w:rPr>
  </w:style>
  <w:style w:type="paragraph" w:customStyle="1" w:styleId="western">
    <w:name w:val="western"/>
    <w:basedOn w:val="a"/>
    <w:rsid w:val="009E35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E3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E3570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B3442F"/>
    <w:pPr>
      <w:spacing w:after="160" w:line="259" w:lineRule="auto"/>
    </w:pPr>
    <w:rPr>
      <w:rFonts w:ascii="Calibri" w:eastAsia="Calibri" w:hAnsi="Calibri" w:cs="Calibri"/>
      <w:lang w:val="uk-UA" w:eastAsia="ru-RU"/>
    </w:rPr>
  </w:style>
  <w:style w:type="paragraph" w:customStyle="1" w:styleId="11">
    <w:name w:val="Знак Знак1 Знак Знак Знак Знак Знак Знак Знак Знак"/>
    <w:basedOn w:val="a"/>
    <w:rsid w:val="00447B7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7A2D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10">
    <w:name w:val="Заголовок 1 Знак"/>
    <w:basedOn w:val="a0"/>
    <w:link w:val="1"/>
    <w:uiPriority w:val="9"/>
    <w:rsid w:val="00BB450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8C4A3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8C4A3A"/>
    <w:rPr>
      <w:rFonts w:ascii="Calibri" w:eastAsia="Calibri" w:hAnsi="Calibri" w:cs="Calibri"/>
      <w:lang w:val="uk-UA" w:eastAsia="ru-RU"/>
    </w:rPr>
  </w:style>
  <w:style w:type="paragraph" w:styleId="a9">
    <w:name w:val="footer"/>
    <w:basedOn w:val="a"/>
    <w:link w:val="aa"/>
    <w:uiPriority w:val="99"/>
    <w:unhideWhenUsed/>
    <w:rsid w:val="008C4A3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8C4A3A"/>
    <w:rPr>
      <w:rFonts w:ascii="Calibri" w:eastAsia="Calibri" w:hAnsi="Calibri" w:cs="Calibri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00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8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rc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57A744-24F3-4729-AB75-8DF4D3B0D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2118</Words>
  <Characters>1208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</dc:creator>
  <cp:lastModifiedBy>Павло Мельник</cp:lastModifiedBy>
  <cp:revision>3</cp:revision>
  <cp:lastPrinted>2021-07-13T15:23:00Z</cp:lastPrinted>
  <dcterms:created xsi:type="dcterms:W3CDTF">2024-01-26T07:46:00Z</dcterms:created>
  <dcterms:modified xsi:type="dcterms:W3CDTF">2024-01-31T09:57:00Z</dcterms:modified>
</cp:coreProperties>
</file>