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09B9" w:rsidRPr="009D7602" w:rsidRDefault="00DC09B9" w:rsidP="00464F57">
      <w:pPr>
        <w:pStyle w:val="af1"/>
        <w:framePr w:hSpace="45" w:wrap="around" w:vAnchor="text" w:hAnchor="text" w:xAlign="right" w:y="104"/>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5077B7" w:rsidRDefault="001002CF" w:rsidP="00464F57">
      <w:pPr>
        <w:pStyle w:val="af1"/>
        <w:tabs>
          <w:tab w:val="left" w:pos="9072"/>
        </w:tabs>
        <w:spacing w:before="0" w:beforeAutospacing="0" w:after="0" w:afterAutospacing="0"/>
        <w:ind w:left="5670"/>
        <w:rPr>
          <w:sz w:val="28"/>
          <w:szCs w:val="28"/>
        </w:rPr>
      </w:pPr>
      <w:r>
        <w:rPr>
          <w:sz w:val="28"/>
          <w:szCs w:val="28"/>
        </w:rPr>
        <w:t>2</w:t>
      </w:r>
      <w:r w:rsidR="00476945">
        <w:rPr>
          <w:sz w:val="28"/>
          <w:szCs w:val="28"/>
        </w:rPr>
        <w:t>9</w:t>
      </w:r>
      <w:r>
        <w:rPr>
          <w:sz w:val="28"/>
          <w:szCs w:val="28"/>
        </w:rPr>
        <w:t>.0</w:t>
      </w:r>
      <w:r w:rsidR="00476945">
        <w:rPr>
          <w:sz w:val="28"/>
          <w:szCs w:val="28"/>
        </w:rPr>
        <w:t>3</w:t>
      </w:r>
      <w:r>
        <w:rPr>
          <w:sz w:val="28"/>
          <w:szCs w:val="28"/>
        </w:rPr>
        <w:t xml:space="preserve">.2019 № </w:t>
      </w:r>
      <w:r w:rsidR="00476945">
        <w:rPr>
          <w:sz w:val="28"/>
          <w:szCs w:val="28"/>
        </w:rPr>
        <w:t>45</w:t>
      </w:r>
      <w:r>
        <w:rPr>
          <w:sz w:val="28"/>
          <w:szCs w:val="28"/>
        </w:rPr>
        <w:t>0</w:t>
      </w:r>
    </w:p>
    <w:p w:rsidR="009E4A86" w:rsidRDefault="005077B7" w:rsidP="00464F57">
      <w:pPr>
        <w:pStyle w:val="af1"/>
        <w:tabs>
          <w:tab w:val="left" w:pos="9072"/>
        </w:tabs>
        <w:spacing w:before="0" w:beforeAutospacing="0" w:after="0" w:afterAutospacing="0"/>
        <w:ind w:left="5670"/>
        <w:rPr>
          <w:b/>
          <w:sz w:val="28"/>
          <w:szCs w:val="28"/>
        </w:rPr>
      </w:pPr>
      <w:r>
        <w:rPr>
          <w:sz w:val="28"/>
          <w:szCs w:val="28"/>
        </w:rPr>
        <w:t xml:space="preserve">(в редакції постанови НКРЕКП від </w:t>
      </w:r>
      <w:r>
        <w:rPr>
          <w:sz w:val="28"/>
          <w:szCs w:val="28"/>
          <w:lang w:val="ru-RU"/>
        </w:rPr>
        <w:t>____________</w:t>
      </w:r>
      <w:r>
        <w:rPr>
          <w:sz w:val="28"/>
          <w:szCs w:val="28"/>
        </w:rPr>
        <w:t xml:space="preserve"> № _____)</w:t>
      </w:r>
      <w:r w:rsidR="009E4A86" w:rsidRPr="00121192">
        <w:rPr>
          <w:sz w:val="28"/>
          <w:szCs w:val="28"/>
        </w:rPr>
        <w:br w:type="textWrapping" w:clear="all"/>
      </w:r>
    </w:p>
    <w:p w:rsidR="00476FCD" w:rsidRPr="00121192" w:rsidRDefault="00476FCD" w:rsidP="00464F57">
      <w:pPr>
        <w:pStyle w:val="af1"/>
        <w:tabs>
          <w:tab w:val="left" w:pos="9072"/>
        </w:tabs>
        <w:spacing w:before="0" w:beforeAutospacing="0" w:after="0" w:afterAutospacing="0"/>
        <w:ind w:left="5954"/>
        <w:rPr>
          <w:b/>
          <w:sz w:val="28"/>
          <w:szCs w:val="28"/>
        </w:rPr>
      </w:pPr>
    </w:p>
    <w:p w:rsidR="009E4A86" w:rsidRPr="00121192" w:rsidRDefault="009E4A86" w:rsidP="00820894">
      <w:pPr>
        <w:tabs>
          <w:tab w:val="left" w:pos="5940"/>
        </w:tabs>
        <w:spacing w:after="0" w:line="240"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1-НКРЕКП-моніторинг-</w:t>
      </w:r>
      <w:r w:rsidR="008440B3" w:rsidRPr="00121192">
        <w:rPr>
          <w:rFonts w:ascii="Times New Roman" w:hAnsi="Times New Roman" w:cs="Times New Roman"/>
          <w:b/>
          <w:sz w:val="28"/>
          <w:szCs w:val="28"/>
          <w:lang w:val="uk-UA"/>
        </w:rPr>
        <w:t>передача</w:t>
      </w:r>
      <w:r w:rsidRPr="00121192">
        <w:rPr>
          <w:rFonts w:ascii="Times New Roman" w:hAnsi="Times New Roman" w:cs="Times New Roman"/>
          <w:b/>
          <w:sz w:val="28"/>
          <w:szCs w:val="28"/>
          <w:lang w:val="uk-UA"/>
        </w:rPr>
        <w:t xml:space="preserve"> (річна) «</w:t>
      </w:r>
      <w:r w:rsidR="008440B3" w:rsidRPr="00121192">
        <w:rPr>
          <w:rFonts w:ascii="Times New Roman" w:hAnsi="Times New Roman" w:cs="Times New Roman"/>
          <w:b/>
          <w:sz w:val="28"/>
          <w:szCs w:val="28"/>
          <w:lang w:val="uk-UA"/>
        </w:rPr>
        <w:t>Звіт про загальну характеристику діяльності з передачі електричної енергії</w:t>
      </w:r>
      <w:r w:rsidRPr="00121192">
        <w:rPr>
          <w:rFonts w:ascii="Times New Roman" w:hAnsi="Times New Roman" w:cs="Times New Roman"/>
          <w:b/>
          <w:sz w:val="28"/>
          <w:szCs w:val="28"/>
          <w:lang w:val="uk-UA"/>
        </w:rPr>
        <w:t>»</w:t>
      </w:r>
    </w:p>
    <w:p w:rsidR="009E4A86" w:rsidRPr="00121192" w:rsidRDefault="009E4A86" w:rsidP="00820894">
      <w:pPr>
        <w:spacing w:after="0" w:line="240" w:lineRule="auto"/>
        <w:jc w:val="center"/>
        <w:rPr>
          <w:rFonts w:ascii="Times New Roman" w:hAnsi="Times New Roman" w:cs="Times New Roman"/>
          <w:b/>
          <w:sz w:val="28"/>
          <w:szCs w:val="28"/>
          <w:lang w:val="uk-UA"/>
        </w:rPr>
      </w:pP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9E4A86" w:rsidRPr="00121192" w:rsidRDefault="009E4A86" w:rsidP="00820894">
      <w:pPr>
        <w:spacing w:after="0" w:line="240" w:lineRule="auto"/>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w:t>
      </w:r>
      <w:r w:rsidR="008440B3" w:rsidRPr="00121192">
        <w:rPr>
          <w:rFonts w:ascii="Times New Roman" w:hAnsi="Times New Roman" w:cs="Times New Roman"/>
          <w:sz w:val="28"/>
          <w:szCs w:val="28"/>
          <w:lang w:val="uk-UA"/>
        </w:rPr>
        <w:t>трукція поширюється на суб'єкта господарювання, який отримав</w:t>
      </w:r>
      <w:r w:rsidRPr="00121192">
        <w:rPr>
          <w:rFonts w:ascii="Times New Roman" w:hAnsi="Times New Roman" w:cs="Times New Roman"/>
          <w:sz w:val="28"/>
          <w:szCs w:val="28"/>
          <w:lang w:val="uk-UA"/>
        </w:rPr>
        <w:t xml:space="preserve"> ліцензію на провадження господарської діяльності з </w:t>
      </w:r>
      <w:r w:rsidR="008440B3" w:rsidRPr="00121192">
        <w:rPr>
          <w:rFonts w:ascii="Times New Roman" w:hAnsi="Times New Roman" w:cs="Times New Roman"/>
          <w:sz w:val="28"/>
          <w:szCs w:val="28"/>
          <w:lang w:val="uk-UA"/>
        </w:rPr>
        <w:t>передачі</w:t>
      </w:r>
      <w:r w:rsidRPr="00121192">
        <w:rPr>
          <w:rFonts w:ascii="Times New Roman" w:hAnsi="Times New Roman" w:cs="Times New Roman"/>
          <w:sz w:val="28"/>
          <w:szCs w:val="28"/>
          <w:lang w:val="uk-UA"/>
        </w:rPr>
        <w:t xml:space="preserve"> електричної енергії (далі – ОС</w:t>
      </w:r>
      <w:r w:rsidR="008440B3" w:rsidRPr="00121192">
        <w:rPr>
          <w:rFonts w:ascii="Times New Roman" w:hAnsi="Times New Roman" w:cs="Times New Roman"/>
          <w:sz w:val="28"/>
          <w:szCs w:val="28"/>
          <w:lang w:val="uk-UA"/>
        </w:rPr>
        <w:t>П</w:t>
      </w:r>
      <w:r w:rsidR="00C876DC">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1</w:t>
      </w:r>
      <w:r w:rsidRPr="00121192">
        <w:rPr>
          <w:rFonts w:ascii="Times New Roman" w:hAnsi="Times New Roman" w:cs="Times New Roman"/>
          <w:sz w:val="28"/>
          <w:szCs w:val="28"/>
          <w:lang w:val="uk-UA"/>
        </w:rPr>
        <w:noBreakHyphen/>
        <w:t>НКРЕКП-моніторинг-</w:t>
      </w:r>
      <w:r w:rsidR="008440B3" w:rsidRPr="00121192">
        <w:rPr>
          <w:rFonts w:ascii="Times New Roman" w:hAnsi="Times New Roman" w:cs="Times New Roman"/>
          <w:sz w:val="28"/>
          <w:szCs w:val="28"/>
          <w:lang w:val="uk-UA"/>
        </w:rPr>
        <w:t>передача</w:t>
      </w:r>
      <w:r w:rsidRPr="00121192">
        <w:rPr>
          <w:rFonts w:ascii="Times New Roman" w:hAnsi="Times New Roman" w:cs="Times New Roman"/>
          <w:sz w:val="28"/>
          <w:szCs w:val="28"/>
          <w:lang w:val="uk-UA"/>
        </w:rPr>
        <w:t xml:space="preserve"> (річна) «</w:t>
      </w:r>
      <w:r w:rsidR="008440B3" w:rsidRPr="00121192">
        <w:rPr>
          <w:rFonts w:ascii="Times New Roman" w:hAnsi="Times New Roman" w:cs="Times New Roman"/>
          <w:sz w:val="28"/>
          <w:szCs w:val="28"/>
          <w:lang w:val="uk-UA"/>
        </w:rPr>
        <w:t>Звіт про загальну характеристику діяльності з передачі електричної енергії</w:t>
      </w:r>
      <w:r w:rsidRPr="00121192">
        <w:rPr>
          <w:rFonts w:ascii="Times New Roman" w:hAnsi="Times New Roman" w:cs="Times New Roman"/>
          <w:sz w:val="28"/>
          <w:szCs w:val="28"/>
          <w:lang w:val="uk-UA"/>
        </w:rPr>
        <w:t>» (далі – форма звітності № 1), а також термін її подання до Національної комісії, що здійснює державне регулювання у сферах енергетики та комунальних послуг (далі – НКРЕКП</w:t>
      </w:r>
      <w:r w:rsidR="005077B7">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 xml:space="preserve">Кодексу комерційного обліку електричної енергії, затвердженого постановою НКРЕКП від 14 березня 2018 року № 311, </w:t>
      </w:r>
      <w:r w:rsidR="008C6393" w:rsidRPr="00121192">
        <w:rPr>
          <w:rFonts w:ascii="Times New Roman" w:hAnsi="Times New Roman" w:cs="Times New Roman"/>
          <w:sz w:val="28"/>
          <w:szCs w:val="28"/>
          <w:lang w:val="uk-UA"/>
        </w:rPr>
        <w:t xml:space="preserve">Правил ринку, затверджених постановою НКРЕКП від 14 березня 2018 року № 307, </w:t>
      </w:r>
      <w:r w:rsidRPr="00121192">
        <w:rPr>
          <w:rFonts w:ascii="Times New Roman" w:hAnsi="Times New Roman" w:cs="Times New Roman"/>
          <w:sz w:val="28"/>
          <w:szCs w:val="28"/>
          <w:lang w:val="uk-UA"/>
        </w:rPr>
        <w:t xml:space="preserve">Ліцензійних умов провадження господарської діяльності з </w:t>
      </w:r>
      <w:r w:rsidR="00C67356" w:rsidRPr="00121192">
        <w:rPr>
          <w:rFonts w:ascii="Times New Roman" w:hAnsi="Times New Roman" w:cs="Times New Roman"/>
          <w:sz w:val="28"/>
          <w:szCs w:val="28"/>
          <w:lang w:val="uk-UA"/>
        </w:rPr>
        <w:t>передачі</w:t>
      </w:r>
      <w:r w:rsidRPr="00121192">
        <w:rPr>
          <w:rFonts w:ascii="Times New Roman" w:hAnsi="Times New Roman" w:cs="Times New Roman"/>
          <w:sz w:val="28"/>
          <w:szCs w:val="28"/>
          <w:lang w:val="uk-UA"/>
        </w:rPr>
        <w:t xml:space="preserve"> електричної енергії, затверджених постановою НКРЕКП від </w:t>
      </w:r>
      <w:r w:rsidR="008440B3" w:rsidRPr="00121192">
        <w:rPr>
          <w:rFonts w:ascii="Times New Roman" w:hAnsi="Times New Roman" w:cs="Times New Roman"/>
          <w:sz w:val="28"/>
          <w:szCs w:val="28"/>
          <w:lang w:val="uk-UA"/>
        </w:rPr>
        <w:t>09</w:t>
      </w:r>
      <w:r w:rsidRPr="00121192">
        <w:rPr>
          <w:rFonts w:ascii="Times New Roman" w:hAnsi="Times New Roman" w:cs="Times New Roman"/>
          <w:sz w:val="28"/>
          <w:szCs w:val="28"/>
          <w:lang w:val="uk-UA"/>
        </w:rPr>
        <w:t xml:space="preserve"> </w:t>
      </w:r>
      <w:r w:rsidR="008440B3" w:rsidRPr="00121192">
        <w:rPr>
          <w:rFonts w:ascii="Times New Roman" w:hAnsi="Times New Roman" w:cs="Times New Roman"/>
          <w:sz w:val="28"/>
          <w:szCs w:val="28"/>
          <w:lang w:val="uk-UA"/>
        </w:rPr>
        <w:t>листопада</w:t>
      </w:r>
      <w:r w:rsidRPr="00121192">
        <w:rPr>
          <w:rFonts w:ascii="Times New Roman" w:hAnsi="Times New Roman" w:cs="Times New Roman"/>
          <w:sz w:val="28"/>
          <w:szCs w:val="28"/>
          <w:lang w:val="uk-UA"/>
        </w:rPr>
        <w:t xml:space="preserve"> 2017 року № </w:t>
      </w:r>
      <w:r w:rsidR="008440B3" w:rsidRPr="00121192">
        <w:rPr>
          <w:rFonts w:ascii="Times New Roman" w:hAnsi="Times New Roman" w:cs="Times New Roman"/>
          <w:sz w:val="28"/>
          <w:szCs w:val="28"/>
          <w:lang w:val="uk-UA"/>
        </w:rPr>
        <w:t>1388</w:t>
      </w:r>
      <w:r w:rsidRPr="00121192">
        <w:rPr>
          <w:rFonts w:ascii="Times New Roman" w:hAnsi="Times New Roman" w:cs="Times New Roman"/>
          <w:sz w:val="28"/>
          <w:szCs w:val="28"/>
          <w:lang w:val="uk-UA"/>
        </w:rPr>
        <w:t>;</w:t>
      </w:r>
    </w:p>
    <w:p w:rsidR="009E4A86"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інших нормативно-правових актів, якими регулюється </w:t>
      </w:r>
      <w:r w:rsidR="008440B3" w:rsidRPr="00121192">
        <w:rPr>
          <w:rFonts w:ascii="Times New Roman" w:hAnsi="Times New Roman" w:cs="Times New Roman"/>
          <w:sz w:val="28"/>
          <w:szCs w:val="28"/>
          <w:lang w:val="uk-UA"/>
        </w:rPr>
        <w:t>ліцензована діяльність суб’єкта</w:t>
      </w:r>
      <w:r w:rsidRPr="00121192">
        <w:rPr>
          <w:rFonts w:ascii="Times New Roman" w:hAnsi="Times New Roman" w:cs="Times New Roman"/>
          <w:sz w:val="28"/>
          <w:szCs w:val="28"/>
          <w:lang w:val="uk-UA"/>
        </w:rPr>
        <w:t xml:space="preserve"> господарської діяльності з </w:t>
      </w:r>
      <w:r w:rsidR="008440B3" w:rsidRPr="00121192">
        <w:rPr>
          <w:rFonts w:ascii="Times New Roman" w:hAnsi="Times New Roman" w:cs="Times New Roman"/>
          <w:sz w:val="28"/>
          <w:szCs w:val="28"/>
          <w:lang w:val="uk-UA"/>
        </w:rPr>
        <w:t>передачі</w:t>
      </w:r>
      <w:r w:rsidRPr="00121192">
        <w:rPr>
          <w:rFonts w:ascii="Times New Roman" w:hAnsi="Times New Roman" w:cs="Times New Roman"/>
          <w:sz w:val="28"/>
          <w:szCs w:val="28"/>
          <w:lang w:val="uk-UA"/>
        </w:rPr>
        <w:t xml:space="preserve"> електричної енергії.</w:t>
      </w:r>
    </w:p>
    <w:p w:rsidR="003A54BA" w:rsidRDefault="003A54BA" w:rsidP="00820894">
      <w:pPr>
        <w:spacing w:after="0" w:line="240" w:lineRule="auto"/>
        <w:ind w:firstLine="567"/>
        <w:jc w:val="both"/>
        <w:rPr>
          <w:rFonts w:ascii="Times New Roman" w:hAnsi="Times New Roman" w:cs="Times New Roman"/>
          <w:sz w:val="28"/>
          <w:szCs w:val="28"/>
          <w:lang w:val="uk-UA"/>
        </w:rPr>
      </w:pPr>
    </w:p>
    <w:p w:rsidR="003A54BA" w:rsidRPr="00121192" w:rsidRDefault="003A54BA" w:rsidP="00820894">
      <w:pPr>
        <w:spacing w:after="0" w:line="240" w:lineRule="auto"/>
        <w:ind w:firstLine="567"/>
        <w:jc w:val="both"/>
        <w:rPr>
          <w:rFonts w:ascii="Times New Roman" w:hAnsi="Times New Roman" w:cs="Times New Roman"/>
          <w:sz w:val="28"/>
          <w:szCs w:val="28"/>
          <w:lang w:val="uk-UA"/>
        </w:rPr>
      </w:pPr>
      <w:bookmarkStart w:id="0" w:name="_GoBack"/>
      <w:bookmarkEnd w:id="0"/>
    </w:p>
    <w:p w:rsidR="004702DD" w:rsidRDefault="004702DD" w:rsidP="00820894">
      <w:pPr>
        <w:spacing w:after="0" w:line="240" w:lineRule="auto"/>
        <w:rPr>
          <w:rFonts w:ascii="Times New Roman" w:hAnsi="Times New Roman" w:cs="Times New Roman"/>
          <w:b/>
          <w:sz w:val="28"/>
          <w:szCs w:val="28"/>
          <w:lang w:val="uk-UA"/>
        </w:rPr>
      </w:pP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lastRenderedPageBreak/>
        <w:t>2. Порядок та термін надання інформації</w:t>
      </w:r>
    </w:p>
    <w:p w:rsidR="009E4A86" w:rsidRPr="00121192" w:rsidRDefault="009E4A86" w:rsidP="00820894">
      <w:pPr>
        <w:spacing w:after="0" w:line="240" w:lineRule="auto"/>
        <w:jc w:val="both"/>
        <w:rPr>
          <w:rFonts w:ascii="Times New Roman" w:hAnsi="Times New Roman" w:cs="Times New Roman"/>
          <w:sz w:val="28"/>
          <w:szCs w:val="28"/>
          <w:lang w:val="uk-UA"/>
        </w:rPr>
      </w:pPr>
    </w:p>
    <w:p w:rsidR="0060117E" w:rsidRDefault="0060117E" w:rsidP="00820894">
      <w:pPr>
        <w:tabs>
          <w:tab w:val="left" w:pos="426"/>
          <w:tab w:val="left" w:pos="567"/>
        </w:tabs>
        <w:spacing w:after="0" w:line="240" w:lineRule="auto"/>
        <w:ind w:firstLine="709"/>
        <w:jc w:val="both"/>
        <w:rPr>
          <w:rFonts w:ascii="Times New Roman" w:hAnsi="Times New Roman" w:cs="Times New Roman"/>
          <w:sz w:val="28"/>
          <w:szCs w:val="28"/>
        </w:rPr>
      </w:pPr>
      <w:bookmarkStart w:id="1" w:name="_Hlk152751575"/>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60117E" w:rsidRDefault="0060117E" w:rsidP="00820894">
      <w:pPr>
        <w:tabs>
          <w:tab w:val="left" w:pos="426"/>
          <w:tab w:val="left" w:pos="567"/>
        </w:tabs>
        <w:spacing w:after="0" w:line="240" w:lineRule="auto"/>
        <w:ind w:firstLine="709"/>
        <w:jc w:val="both"/>
        <w:rPr>
          <w:rFonts w:ascii="Times New Roman" w:hAnsi="Times New Roman" w:cs="Times New Roman"/>
          <w:sz w:val="28"/>
          <w:szCs w:val="28"/>
        </w:rPr>
      </w:pPr>
    </w:p>
    <w:p w:rsidR="0060117E" w:rsidRDefault="0060117E" w:rsidP="00820894">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 </w:t>
      </w:r>
      <w:r>
        <w:rPr>
          <w:rFonts w:ascii="Times New Roman" w:hAnsi="Times New Roman" w:cs="Times New Roman"/>
          <w:sz w:val="28"/>
          <w:szCs w:val="28"/>
          <w:lang w:val="uk-UA"/>
        </w:rPr>
        <w:t>1</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60117E" w:rsidRDefault="0060117E" w:rsidP="00820894">
      <w:pPr>
        <w:tabs>
          <w:tab w:val="left" w:pos="426"/>
          <w:tab w:val="left" w:pos="993"/>
        </w:tabs>
        <w:spacing w:after="0" w:line="240" w:lineRule="auto"/>
        <w:ind w:firstLine="709"/>
        <w:jc w:val="both"/>
        <w:rPr>
          <w:rFonts w:ascii="Times New Roman" w:hAnsi="Times New Roman" w:cs="Times New Roman"/>
          <w:sz w:val="28"/>
          <w:szCs w:val="28"/>
        </w:rPr>
      </w:pP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proofErr w:type="spellStart"/>
      <w:r>
        <w:rPr>
          <w:rFonts w:ascii="Times New Roman" w:eastAsia="Calibri" w:hAnsi="Times New Roman" w:cs="Times New Roman"/>
          <w:sz w:val="28"/>
          <w:szCs w:val="28"/>
          <w:shd w:val="clear" w:color="auto" w:fill="FFFFFF"/>
          <w:lang w:val="en-US"/>
        </w:rPr>
        <w:t>DS</w:t>
      </w:r>
      <w:r w:rsidR="00C876DC">
        <w:rPr>
          <w:rFonts w:ascii="Times New Roman" w:eastAsia="Calibri" w:hAnsi="Times New Roman" w:cs="Times New Roman"/>
          <w:sz w:val="28"/>
          <w:szCs w:val="28"/>
          <w:shd w:val="clear" w:color="auto" w:fill="FFFFFF"/>
          <w:lang w:val="en-US"/>
        </w:rPr>
        <w:t>r</w:t>
      </w:r>
      <w:proofErr w:type="spellEnd"/>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до НКРЕКП.</w:t>
      </w:r>
    </w:p>
    <w:p w:rsidR="0060117E" w:rsidRDefault="0060117E" w:rsidP="00820894">
      <w:pPr>
        <w:tabs>
          <w:tab w:val="left" w:pos="993"/>
        </w:tabs>
        <w:spacing w:after="0" w:line="240" w:lineRule="auto"/>
        <w:ind w:firstLine="709"/>
        <w:jc w:val="both"/>
        <w:rPr>
          <w:rFonts w:ascii="Times New Roman" w:hAnsi="Times New Roman" w:cs="Times New Roman"/>
          <w:sz w:val="28"/>
          <w:szCs w:val="28"/>
          <w:lang w:val="uk-UA"/>
        </w:rPr>
      </w:pPr>
    </w:p>
    <w:p w:rsidR="0060117E" w:rsidRPr="00665D42" w:rsidRDefault="0060117E" w:rsidP="00820894">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rsidR="0060117E" w:rsidRPr="00665D42" w:rsidRDefault="0060117E" w:rsidP="00820894">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60117E" w:rsidRPr="00665D42" w:rsidRDefault="0060117E" w:rsidP="00820894">
      <w:pPr>
        <w:pStyle w:val="rvps2"/>
        <w:shd w:val="clear" w:color="auto" w:fill="FFFFFF"/>
        <w:spacing w:before="0" w:beforeAutospacing="0" w:after="0" w:afterAutospacing="0"/>
        <w:ind w:firstLine="709"/>
        <w:jc w:val="both"/>
        <w:rPr>
          <w:sz w:val="28"/>
          <w:szCs w:val="28"/>
        </w:rPr>
      </w:pPr>
      <w:r w:rsidRPr="00665D42">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rsidR="0060117E" w:rsidRPr="00665D42" w:rsidRDefault="0060117E" w:rsidP="00820894">
      <w:pPr>
        <w:pStyle w:val="rvps2"/>
        <w:shd w:val="clear" w:color="auto" w:fill="FFFFFF"/>
        <w:spacing w:before="0" w:beforeAutospacing="0" w:after="0" w:afterAutospacing="0"/>
        <w:ind w:firstLine="709"/>
        <w:jc w:val="both"/>
        <w:rPr>
          <w:sz w:val="28"/>
          <w:szCs w:val="28"/>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60117E" w:rsidRPr="00665D42" w:rsidRDefault="0060117E" w:rsidP="00820894">
      <w:pPr>
        <w:pStyle w:val="rvps2"/>
        <w:shd w:val="clear" w:color="auto" w:fill="FFFFFF"/>
        <w:spacing w:before="0" w:beforeAutospacing="0" w:after="0" w:afterAutospacing="0"/>
        <w:ind w:firstLine="709"/>
        <w:jc w:val="both"/>
        <w:rPr>
          <w:sz w:val="28"/>
          <w:szCs w:val="28"/>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Pr>
          <w:rFonts w:ascii="Times New Roman" w:hAnsi="Times New Roman" w:cs="Times New Roman"/>
          <w:sz w:val="28"/>
          <w:szCs w:val="28"/>
          <w:lang w:val="en-US"/>
        </w:rPr>
        <w:t>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60117E" w:rsidRDefault="0060117E" w:rsidP="00820894">
      <w:pPr>
        <w:pStyle w:val="rvps2"/>
        <w:shd w:val="clear" w:color="auto" w:fill="FFFFFF"/>
        <w:spacing w:before="0" w:beforeAutospacing="0" w:after="0" w:afterAutospacing="0"/>
        <w:ind w:firstLine="709"/>
        <w:jc w:val="both"/>
        <w:rPr>
          <w:sz w:val="28"/>
          <w:szCs w:val="28"/>
        </w:rPr>
      </w:pPr>
      <w:r w:rsidRPr="00665D42">
        <w:rPr>
          <w:sz w:val="28"/>
          <w:szCs w:val="28"/>
        </w:rPr>
        <w:t>Вартісні показники у формі звітності №</w:t>
      </w:r>
      <w:r>
        <w:rPr>
          <w:sz w:val="28"/>
          <w:szCs w:val="28"/>
          <w:lang w:val="en-US"/>
        </w:rPr>
        <w:t xml:space="preserve"> 1</w:t>
      </w:r>
      <w:r w:rsidRPr="00665D42">
        <w:rPr>
          <w:sz w:val="28"/>
          <w:szCs w:val="28"/>
        </w:rPr>
        <w:t xml:space="preserve"> наводяться без урахування податку на додану вартість (далі – ПДВ).</w:t>
      </w:r>
    </w:p>
    <w:p w:rsidR="0060117E" w:rsidRDefault="0060117E" w:rsidP="00820894">
      <w:pPr>
        <w:pStyle w:val="rvps2"/>
        <w:shd w:val="clear" w:color="auto" w:fill="FFFFFF"/>
        <w:spacing w:before="0" w:beforeAutospacing="0" w:after="0" w:afterAutospacing="0"/>
        <w:ind w:firstLine="709"/>
        <w:jc w:val="both"/>
        <w:rPr>
          <w:sz w:val="28"/>
          <w:szCs w:val="28"/>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60117E" w:rsidRPr="00665D42" w:rsidRDefault="0060117E" w:rsidP="00820894">
      <w:pPr>
        <w:pStyle w:val="rvps2"/>
        <w:shd w:val="clear" w:color="auto" w:fill="FFFFFF"/>
        <w:spacing w:before="0" w:beforeAutospacing="0" w:after="0" w:afterAutospacing="0"/>
        <w:ind w:firstLine="709"/>
        <w:jc w:val="both"/>
        <w:rPr>
          <w:sz w:val="28"/>
          <w:szCs w:val="28"/>
          <w:lang w:val="en-US"/>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2" w:name="_Hlk86242544"/>
      <w:bookmarkStart w:id="3"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2"/>
      <w:r w:rsidRPr="00665D42">
        <w:rPr>
          <w:rFonts w:ascii="Times New Roman" w:hAnsi="Times New Roman" w:cs="Times New Roman"/>
          <w:sz w:val="28"/>
          <w:szCs w:val="28"/>
          <w:lang w:val="uk-UA"/>
        </w:rPr>
        <w:t xml:space="preserve"> </w:t>
      </w:r>
      <w:bookmarkEnd w:id="3"/>
      <w:r w:rsidRPr="00665D42">
        <w:rPr>
          <w:rFonts w:ascii="Times New Roman" w:hAnsi="Times New Roman" w:cs="Times New Roman"/>
          <w:sz w:val="28"/>
          <w:szCs w:val="28"/>
          <w:lang w:val="uk-UA"/>
        </w:rPr>
        <w:t>в якому зазначаються причини внесення змін.</w:t>
      </w:r>
    </w:p>
    <w:bookmarkEnd w:id="1"/>
    <w:p w:rsidR="009E4A86" w:rsidRPr="00121192" w:rsidRDefault="009E4A86" w:rsidP="00820894">
      <w:pPr>
        <w:spacing w:after="0" w:line="240" w:lineRule="auto"/>
        <w:jc w:val="both"/>
        <w:rPr>
          <w:rFonts w:ascii="Times New Roman" w:hAnsi="Times New Roman" w:cs="Times New Roman"/>
          <w:sz w:val="28"/>
          <w:szCs w:val="28"/>
          <w:lang w:val="uk-UA"/>
        </w:rPr>
      </w:pP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1</w:t>
      </w:r>
    </w:p>
    <w:p w:rsidR="009E4A86" w:rsidRPr="00121192" w:rsidRDefault="009E4A86" w:rsidP="00820894">
      <w:pPr>
        <w:spacing w:after="0" w:line="240" w:lineRule="auto"/>
        <w:jc w:val="center"/>
        <w:rPr>
          <w:rFonts w:ascii="Times New Roman" w:hAnsi="Times New Roman" w:cs="Times New Roman"/>
          <w:b/>
          <w:sz w:val="28"/>
          <w:szCs w:val="28"/>
          <w:lang w:val="uk-UA"/>
        </w:rPr>
      </w:pP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3.1. У розділі I «</w:t>
      </w:r>
      <w:r w:rsidR="008440B3" w:rsidRPr="00121192">
        <w:rPr>
          <w:rFonts w:ascii="Times New Roman" w:hAnsi="Times New Roman" w:cs="Times New Roman"/>
          <w:sz w:val="28"/>
          <w:szCs w:val="28"/>
          <w:lang w:val="uk-UA"/>
        </w:rPr>
        <w:t>Загальна інформація про оператора системи передачі</w:t>
      </w:r>
      <w:r w:rsidRPr="00121192">
        <w:rPr>
          <w:rFonts w:ascii="Times New Roman" w:hAnsi="Times New Roman" w:cs="Times New Roman"/>
          <w:sz w:val="28"/>
          <w:szCs w:val="28"/>
          <w:lang w:val="uk-UA"/>
        </w:rPr>
        <w:t>» відображається загальна інформація щодо діяльності ОС</w:t>
      </w:r>
      <w:r w:rsidR="008440B3" w:rsidRPr="00121192">
        <w:rPr>
          <w:rFonts w:ascii="Times New Roman" w:hAnsi="Times New Roman" w:cs="Times New Roman"/>
          <w:sz w:val="28"/>
          <w:szCs w:val="28"/>
          <w:lang w:val="uk-UA"/>
        </w:rPr>
        <w:t>П</w:t>
      </w:r>
      <w:r w:rsidR="009865F1" w:rsidRPr="00121192">
        <w:rPr>
          <w:rFonts w:ascii="Times New Roman" w:hAnsi="Times New Roman" w:cs="Times New Roman"/>
          <w:sz w:val="28"/>
          <w:szCs w:val="28"/>
          <w:lang w:val="uk-UA"/>
        </w:rPr>
        <w:t xml:space="preserve"> на початок</w:t>
      </w:r>
      <w:r w:rsidRPr="00121192">
        <w:rPr>
          <w:rFonts w:ascii="Times New Roman" w:hAnsi="Times New Roman" w:cs="Times New Roman"/>
          <w:sz w:val="28"/>
          <w:szCs w:val="28"/>
          <w:lang w:val="uk-UA"/>
        </w:rPr>
        <w:t xml:space="preserve"> (графа 1) та на кінець (графа 2) звітного періоду:</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005</w:t>
      </w:r>
      <w:r w:rsidR="009E4A86" w:rsidRPr="00C462AB">
        <w:rPr>
          <w:rFonts w:ascii="Times New Roman" w:hAnsi="Times New Roman" w:cs="Times New Roman"/>
          <w:sz w:val="28"/>
          <w:szCs w:val="28"/>
          <w:lang w:val="uk-UA"/>
        </w:rPr>
        <w:t xml:space="preserve"> «Загаль</w:t>
      </w:r>
      <w:r w:rsidR="009865F1" w:rsidRPr="00C462AB">
        <w:rPr>
          <w:rFonts w:ascii="Times New Roman" w:hAnsi="Times New Roman" w:cs="Times New Roman"/>
          <w:sz w:val="28"/>
          <w:szCs w:val="28"/>
          <w:lang w:val="uk-UA"/>
        </w:rPr>
        <w:t>на довжина електричних мереж ОСП</w:t>
      </w:r>
      <w:r w:rsidR="009E4A86" w:rsidRPr="00C462AB">
        <w:rPr>
          <w:rFonts w:ascii="Times New Roman" w:hAnsi="Times New Roman" w:cs="Times New Roman"/>
          <w:sz w:val="28"/>
          <w:szCs w:val="28"/>
          <w:lang w:val="uk-UA"/>
        </w:rPr>
        <w:t xml:space="preserve"> по трасі,  з них:» зазначаються дані щодо загальної довжини електричних мереж ОС</w:t>
      </w:r>
      <w:r w:rsidR="009865F1"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трасі, що розраховується як сума рядків </w:t>
      </w:r>
      <w:r w:rsidR="009865F1" w:rsidRPr="00C462AB">
        <w:rPr>
          <w:rFonts w:ascii="Times New Roman" w:hAnsi="Times New Roman" w:cs="Times New Roman"/>
          <w:sz w:val="28"/>
          <w:szCs w:val="28"/>
          <w:lang w:val="uk-UA"/>
        </w:rPr>
        <w:t>010</w:t>
      </w:r>
      <w:r w:rsidR="009E4A86" w:rsidRPr="00C462AB">
        <w:rPr>
          <w:rFonts w:ascii="Times New Roman" w:hAnsi="Times New Roman" w:cs="Times New Roman"/>
          <w:sz w:val="28"/>
          <w:szCs w:val="28"/>
          <w:lang w:val="uk-UA"/>
        </w:rPr>
        <w:t xml:space="preserve"> і </w:t>
      </w:r>
      <w:r w:rsidR="009865F1" w:rsidRPr="00C462AB">
        <w:rPr>
          <w:rFonts w:ascii="Times New Roman" w:hAnsi="Times New Roman" w:cs="Times New Roman"/>
          <w:sz w:val="28"/>
          <w:szCs w:val="28"/>
          <w:lang w:val="uk-UA"/>
        </w:rPr>
        <w:t>065</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010</w:t>
      </w:r>
      <w:r w:rsidR="009E4A86" w:rsidRPr="00C462AB">
        <w:rPr>
          <w:rFonts w:ascii="Times New Roman" w:hAnsi="Times New Roman" w:cs="Times New Roman"/>
          <w:sz w:val="28"/>
          <w:szCs w:val="28"/>
          <w:lang w:val="uk-UA"/>
        </w:rPr>
        <w:t xml:space="preserve"> «повітряних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повітряних  електричних мереж ОС</w:t>
      </w:r>
      <w:r w:rsidR="009865F1"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трасі та за ступенями напруги (рядки 0</w:t>
      </w:r>
      <w:r w:rsidR="009865F1" w:rsidRPr="00C462AB">
        <w:rPr>
          <w:rFonts w:ascii="Times New Roman" w:hAnsi="Times New Roman" w:cs="Times New Roman"/>
          <w:sz w:val="28"/>
          <w:szCs w:val="28"/>
          <w:lang w:val="uk-UA"/>
        </w:rPr>
        <w:t>15</w:t>
      </w:r>
      <w:r w:rsidR="009E4A86" w:rsidRPr="00C462AB">
        <w:rPr>
          <w:rFonts w:ascii="Times New Roman" w:hAnsi="Times New Roman" w:cs="Times New Roman"/>
          <w:sz w:val="28"/>
          <w:szCs w:val="28"/>
          <w:lang w:val="uk-UA"/>
        </w:rPr>
        <w:t xml:space="preserve"> – 0</w:t>
      </w:r>
      <w:r w:rsidR="009865F1" w:rsidRPr="00C462AB">
        <w:rPr>
          <w:rFonts w:ascii="Times New Roman" w:hAnsi="Times New Roman" w:cs="Times New Roman"/>
          <w:sz w:val="28"/>
          <w:szCs w:val="28"/>
          <w:lang w:val="uk-UA"/>
        </w:rPr>
        <w:t>60</w:t>
      </w:r>
      <w:r w:rsidR="009E4A86" w:rsidRPr="00C462AB">
        <w:rPr>
          <w:rFonts w:ascii="Times New Roman" w:hAnsi="Times New Roman" w:cs="Times New Roman"/>
          <w:sz w:val="28"/>
          <w:szCs w:val="28"/>
          <w:lang w:val="uk-UA"/>
        </w:rPr>
        <w:t>);</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9E4A86" w:rsidRPr="00C462AB">
        <w:rPr>
          <w:rFonts w:ascii="Times New Roman" w:hAnsi="Times New Roman" w:cs="Times New Roman"/>
          <w:sz w:val="28"/>
          <w:szCs w:val="28"/>
          <w:lang w:val="uk-UA"/>
        </w:rPr>
        <w:t>у рядку 0</w:t>
      </w:r>
      <w:r w:rsidR="009865F1" w:rsidRPr="00C462AB">
        <w:rPr>
          <w:rFonts w:ascii="Times New Roman" w:hAnsi="Times New Roman" w:cs="Times New Roman"/>
          <w:sz w:val="28"/>
          <w:szCs w:val="28"/>
          <w:lang w:val="uk-UA"/>
        </w:rPr>
        <w:t>65</w:t>
      </w:r>
      <w:r w:rsidR="009E4A86" w:rsidRPr="00C462AB">
        <w:rPr>
          <w:rFonts w:ascii="Times New Roman" w:hAnsi="Times New Roman" w:cs="Times New Roman"/>
          <w:sz w:val="28"/>
          <w:szCs w:val="28"/>
          <w:lang w:val="uk-UA"/>
        </w:rPr>
        <w:t xml:space="preserve"> «кабельних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кабельних  електричних мереж ОС</w:t>
      </w:r>
      <w:r w:rsidR="009865F1"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трасі та за ступенями напруги</w:t>
      </w:r>
      <w:r w:rsidR="008A46A7" w:rsidRPr="00C462AB">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xml:space="preserve"> (рядки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7</w:t>
      </w:r>
      <w:r w:rsidR="009865F1" w:rsidRPr="00C462AB">
        <w:rPr>
          <w:rFonts w:ascii="Times New Roman" w:hAnsi="Times New Roman" w:cs="Times New Roman"/>
          <w:sz w:val="28"/>
          <w:szCs w:val="28"/>
          <w:lang w:val="uk-UA"/>
        </w:rPr>
        <w:t>0</w:t>
      </w:r>
      <w:r w:rsidR="008A46A7" w:rsidRPr="00C462AB">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0</w:t>
      </w:r>
      <w:r w:rsidR="00F971F2" w:rsidRPr="00C462AB">
        <w:rPr>
          <w:rFonts w:ascii="Times New Roman" w:hAnsi="Times New Roman" w:cs="Times New Roman"/>
          <w:sz w:val="28"/>
          <w:szCs w:val="28"/>
          <w:lang w:val="uk-UA"/>
        </w:rPr>
        <w:t>8</w:t>
      </w:r>
      <w:r w:rsidR="009865F1"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9</w:t>
      </w:r>
      <w:r w:rsidR="009865F1"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xml:space="preserve"> «Загальна довжина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з них:» зазначаються дані щодо загальної довжини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що розраховується як сума рядків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9</w:t>
      </w:r>
      <w:r w:rsidR="009865F1" w:rsidRPr="00C462AB">
        <w:rPr>
          <w:rFonts w:ascii="Times New Roman" w:hAnsi="Times New Roman" w:cs="Times New Roman"/>
          <w:sz w:val="28"/>
          <w:szCs w:val="28"/>
          <w:lang w:val="uk-UA"/>
        </w:rPr>
        <w:t>5 і 1</w:t>
      </w:r>
      <w:r w:rsidR="00F971F2" w:rsidRPr="00C462AB">
        <w:rPr>
          <w:rFonts w:ascii="Times New Roman" w:hAnsi="Times New Roman" w:cs="Times New Roman"/>
          <w:sz w:val="28"/>
          <w:szCs w:val="28"/>
          <w:lang w:val="uk-UA"/>
        </w:rPr>
        <w:t>5</w:t>
      </w:r>
      <w:r w:rsidR="009865F1"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6)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9</w:t>
      </w:r>
      <w:r w:rsidR="009865F1"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 xml:space="preserve"> «повітряних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повітряних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та за ступенями напруги (рядки 10</w:t>
      </w:r>
      <w:r w:rsidR="00F971F2"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xml:space="preserve"> – </w:t>
      </w:r>
      <w:r w:rsidR="00F971F2" w:rsidRPr="00C462AB">
        <w:rPr>
          <w:rFonts w:ascii="Times New Roman" w:hAnsi="Times New Roman" w:cs="Times New Roman"/>
          <w:sz w:val="28"/>
          <w:szCs w:val="28"/>
          <w:lang w:val="uk-UA"/>
        </w:rPr>
        <w:t>145</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9E4A86" w:rsidRPr="00C462AB">
        <w:rPr>
          <w:rFonts w:ascii="Times New Roman" w:hAnsi="Times New Roman" w:cs="Times New Roman"/>
          <w:sz w:val="28"/>
          <w:szCs w:val="28"/>
          <w:lang w:val="uk-UA"/>
        </w:rPr>
        <w:t xml:space="preserve">у рядку </w:t>
      </w:r>
      <w:r w:rsidR="00F971F2" w:rsidRPr="00C462AB">
        <w:rPr>
          <w:rFonts w:ascii="Times New Roman" w:hAnsi="Times New Roman" w:cs="Times New Roman"/>
          <w:sz w:val="28"/>
          <w:szCs w:val="28"/>
          <w:lang w:val="uk-UA"/>
        </w:rPr>
        <w:t>150</w:t>
      </w:r>
      <w:r w:rsidR="009E4A86" w:rsidRPr="00C462AB">
        <w:rPr>
          <w:rFonts w:ascii="Times New Roman" w:hAnsi="Times New Roman" w:cs="Times New Roman"/>
          <w:sz w:val="28"/>
          <w:szCs w:val="28"/>
          <w:lang w:val="uk-UA"/>
        </w:rPr>
        <w:t xml:space="preserve"> «кабельних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кабельних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та за ступенями напруги (рядки </w:t>
      </w:r>
      <w:r w:rsidR="008A46A7" w:rsidRPr="00C462AB">
        <w:rPr>
          <w:rFonts w:ascii="Times New Roman" w:hAnsi="Times New Roman" w:cs="Times New Roman"/>
          <w:sz w:val="28"/>
          <w:szCs w:val="28"/>
          <w:lang w:val="uk-UA"/>
        </w:rPr>
        <w:t xml:space="preserve"> </w:t>
      </w:r>
      <w:r w:rsidR="00F971F2" w:rsidRPr="00C462AB">
        <w:rPr>
          <w:rFonts w:ascii="Times New Roman" w:hAnsi="Times New Roman" w:cs="Times New Roman"/>
          <w:sz w:val="28"/>
          <w:szCs w:val="28"/>
          <w:lang w:val="uk-UA"/>
        </w:rPr>
        <w:t>155</w:t>
      </w:r>
      <w:r w:rsidR="009E4A86" w:rsidRPr="00C462AB">
        <w:rPr>
          <w:rFonts w:ascii="Times New Roman" w:hAnsi="Times New Roman" w:cs="Times New Roman"/>
          <w:sz w:val="28"/>
          <w:szCs w:val="28"/>
          <w:lang w:val="uk-UA"/>
        </w:rPr>
        <w:t xml:space="preserve"> – </w:t>
      </w:r>
      <w:r w:rsidR="00F971F2" w:rsidRPr="00C462AB">
        <w:rPr>
          <w:rFonts w:ascii="Times New Roman" w:hAnsi="Times New Roman" w:cs="Times New Roman"/>
          <w:sz w:val="28"/>
          <w:szCs w:val="28"/>
          <w:lang w:val="uk-UA"/>
        </w:rPr>
        <w:t>170</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9E4A86" w:rsidP="00820894">
      <w:pPr>
        <w:tabs>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 </w:t>
      </w:r>
      <w:r w:rsidR="00C462AB">
        <w:rPr>
          <w:rFonts w:ascii="Times New Roman" w:hAnsi="Times New Roman" w:cs="Times New Roman"/>
          <w:sz w:val="28"/>
          <w:szCs w:val="28"/>
          <w:lang w:val="uk-UA"/>
        </w:rPr>
        <w:t xml:space="preserve">8) </w:t>
      </w:r>
      <w:r w:rsidRPr="00C462AB">
        <w:rPr>
          <w:rFonts w:ascii="Times New Roman" w:hAnsi="Times New Roman" w:cs="Times New Roman"/>
          <w:sz w:val="28"/>
          <w:szCs w:val="28"/>
          <w:lang w:val="uk-UA"/>
        </w:rPr>
        <w:t xml:space="preserve">у рядку </w:t>
      </w:r>
      <w:r w:rsidR="0043049E" w:rsidRPr="00C462AB">
        <w:rPr>
          <w:rFonts w:ascii="Times New Roman" w:hAnsi="Times New Roman" w:cs="Times New Roman"/>
          <w:sz w:val="28"/>
          <w:szCs w:val="28"/>
          <w:lang w:val="uk-UA"/>
        </w:rPr>
        <w:t>175</w:t>
      </w:r>
      <w:r w:rsidRPr="00C462AB">
        <w:rPr>
          <w:rFonts w:ascii="Times New Roman" w:hAnsi="Times New Roman" w:cs="Times New Roman"/>
          <w:sz w:val="28"/>
          <w:szCs w:val="28"/>
          <w:lang w:val="uk-UA"/>
        </w:rPr>
        <w:t xml:space="preserve"> «Кількість фідерів (ліній), що відходять від підстанцій, у тому числі:» вказується загальна кількість </w:t>
      </w:r>
      <w:r w:rsidR="00164775" w:rsidRPr="00C462AB">
        <w:rPr>
          <w:rFonts w:ascii="Times New Roman" w:hAnsi="Times New Roman" w:cs="Times New Roman"/>
          <w:sz w:val="28"/>
          <w:szCs w:val="28"/>
          <w:lang w:val="uk-UA"/>
        </w:rPr>
        <w:t xml:space="preserve">власних </w:t>
      </w:r>
      <w:r w:rsidRPr="00C462AB">
        <w:rPr>
          <w:rFonts w:ascii="Times New Roman" w:hAnsi="Times New Roman" w:cs="Times New Roman"/>
          <w:sz w:val="28"/>
          <w:szCs w:val="28"/>
          <w:lang w:val="uk-UA"/>
        </w:rPr>
        <w:t xml:space="preserve">фідерів (ліній), що відходять від підстанцій, яка визначається як сума рядків </w:t>
      </w:r>
      <w:r w:rsidR="0043049E" w:rsidRPr="00C462AB">
        <w:rPr>
          <w:rFonts w:ascii="Times New Roman" w:hAnsi="Times New Roman" w:cs="Times New Roman"/>
          <w:sz w:val="28"/>
          <w:szCs w:val="28"/>
          <w:lang w:val="uk-UA"/>
        </w:rPr>
        <w:t>180</w:t>
      </w:r>
      <w:r w:rsidRPr="00C462AB">
        <w:rPr>
          <w:rFonts w:ascii="Times New Roman" w:hAnsi="Times New Roman" w:cs="Times New Roman"/>
          <w:sz w:val="28"/>
          <w:szCs w:val="28"/>
          <w:lang w:val="uk-UA"/>
        </w:rPr>
        <w:t xml:space="preserve">, </w:t>
      </w:r>
      <w:r w:rsidR="0043049E" w:rsidRPr="00C462AB">
        <w:rPr>
          <w:rFonts w:ascii="Times New Roman" w:hAnsi="Times New Roman" w:cs="Times New Roman"/>
          <w:sz w:val="28"/>
          <w:szCs w:val="28"/>
          <w:lang w:val="uk-UA"/>
        </w:rPr>
        <w:t>190</w:t>
      </w:r>
      <w:r w:rsidRPr="00C462AB">
        <w:rPr>
          <w:rFonts w:ascii="Times New Roman" w:hAnsi="Times New Roman" w:cs="Times New Roman"/>
          <w:sz w:val="28"/>
          <w:szCs w:val="28"/>
          <w:lang w:val="uk-UA"/>
        </w:rPr>
        <w:t xml:space="preserve">, </w:t>
      </w:r>
      <w:r w:rsidR="0043049E" w:rsidRPr="00C462AB">
        <w:rPr>
          <w:rFonts w:ascii="Times New Roman" w:hAnsi="Times New Roman" w:cs="Times New Roman"/>
          <w:sz w:val="28"/>
          <w:szCs w:val="28"/>
          <w:lang w:val="uk-UA"/>
        </w:rPr>
        <w:t>200, 210</w:t>
      </w:r>
      <w:r w:rsidR="00E87922" w:rsidRPr="00C462AB">
        <w:rPr>
          <w:rFonts w:ascii="Times New Roman" w:hAnsi="Times New Roman" w:cs="Times New Roman"/>
          <w:sz w:val="28"/>
          <w:szCs w:val="28"/>
          <w:lang w:val="uk-UA"/>
        </w:rPr>
        <w:t xml:space="preserve">, 220, </w:t>
      </w:r>
      <w:r w:rsidR="0072299A" w:rsidRPr="00C462AB">
        <w:rPr>
          <w:rFonts w:ascii="Times New Roman" w:hAnsi="Times New Roman" w:cs="Times New Roman"/>
          <w:sz w:val="28"/>
          <w:szCs w:val="28"/>
          <w:lang w:val="uk-UA"/>
        </w:rPr>
        <w:t>230</w:t>
      </w:r>
      <w:r w:rsidRPr="00C462AB">
        <w:rPr>
          <w:rFonts w:ascii="Times New Roman" w:hAnsi="Times New Roman" w:cs="Times New Roman"/>
          <w:sz w:val="28"/>
          <w:szCs w:val="28"/>
          <w:lang w:val="uk-UA"/>
        </w:rPr>
        <w:t>;</w:t>
      </w:r>
    </w:p>
    <w:p w:rsidR="0043049E" w:rsidRPr="00121192" w:rsidRDefault="0043049E"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43049E"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43049E" w:rsidRPr="00C462AB">
        <w:rPr>
          <w:rFonts w:ascii="Times New Roman" w:hAnsi="Times New Roman" w:cs="Times New Roman"/>
          <w:sz w:val="28"/>
          <w:szCs w:val="28"/>
          <w:lang w:val="uk-UA"/>
        </w:rPr>
        <w:t>у рядках 180, 190, 200, 210</w:t>
      </w:r>
      <w:r w:rsidR="0072299A" w:rsidRPr="00C462AB">
        <w:rPr>
          <w:rFonts w:ascii="Times New Roman" w:hAnsi="Times New Roman" w:cs="Times New Roman"/>
          <w:sz w:val="28"/>
          <w:szCs w:val="28"/>
          <w:lang w:val="uk-UA"/>
        </w:rPr>
        <w:t>, 220, 230</w:t>
      </w:r>
      <w:r w:rsidR="0043049E" w:rsidRPr="00C462AB">
        <w:rPr>
          <w:rFonts w:ascii="Times New Roman" w:hAnsi="Times New Roman" w:cs="Times New Roman"/>
          <w:sz w:val="28"/>
          <w:szCs w:val="28"/>
          <w:lang w:val="uk-UA"/>
        </w:rPr>
        <w:t xml:space="preserve"> вказуються сумарні дані щодо кількості </w:t>
      </w:r>
      <w:r w:rsidR="00164775" w:rsidRPr="00C462AB">
        <w:rPr>
          <w:rFonts w:ascii="Times New Roman" w:hAnsi="Times New Roman" w:cs="Times New Roman"/>
          <w:sz w:val="28"/>
          <w:szCs w:val="28"/>
          <w:lang w:val="uk-UA"/>
        </w:rPr>
        <w:t xml:space="preserve">власних </w:t>
      </w:r>
      <w:r w:rsidR="0043049E" w:rsidRPr="00C462AB">
        <w:rPr>
          <w:rFonts w:ascii="Times New Roman" w:hAnsi="Times New Roman" w:cs="Times New Roman"/>
          <w:sz w:val="28"/>
          <w:szCs w:val="28"/>
          <w:lang w:val="uk-UA"/>
        </w:rPr>
        <w:t xml:space="preserve">фідерів (ліній) напругою </w:t>
      </w:r>
      <w:r w:rsidR="0072299A" w:rsidRPr="00C462AB">
        <w:rPr>
          <w:rFonts w:ascii="Times New Roman" w:hAnsi="Times New Roman" w:cs="Times New Roman"/>
          <w:sz w:val="28"/>
          <w:szCs w:val="28"/>
          <w:lang w:val="uk-UA"/>
        </w:rPr>
        <w:t xml:space="preserve">750 кВ, </w:t>
      </w:r>
      <w:r w:rsidR="0043049E" w:rsidRPr="00C462AB">
        <w:rPr>
          <w:rFonts w:ascii="Times New Roman" w:hAnsi="Times New Roman" w:cs="Times New Roman"/>
          <w:sz w:val="28"/>
          <w:szCs w:val="28"/>
          <w:lang w:val="uk-UA"/>
        </w:rPr>
        <w:t>500 кВ,</w:t>
      </w:r>
      <w:r w:rsidR="0072299A" w:rsidRPr="00C462AB">
        <w:rPr>
          <w:rFonts w:ascii="Times New Roman" w:hAnsi="Times New Roman" w:cs="Times New Roman"/>
          <w:sz w:val="28"/>
          <w:szCs w:val="28"/>
          <w:lang w:val="uk-UA"/>
        </w:rPr>
        <w:t xml:space="preserve"> 400 кВ,</w:t>
      </w:r>
      <w:r w:rsidR="0043049E" w:rsidRPr="00C462AB">
        <w:rPr>
          <w:rFonts w:ascii="Times New Roman" w:hAnsi="Times New Roman" w:cs="Times New Roman"/>
          <w:sz w:val="28"/>
          <w:szCs w:val="28"/>
          <w:lang w:val="uk-UA"/>
        </w:rPr>
        <w:t xml:space="preserve"> 330 кВ, 220</w:t>
      </w:r>
      <w:r w:rsidR="0072299A" w:rsidRPr="00C462AB">
        <w:rPr>
          <w:rFonts w:ascii="Times New Roman" w:hAnsi="Times New Roman" w:cs="Times New Roman"/>
          <w:sz w:val="28"/>
          <w:szCs w:val="28"/>
          <w:lang w:val="uk-UA"/>
        </w:rPr>
        <w:t> </w:t>
      </w:r>
      <w:r w:rsidR="0043049E" w:rsidRPr="00C462AB">
        <w:rPr>
          <w:rFonts w:ascii="Times New Roman" w:hAnsi="Times New Roman" w:cs="Times New Roman"/>
          <w:sz w:val="28"/>
          <w:szCs w:val="28"/>
          <w:lang w:val="uk-UA"/>
        </w:rPr>
        <w:t xml:space="preserve">кВ, 110 (154) кВ і нижче відповідно, що відходять від підстанцій </w:t>
      </w:r>
      <w:r w:rsidR="00164775" w:rsidRPr="00C462AB">
        <w:rPr>
          <w:rFonts w:ascii="Times New Roman" w:hAnsi="Times New Roman" w:cs="Times New Roman"/>
          <w:sz w:val="28"/>
          <w:szCs w:val="28"/>
          <w:lang w:val="uk-UA"/>
        </w:rPr>
        <w:t>ОСП;</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9E4A86" w:rsidP="00820894">
      <w:pPr>
        <w:tabs>
          <w:tab w:val="left" w:pos="567"/>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 </w:t>
      </w:r>
      <w:r w:rsidR="00C462AB">
        <w:rPr>
          <w:rFonts w:ascii="Times New Roman" w:hAnsi="Times New Roman" w:cs="Times New Roman"/>
          <w:sz w:val="28"/>
          <w:szCs w:val="28"/>
          <w:lang w:val="uk-UA"/>
        </w:rPr>
        <w:t xml:space="preserve">10) </w:t>
      </w:r>
      <w:r w:rsidR="00164775" w:rsidRPr="00C462AB">
        <w:rPr>
          <w:rFonts w:ascii="Times New Roman" w:hAnsi="Times New Roman" w:cs="Times New Roman"/>
          <w:sz w:val="28"/>
          <w:szCs w:val="28"/>
          <w:lang w:val="uk-UA"/>
        </w:rPr>
        <w:t>у рядках 185, 195, 205, 215</w:t>
      </w:r>
      <w:r w:rsidR="0072299A" w:rsidRPr="00C462AB">
        <w:rPr>
          <w:rFonts w:ascii="Times New Roman" w:hAnsi="Times New Roman" w:cs="Times New Roman"/>
          <w:sz w:val="28"/>
          <w:szCs w:val="28"/>
          <w:lang w:val="uk-UA"/>
        </w:rPr>
        <w:t>, 225, 235</w:t>
      </w:r>
      <w:r w:rsidR="00164775" w:rsidRPr="00C462AB">
        <w:rPr>
          <w:rFonts w:ascii="Times New Roman" w:hAnsi="Times New Roman" w:cs="Times New Roman"/>
          <w:sz w:val="28"/>
          <w:szCs w:val="28"/>
          <w:lang w:val="uk-UA"/>
        </w:rPr>
        <w:t xml:space="preserve"> вказуються сумарні дані щодо кількості власних фідерів (ліній) напругою 500 кВ, 330 кВ, 220 кВ, 110 (154) кВ і нижче відповідно, що відходять від підстанцій ОСП та які оснащені SCADA (засобами телеуправління);</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567"/>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9E4A86" w:rsidRPr="00C462AB">
        <w:rPr>
          <w:rFonts w:ascii="Times New Roman" w:hAnsi="Times New Roman" w:cs="Times New Roman"/>
          <w:sz w:val="28"/>
          <w:szCs w:val="28"/>
          <w:lang w:val="uk-UA"/>
        </w:rPr>
        <w:t xml:space="preserve">у рядку </w:t>
      </w:r>
      <w:r w:rsidR="00164775" w:rsidRPr="00C462AB">
        <w:rPr>
          <w:rFonts w:ascii="Times New Roman" w:hAnsi="Times New Roman" w:cs="Times New Roman"/>
          <w:sz w:val="28"/>
          <w:szCs w:val="28"/>
          <w:lang w:val="uk-UA"/>
        </w:rPr>
        <w:t>2</w:t>
      </w:r>
      <w:r w:rsidR="0072299A" w:rsidRPr="00C462AB">
        <w:rPr>
          <w:rFonts w:ascii="Times New Roman" w:hAnsi="Times New Roman" w:cs="Times New Roman"/>
          <w:sz w:val="28"/>
          <w:szCs w:val="28"/>
          <w:lang w:val="uk-UA"/>
        </w:rPr>
        <w:t>4</w:t>
      </w:r>
      <w:r w:rsidR="00164775"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xml:space="preserve"> «</w:t>
      </w:r>
      <w:r w:rsidR="00164775" w:rsidRPr="00C462AB">
        <w:rPr>
          <w:rFonts w:ascii="Times New Roman" w:hAnsi="Times New Roman" w:cs="Times New Roman"/>
          <w:sz w:val="28"/>
          <w:szCs w:val="28"/>
          <w:lang w:val="uk-UA"/>
        </w:rPr>
        <w:t>Сумарна кількість власних трансформаторних ПС по високій стороні, з них:</w:t>
      </w:r>
      <w:r w:rsidR="009E4A86" w:rsidRPr="00C462AB">
        <w:rPr>
          <w:rFonts w:ascii="Times New Roman" w:hAnsi="Times New Roman" w:cs="Times New Roman"/>
          <w:sz w:val="28"/>
          <w:szCs w:val="28"/>
          <w:lang w:val="uk-UA"/>
        </w:rPr>
        <w:t>» вказується загальна кількість власних трансформаторних підстанцій за всіма рівнями напруги, що</w:t>
      </w:r>
      <w:r w:rsidR="00164775" w:rsidRPr="00C462AB">
        <w:rPr>
          <w:rFonts w:ascii="Times New Roman" w:hAnsi="Times New Roman" w:cs="Times New Roman"/>
          <w:sz w:val="28"/>
          <w:szCs w:val="28"/>
          <w:lang w:val="uk-UA"/>
        </w:rPr>
        <w:t xml:space="preserve"> визначається як сума рядків 2</w:t>
      </w:r>
      <w:r w:rsidR="0072299A" w:rsidRPr="00C462AB">
        <w:rPr>
          <w:rFonts w:ascii="Times New Roman" w:hAnsi="Times New Roman" w:cs="Times New Roman"/>
          <w:sz w:val="28"/>
          <w:szCs w:val="28"/>
          <w:lang w:val="uk-UA"/>
        </w:rPr>
        <w:t>45</w:t>
      </w:r>
      <w:r w:rsidR="00164775" w:rsidRPr="00C462AB">
        <w:rPr>
          <w:rFonts w:ascii="Times New Roman" w:hAnsi="Times New Roman" w:cs="Times New Roman"/>
          <w:sz w:val="28"/>
          <w:szCs w:val="28"/>
          <w:lang w:val="uk-UA"/>
        </w:rPr>
        <w:t xml:space="preserve"> – 2</w:t>
      </w:r>
      <w:r w:rsidR="0072299A" w:rsidRPr="00C462AB">
        <w:rPr>
          <w:rFonts w:ascii="Times New Roman" w:hAnsi="Times New Roman" w:cs="Times New Roman"/>
          <w:sz w:val="28"/>
          <w:szCs w:val="28"/>
          <w:lang w:val="uk-UA"/>
        </w:rPr>
        <w:t>7</w:t>
      </w:r>
      <w:r w:rsidR="00164775"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567"/>
        </w:tabs>
        <w:spacing w:after="0" w:line="240" w:lineRule="auto"/>
        <w:ind w:left="0" w:firstLine="709"/>
        <w:jc w:val="both"/>
        <w:rPr>
          <w:rFonts w:ascii="Times New Roman" w:hAnsi="Times New Roman" w:cs="Times New Roman"/>
          <w:sz w:val="28"/>
          <w:szCs w:val="28"/>
          <w:lang w:val="uk-UA"/>
        </w:rPr>
      </w:pPr>
    </w:p>
    <w:p w:rsidR="009E4A86" w:rsidRDefault="009E4A86" w:rsidP="00820894">
      <w:pPr>
        <w:tabs>
          <w:tab w:val="left" w:pos="567"/>
          <w:tab w:val="left" w:pos="1134"/>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 </w:t>
      </w:r>
      <w:r w:rsidR="00C462AB">
        <w:rPr>
          <w:rFonts w:ascii="Times New Roman" w:hAnsi="Times New Roman" w:cs="Times New Roman"/>
          <w:sz w:val="28"/>
          <w:szCs w:val="28"/>
          <w:lang w:val="uk-UA"/>
        </w:rPr>
        <w:t xml:space="preserve">12) </w:t>
      </w:r>
      <w:r w:rsidRPr="00C462AB">
        <w:rPr>
          <w:rFonts w:ascii="Times New Roman" w:hAnsi="Times New Roman" w:cs="Times New Roman"/>
          <w:sz w:val="28"/>
          <w:szCs w:val="28"/>
          <w:lang w:val="uk-UA"/>
        </w:rPr>
        <w:t>у рядку 2</w:t>
      </w:r>
      <w:r w:rsidR="002A010B" w:rsidRPr="00C462AB">
        <w:rPr>
          <w:rFonts w:ascii="Times New Roman" w:hAnsi="Times New Roman" w:cs="Times New Roman"/>
          <w:sz w:val="28"/>
          <w:szCs w:val="28"/>
          <w:lang w:val="uk-UA"/>
        </w:rPr>
        <w:t>7</w:t>
      </w:r>
      <w:r w:rsidRPr="00C462AB">
        <w:rPr>
          <w:rFonts w:ascii="Times New Roman" w:hAnsi="Times New Roman" w:cs="Times New Roman"/>
          <w:sz w:val="28"/>
          <w:szCs w:val="28"/>
          <w:lang w:val="uk-UA"/>
        </w:rPr>
        <w:t>5 «</w:t>
      </w:r>
      <w:r w:rsidR="00164775" w:rsidRPr="00C462AB">
        <w:rPr>
          <w:rFonts w:ascii="Times New Roman" w:hAnsi="Times New Roman" w:cs="Times New Roman"/>
          <w:sz w:val="28"/>
          <w:szCs w:val="28"/>
          <w:lang w:val="uk-UA"/>
        </w:rPr>
        <w:t>Сумарна потужність власних трансформаторних ПС по високій стороні, з них:</w:t>
      </w:r>
      <w:r w:rsidRPr="00C462AB">
        <w:rPr>
          <w:rFonts w:ascii="Times New Roman" w:hAnsi="Times New Roman" w:cs="Times New Roman"/>
          <w:sz w:val="28"/>
          <w:szCs w:val="28"/>
          <w:lang w:val="uk-UA"/>
        </w:rPr>
        <w:t xml:space="preserve">» вказується сумарна потужність власних трансформаторних підстанцій за всіма рівнями напруги, що визначається як сума рядків </w:t>
      </w:r>
      <w:r w:rsidR="00164775" w:rsidRPr="00C462AB">
        <w:rPr>
          <w:rFonts w:ascii="Times New Roman" w:hAnsi="Times New Roman" w:cs="Times New Roman"/>
          <w:sz w:val="28"/>
          <w:szCs w:val="28"/>
          <w:lang w:val="uk-UA"/>
        </w:rPr>
        <w:t>2</w:t>
      </w:r>
      <w:r w:rsidR="002A010B" w:rsidRPr="00C462AB">
        <w:rPr>
          <w:rFonts w:ascii="Times New Roman" w:hAnsi="Times New Roman" w:cs="Times New Roman"/>
          <w:sz w:val="28"/>
          <w:szCs w:val="28"/>
          <w:lang w:val="uk-UA"/>
        </w:rPr>
        <w:t>8</w:t>
      </w:r>
      <w:r w:rsidR="00164775" w:rsidRPr="00C462AB">
        <w:rPr>
          <w:rFonts w:ascii="Times New Roman" w:hAnsi="Times New Roman" w:cs="Times New Roman"/>
          <w:sz w:val="28"/>
          <w:szCs w:val="28"/>
          <w:lang w:val="uk-UA"/>
        </w:rPr>
        <w:t xml:space="preserve">0 – </w:t>
      </w:r>
      <w:r w:rsidR="002A010B" w:rsidRPr="00C462AB">
        <w:rPr>
          <w:rFonts w:ascii="Times New Roman" w:hAnsi="Times New Roman" w:cs="Times New Roman"/>
          <w:sz w:val="28"/>
          <w:szCs w:val="28"/>
          <w:lang w:val="uk-UA"/>
        </w:rPr>
        <w:t>30</w:t>
      </w:r>
      <w:r w:rsidR="00164775" w:rsidRPr="00C462AB">
        <w:rPr>
          <w:rFonts w:ascii="Times New Roman" w:hAnsi="Times New Roman" w:cs="Times New Roman"/>
          <w:sz w:val="28"/>
          <w:szCs w:val="28"/>
          <w:lang w:val="uk-UA"/>
        </w:rPr>
        <w:t>5</w:t>
      </w:r>
      <w:r w:rsidR="00D901CB">
        <w:rPr>
          <w:rFonts w:ascii="Times New Roman" w:hAnsi="Times New Roman" w:cs="Times New Roman"/>
          <w:sz w:val="28"/>
          <w:szCs w:val="28"/>
          <w:lang w:val="uk-UA"/>
        </w:rPr>
        <w:t>;</w:t>
      </w:r>
    </w:p>
    <w:p w:rsidR="00D901CB" w:rsidRDefault="00D901CB" w:rsidP="00820894">
      <w:pPr>
        <w:tabs>
          <w:tab w:val="left" w:pos="567"/>
          <w:tab w:val="left" w:pos="1134"/>
        </w:tabs>
        <w:spacing w:after="0" w:line="240" w:lineRule="auto"/>
        <w:ind w:firstLine="709"/>
        <w:jc w:val="both"/>
        <w:rPr>
          <w:rFonts w:ascii="Times New Roman" w:hAnsi="Times New Roman" w:cs="Times New Roman"/>
          <w:sz w:val="28"/>
          <w:szCs w:val="28"/>
          <w:lang w:val="uk-UA"/>
        </w:rPr>
      </w:pPr>
    </w:p>
    <w:p w:rsidR="00D901CB" w:rsidRPr="006854DD" w:rsidRDefault="00D901CB" w:rsidP="00820894">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Pr="006854DD">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310</w:t>
      </w:r>
      <w:r w:rsidRPr="006854DD">
        <w:rPr>
          <w:rFonts w:ascii="Times New Roman" w:hAnsi="Times New Roman" w:cs="Times New Roman"/>
          <w:sz w:val="28"/>
          <w:szCs w:val="28"/>
          <w:lang w:val="uk-UA"/>
        </w:rPr>
        <w:t xml:space="preserve"> «</w:t>
      </w:r>
      <w:r w:rsidRPr="007404D0">
        <w:rPr>
          <w:rFonts w:ascii="Times New Roman" w:hAnsi="Times New Roman" w:cs="Times New Roman"/>
          <w:sz w:val="28"/>
          <w:szCs w:val="28"/>
          <w:lang w:val="uk-UA"/>
        </w:rPr>
        <w:t>Кількість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вказується кількість </w:t>
      </w:r>
      <w:r w:rsidRPr="007C095B">
        <w:rPr>
          <w:rFonts w:ascii="Times New Roman" w:hAnsi="Times New Roman" w:cs="Times New Roman"/>
          <w:sz w:val="28"/>
          <w:szCs w:val="28"/>
          <w:lang w:val="uk-UA"/>
        </w:rPr>
        <w:t>власних установок зберігання енергії, які є повністю інтегрованими елементами мережі</w:t>
      </w:r>
      <w:r w:rsidRPr="006854DD">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315</w:t>
      </w:r>
      <w:r w:rsidRPr="006854DD">
        <w:rPr>
          <w:rFonts w:ascii="Times New Roman" w:hAnsi="Times New Roman" w:cs="Times New Roman"/>
          <w:sz w:val="28"/>
          <w:szCs w:val="28"/>
          <w:lang w:val="uk-UA"/>
        </w:rPr>
        <w:t xml:space="preserve"> – </w:t>
      </w:r>
      <w:r>
        <w:rPr>
          <w:rFonts w:ascii="Times New Roman" w:hAnsi="Times New Roman" w:cs="Times New Roman"/>
          <w:sz w:val="28"/>
          <w:szCs w:val="28"/>
          <w:lang w:val="uk-UA"/>
        </w:rPr>
        <w:t>335</w:t>
      </w:r>
      <w:r w:rsidRPr="006854DD">
        <w:rPr>
          <w:rFonts w:ascii="Times New Roman" w:hAnsi="Times New Roman" w:cs="Times New Roman"/>
          <w:sz w:val="28"/>
          <w:szCs w:val="28"/>
          <w:lang w:val="uk-UA"/>
        </w:rPr>
        <w:t>;</w:t>
      </w:r>
    </w:p>
    <w:p w:rsidR="00D901CB" w:rsidRPr="006854DD" w:rsidRDefault="00D901CB" w:rsidP="00820894">
      <w:pPr>
        <w:pStyle w:val="a4"/>
        <w:tabs>
          <w:tab w:val="left" w:pos="993"/>
        </w:tabs>
        <w:spacing w:after="0" w:line="240" w:lineRule="auto"/>
        <w:ind w:left="567" w:firstLine="709"/>
        <w:jc w:val="both"/>
        <w:rPr>
          <w:rFonts w:ascii="Times New Roman" w:hAnsi="Times New Roman" w:cs="Times New Roman"/>
          <w:sz w:val="28"/>
          <w:szCs w:val="28"/>
          <w:lang w:val="uk-UA"/>
        </w:rPr>
      </w:pPr>
    </w:p>
    <w:p w:rsidR="00D901CB" w:rsidRPr="00C462AB" w:rsidRDefault="00D901CB" w:rsidP="00820894">
      <w:pPr>
        <w:tabs>
          <w:tab w:val="left" w:pos="567"/>
          <w:tab w:val="left" w:pos="1134"/>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6854DD">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340</w:t>
      </w:r>
      <w:r w:rsidRPr="006854DD">
        <w:rPr>
          <w:rFonts w:ascii="Times New Roman" w:hAnsi="Times New Roman" w:cs="Times New Roman"/>
          <w:sz w:val="28"/>
          <w:szCs w:val="28"/>
          <w:lang w:val="uk-UA"/>
        </w:rPr>
        <w:t xml:space="preserve"> «</w:t>
      </w:r>
      <w:r w:rsidRPr="007C095B">
        <w:rPr>
          <w:rFonts w:ascii="Times New Roman" w:hAnsi="Times New Roman" w:cs="Times New Roman"/>
          <w:sz w:val="28"/>
          <w:szCs w:val="28"/>
          <w:lang w:val="uk-UA"/>
        </w:rPr>
        <w:t>Потужність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7C095B">
        <w:rPr>
          <w:rFonts w:ascii="Times New Roman" w:hAnsi="Times New Roman" w:cs="Times New Roman"/>
          <w:sz w:val="28"/>
          <w:szCs w:val="28"/>
          <w:lang w:val="uk-UA"/>
        </w:rPr>
        <w:t>отужність власних установок зберігання енергії, які є повністю інтегрованими елементами мережі</w:t>
      </w:r>
      <w:r w:rsidRPr="006854DD">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345</w:t>
      </w:r>
      <w:r w:rsidRPr="006854DD">
        <w:rPr>
          <w:rFonts w:ascii="Times New Roman" w:hAnsi="Times New Roman" w:cs="Times New Roman"/>
          <w:sz w:val="28"/>
          <w:szCs w:val="28"/>
          <w:lang w:val="uk-UA"/>
        </w:rPr>
        <w:t xml:space="preserve"> – </w:t>
      </w:r>
      <w:r>
        <w:rPr>
          <w:rFonts w:ascii="Times New Roman" w:hAnsi="Times New Roman" w:cs="Times New Roman"/>
          <w:sz w:val="28"/>
          <w:szCs w:val="28"/>
          <w:lang w:val="uk-UA"/>
        </w:rPr>
        <w:t>365.</w:t>
      </w:r>
    </w:p>
    <w:p w:rsidR="009E4A86" w:rsidRPr="00121192" w:rsidRDefault="009E4A86" w:rsidP="00820894">
      <w:pPr>
        <w:spacing w:line="240" w:lineRule="auto"/>
        <w:ind w:firstLine="709"/>
        <w:rPr>
          <w:lang w:val="uk-UA"/>
        </w:rPr>
      </w:pPr>
    </w:p>
    <w:p w:rsidR="009E4A86" w:rsidRPr="00C462AB" w:rsidRDefault="009E4A86" w:rsidP="00820894">
      <w:pPr>
        <w:tabs>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3.2. У розділі ІІ «Збитки від пошкодження електричних мереж та страхові витрати» зазначається інформація щодо збитків, понесених </w:t>
      </w:r>
      <w:r w:rsidR="00ED084E" w:rsidRPr="00C462AB">
        <w:rPr>
          <w:rFonts w:ascii="Times New Roman" w:hAnsi="Times New Roman" w:cs="Times New Roman"/>
          <w:sz w:val="28"/>
          <w:szCs w:val="28"/>
          <w:lang w:val="uk-UA"/>
        </w:rPr>
        <w:t>ОСП</w:t>
      </w:r>
      <w:r w:rsidRPr="00C462AB">
        <w:rPr>
          <w:rFonts w:ascii="Times New Roman" w:hAnsi="Times New Roman" w:cs="Times New Roman"/>
          <w:sz w:val="28"/>
          <w:szCs w:val="28"/>
          <w:lang w:val="uk-UA"/>
        </w:rPr>
        <w:t xml:space="preserve"> від пошкодження ліній </w:t>
      </w:r>
      <w:proofErr w:type="spellStart"/>
      <w:r w:rsidRPr="00C462AB">
        <w:rPr>
          <w:rFonts w:ascii="Times New Roman" w:hAnsi="Times New Roman" w:cs="Times New Roman"/>
          <w:sz w:val="28"/>
          <w:szCs w:val="28"/>
          <w:lang w:val="uk-UA"/>
        </w:rPr>
        <w:t>електропередач</w:t>
      </w:r>
      <w:proofErr w:type="spellEnd"/>
      <w:r w:rsidRPr="00C462AB">
        <w:rPr>
          <w:rFonts w:ascii="Times New Roman" w:hAnsi="Times New Roman" w:cs="Times New Roman"/>
          <w:sz w:val="28"/>
          <w:szCs w:val="28"/>
          <w:lang w:val="uk-UA"/>
        </w:rPr>
        <w:t xml:space="preserve"> (далі – ЛЕП) та трансформаторних </w:t>
      </w:r>
      <w:r w:rsidRPr="00C462AB">
        <w:rPr>
          <w:rFonts w:ascii="Times New Roman" w:hAnsi="Times New Roman" w:cs="Times New Roman"/>
          <w:sz w:val="28"/>
          <w:szCs w:val="28"/>
          <w:lang w:val="uk-UA"/>
        </w:rPr>
        <w:lastRenderedPageBreak/>
        <w:t xml:space="preserve">підстанцій, а також страхових витрат станом на </w:t>
      </w:r>
      <w:r w:rsidR="00DD2C7B">
        <w:rPr>
          <w:rFonts w:ascii="Times New Roman" w:hAnsi="Times New Roman" w:cs="Times New Roman"/>
          <w:sz w:val="28"/>
          <w:szCs w:val="28"/>
          <w:lang w:val="uk-UA"/>
        </w:rPr>
        <w:t>кінець попереднього</w:t>
      </w:r>
      <w:r w:rsidR="00DD2C7B" w:rsidRPr="00C462AB">
        <w:rPr>
          <w:rFonts w:ascii="Times New Roman" w:hAnsi="Times New Roman" w:cs="Times New Roman"/>
          <w:sz w:val="28"/>
          <w:szCs w:val="28"/>
          <w:lang w:val="uk-UA"/>
        </w:rPr>
        <w:t xml:space="preserve"> </w:t>
      </w:r>
      <w:r w:rsidR="00ED084E" w:rsidRPr="00C462AB">
        <w:rPr>
          <w:rFonts w:ascii="Times New Roman" w:hAnsi="Times New Roman" w:cs="Times New Roman"/>
          <w:sz w:val="28"/>
          <w:szCs w:val="28"/>
          <w:lang w:val="uk-UA"/>
        </w:rPr>
        <w:t xml:space="preserve">(графа 1) </w:t>
      </w:r>
      <w:r w:rsidRPr="00C462AB">
        <w:rPr>
          <w:rFonts w:ascii="Times New Roman" w:hAnsi="Times New Roman" w:cs="Times New Roman"/>
          <w:sz w:val="28"/>
          <w:szCs w:val="28"/>
          <w:lang w:val="uk-UA"/>
        </w:rPr>
        <w:t xml:space="preserve"> та на кінець</w:t>
      </w:r>
      <w:r w:rsidR="00ED084E" w:rsidRPr="00C462AB">
        <w:rPr>
          <w:rFonts w:ascii="Times New Roman" w:hAnsi="Times New Roman" w:cs="Times New Roman"/>
          <w:sz w:val="28"/>
          <w:szCs w:val="28"/>
          <w:lang w:val="uk-UA"/>
        </w:rPr>
        <w:t xml:space="preserve"> </w:t>
      </w:r>
      <w:r w:rsidRPr="00C462AB">
        <w:rPr>
          <w:rFonts w:ascii="Times New Roman" w:hAnsi="Times New Roman" w:cs="Times New Roman"/>
          <w:sz w:val="28"/>
          <w:szCs w:val="28"/>
          <w:lang w:val="uk-UA"/>
        </w:rPr>
        <w:t xml:space="preserve">звітного </w:t>
      </w:r>
      <w:r w:rsidR="00DD2C7B" w:rsidRPr="00C462AB">
        <w:rPr>
          <w:rFonts w:ascii="Times New Roman" w:hAnsi="Times New Roman" w:cs="Times New Roman"/>
          <w:sz w:val="28"/>
          <w:szCs w:val="28"/>
          <w:lang w:val="uk-UA"/>
        </w:rPr>
        <w:t xml:space="preserve">(графа 2) </w:t>
      </w:r>
      <w:r w:rsidRPr="00C462AB">
        <w:rPr>
          <w:rFonts w:ascii="Times New Roman" w:hAnsi="Times New Roman" w:cs="Times New Roman"/>
          <w:sz w:val="28"/>
          <w:szCs w:val="28"/>
          <w:lang w:val="uk-UA"/>
        </w:rPr>
        <w:t>періоду:</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xml:space="preserve">у рядку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7</w:t>
      </w:r>
      <w:r w:rsidR="00D901CB" w:rsidRPr="00C462AB">
        <w:rPr>
          <w:rFonts w:ascii="Times New Roman" w:hAnsi="Times New Roman" w:cs="Times New Roman"/>
          <w:sz w:val="28"/>
          <w:szCs w:val="28"/>
          <w:lang w:val="uk-UA"/>
        </w:rPr>
        <w:t xml:space="preserve">0 </w:t>
      </w:r>
      <w:r w:rsidR="009E4A86" w:rsidRPr="00C462AB">
        <w:rPr>
          <w:rFonts w:ascii="Times New Roman" w:hAnsi="Times New Roman" w:cs="Times New Roman"/>
          <w:sz w:val="28"/>
          <w:szCs w:val="28"/>
          <w:lang w:val="uk-UA"/>
        </w:rPr>
        <w:t>«Розмір збитків від пошкодження ЛЕП та трансформаторних ПС унаслідок:» зазначається сумарний розмір збитків, понесених ОС</w:t>
      </w:r>
      <w:r w:rsidR="00ED084E"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від пошкодження ЛЕП і трансформаторних підстанцій та внаслідок стихійних лих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7</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 xml:space="preserve">), техногенних катастроф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8</w:t>
      </w:r>
      <w:r w:rsidR="00D901CB"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і протиправних дій третіх осіб</w:t>
      </w:r>
      <w:r w:rsidR="00132F62">
        <w:rPr>
          <w:rFonts w:ascii="Times New Roman" w:hAnsi="Times New Roman" w:cs="Times New Roman"/>
          <w:sz w:val="28"/>
          <w:szCs w:val="28"/>
          <w:lang w:val="uk-UA"/>
        </w:rPr>
        <w:t>, у тому числі</w:t>
      </w:r>
      <w:r w:rsidR="00132F62" w:rsidRPr="00132F62">
        <w:rPr>
          <w:rFonts w:ascii="Arial" w:hAnsi="Arial" w:cs="Arial"/>
          <w:color w:val="2F2F2F"/>
          <w:sz w:val="27"/>
          <w:szCs w:val="27"/>
          <w:shd w:val="clear" w:color="auto" w:fill="FFFFFF"/>
        </w:rPr>
        <w:t xml:space="preserve"> </w:t>
      </w:r>
      <w:r w:rsidR="00132F62" w:rsidRPr="00820894">
        <w:rPr>
          <w:rFonts w:ascii="Times New Roman" w:hAnsi="Times New Roman" w:cs="Times New Roman"/>
          <w:sz w:val="28"/>
          <w:szCs w:val="28"/>
          <w:lang w:val="uk-UA"/>
        </w:rPr>
        <w:t>внаслідок військових дій</w:t>
      </w:r>
      <w:r w:rsidR="009E4A86" w:rsidRPr="00C462AB">
        <w:rPr>
          <w:rFonts w:ascii="Times New Roman" w:hAnsi="Times New Roman" w:cs="Times New Roman"/>
          <w:sz w:val="28"/>
          <w:szCs w:val="28"/>
          <w:lang w:val="uk-UA"/>
        </w:rPr>
        <w:t xml:space="preserve">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8</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w:t>
      </w:r>
      <w:r w:rsidR="008A46A7" w:rsidRPr="00C462AB">
        <w:rPr>
          <w:rFonts w:ascii="Times New Roman" w:hAnsi="Times New Roman" w:cs="Times New Roman"/>
          <w:sz w:val="28"/>
          <w:szCs w:val="28"/>
          <w:lang w:val="uk-UA"/>
        </w:rPr>
        <w:t>,</w:t>
      </w:r>
      <w:r w:rsidR="009E4A86" w:rsidRPr="00C462AB">
        <w:rPr>
          <w:rFonts w:ascii="Times New Roman" w:hAnsi="Times New Roman" w:cs="Times New Roman"/>
          <w:sz w:val="28"/>
          <w:szCs w:val="28"/>
          <w:lang w:val="uk-UA"/>
        </w:rPr>
        <w:t xml:space="preserve"> за залишковою вартістю;</w:t>
      </w:r>
    </w:p>
    <w:p w:rsidR="00ED084E" w:rsidRPr="00121192" w:rsidRDefault="00ED084E" w:rsidP="00820894">
      <w:pPr>
        <w:tabs>
          <w:tab w:val="left" w:pos="709"/>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E4A86" w:rsidRPr="00C462AB">
        <w:rPr>
          <w:rFonts w:ascii="Times New Roman" w:hAnsi="Times New Roman" w:cs="Times New Roman"/>
          <w:sz w:val="28"/>
          <w:szCs w:val="28"/>
          <w:lang w:val="uk-UA"/>
        </w:rPr>
        <w:t xml:space="preserve">у рядку </w:t>
      </w:r>
      <w:r w:rsidR="00D901CB">
        <w:rPr>
          <w:rFonts w:ascii="Times New Roman" w:hAnsi="Times New Roman" w:cs="Times New Roman"/>
          <w:sz w:val="28"/>
          <w:szCs w:val="28"/>
          <w:lang w:val="uk-UA"/>
        </w:rPr>
        <w:t>390</w:t>
      </w:r>
      <w:r w:rsidR="00D901CB" w:rsidRPr="00C462AB">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«Страхові платежі:» зазначається сумарний розмір страхових платежів, у тому числі за договорами обов’язкового страхування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9</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 xml:space="preserve">) та за договорами добровільного страхування (рядок </w:t>
      </w:r>
      <w:r w:rsidR="002A010B" w:rsidRPr="00C462AB">
        <w:rPr>
          <w:rFonts w:ascii="Times New Roman" w:hAnsi="Times New Roman" w:cs="Times New Roman"/>
          <w:sz w:val="28"/>
          <w:szCs w:val="28"/>
          <w:lang w:val="uk-UA"/>
        </w:rPr>
        <w:t>4</w:t>
      </w:r>
      <w:r w:rsidR="00ED084E" w:rsidRPr="00C462AB">
        <w:rPr>
          <w:rFonts w:ascii="Times New Roman" w:hAnsi="Times New Roman" w:cs="Times New Roman"/>
          <w:sz w:val="28"/>
          <w:szCs w:val="28"/>
          <w:lang w:val="uk-UA"/>
        </w:rPr>
        <w:t>0</w:t>
      </w:r>
      <w:r w:rsidR="00D901C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w:t>
      </w:r>
    </w:p>
    <w:p w:rsidR="009E4A86" w:rsidRPr="00121192" w:rsidRDefault="009E4A86" w:rsidP="00820894">
      <w:pPr>
        <w:tabs>
          <w:tab w:val="left" w:pos="709"/>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9E4A86" w:rsidRPr="00C462AB">
        <w:rPr>
          <w:rFonts w:ascii="Times New Roman" w:hAnsi="Times New Roman" w:cs="Times New Roman"/>
          <w:sz w:val="28"/>
          <w:szCs w:val="28"/>
          <w:lang w:val="uk-UA"/>
        </w:rPr>
        <w:t xml:space="preserve">у рядку </w:t>
      </w:r>
      <w:r w:rsidR="00D901CB">
        <w:rPr>
          <w:rFonts w:ascii="Times New Roman" w:hAnsi="Times New Roman" w:cs="Times New Roman"/>
          <w:sz w:val="28"/>
          <w:szCs w:val="28"/>
          <w:lang w:val="uk-UA"/>
        </w:rPr>
        <w:t>40</w:t>
      </w:r>
      <w:r w:rsidR="00D901CB" w:rsidRPr="00C462AB">
        <w:rPr>
          <w:rFonts w:ascii="Times New Roman" w:hAnsi="Times New Roman" w:cs="Times New Roman"/>
          <w:sz w:val="28"/>
          <w:szCs w:val="28"/>
          <w:lang w:val="uk-UA"/>
        </w:rPr>
        <w:t xml:space="preserve">5 </w:t>
      </w:r>
      <w:r w:rsidR="009E4A86" w:rsidRPr="00C462AB">
        <w:rPr>
          <w:rFonts w:ascii="Times New Roman" w:hAnsi="Times New Roman" w:cs="Times New Roman"/>
          <w:sz w:val="28"/>
          <w:szCs w:val="28"/>
          <w:lang w:val="uk-UA"/>
        </w:rPr>
        <w:t xml:space="preserve">«Страхове відшкодування:» зазначається сумарний розмір страхового відшкодування, у тому числі за договорами обов’язкового страхування (рядок </w:t>
      </w:r>
      <w:r w:rsidR="00D901CB">
        <w:rPr>
          <w:rFonts w:ascii="Times New Roman" w:hAnsi="Times New Roman" w:cs="Times New Roman"/>
          <w:sz w:val="28"/>
          <w:szCs w:val="28"/>
          <w:lang w:val="uk-UA"/>
        </w:rPr>
        <w:t>41</w:t>
      </w:r>
      <w:r w:rsidR="00D901CB"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та за договорами д</w:t>
      </w:r>
      <w:r w:rsidR="00ED084E" w:rsidRPr="00C462AB">
        <w:rPr>
          <w:rFonts w:ascii="Times New Roman" w:hAnsi="Times New Roman" w:cs="Times New Roman"/>
          <w:sz w:val="28"/>
          <w:szCs w:val="28"/>
          <w:lang w:val="uk-UA"/>
        </w:rPr>
        <w:t>обровільного страхування (рядок </w:t>
      </w:r>
      <w:r w:rsidR="00D901CB">
        <w:rPr>
          <w:rFonts w:ascii="Times New Roman" w:hAnsi="Times New Roman" w:cs="Times New Roman"/>
          <w:sz w:val="28"/>
          <w:szCs w:val="28"/>
          <w:lang w:val="uk-UA"/>
        </w:rPr>
        <w:t>41</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w:t>
      </w:r>
    </w:p>
    <w:p w:rsidR="009E4A86"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9E4A86" w:rsidRPr="00C462AB">
        <w:rPr>
          <w:rFonts w:ascii="Times New Roman" w:hAnsi="Times New Roman" w:cs="Times New Roman"/>
          <w:sz w:val="28"/>
          <w:szCs w:val="28"/>
          <w:lang w:val="uk-UA"/>
        </w:rPr>
        <w:t>у рядк</w:t>
      </w:r>
      <w:r w:rsidR="008A46A7" w:rsidRPr="00C462AB">
        <w:rPr>
          <w:rFonts w:ascii="Times New Roman" w:hAnsi="Times New Roman" w:cs="Times New Roman"/>
          <w:sz w:val="28"/>
          <w:szCs w:val="28"/>
          <w:lang w:val="uk-UA"/>
        </w:rPr>
        <w:t>у</w:t>
      </w:r>
      <w:r w:rsidR="009E4A86" w:rsidRPr="00C462AB">
        <w:rPr>
          <w:rFonts w:ascii="Times New Roman" w:hAnsi="Times New Roman" w:cs="Times New Roman"/>
          <w:sz w:val="28"/>
          <w:szCs w:val="28"/>
          <w:lang w:val="uk-UA"/>
        </w:rPr>
        <w:t xml:space="preserve"> </w:t>
      </w:r>
      <w:r w:rsidR="00D901CB">
        <w:rPr>
          <w:rFonts w:ascii="Times New Roman" w:hAnsi="Times New Roman" w:cs="Times New Roman"/>
          <w:sz w:val="28"/>
          <w:szCs w:val="28"/>
          <w:lang w:val="uk-UA"/>
        </w:rPr>
        <w:t>42</w:t>
      </w:r>
      <w:r w:rsidR="00D901CB" w:rsidRPr="00C462AB">
        <w:rPr>
          <w:rFonts w:ascii="Times New Roman" w:hAnsi="Times New Roman" w:cs="Times New Roman"/>
          <w:sz w:val="28"/>
          <w:szCs w:val="28"/>
          <w:lang w:val="uk-UA"/>
        </w:rPr>
        <w:t xml:space="preserve">0 </w:t>
      </w:r>
      <w:r w:rsidR="009E4A86" w:rsidRPr="00C462AB">
        <w:rPr>
          <w:rFonts w:ascii="Times New Roman" w:hAnsi="Times New Roman" w:cs="Times New Roman"/>
          <w:sz w:val="28"/>
          <w:szCs w:val="28"/>
          <w:lang w:val="uk-UA"/>
        </w:rPr>
        <w:t>«Кількість страхових випадків» зазначається фактична кількість страхових випадків протягом звітного періоду.</w:t>
      </w:r>
    </w:p>
    <w:p w:rsidR="00E106A7" w:rsidRPr="00C462AB" w:rsidRDefault="00E106A7" w:rsidP="00820894">
      <w:pPr>
        <w:tabs>
          <w:tab w:val="left" w:pos="709"/>
          <w:tab w:val="left" w:pos="993"/>
        </w:tabs>
        <w:spacing w:after="0" w:line="240" w:lineRule="auto"/>
        <w:ind w:firstLine="709"/>
        <w:jc w:val="both"/>
        <w:rPr>
          <w:rFonts w:ascii="Times New Roman" w:hAnsi="Times New Roman" w:cs="Times New Roman"/>
          <w:sz w:val="28"/>
          <w:szCs w:val="28"/>
          <w:lang w:val="uk-UA"/>
        </w:rPr>
      </w:pPr>
    </w:p>
    <w:p w:rsidR="00E106A7" w:rsidRDefault="00E106A7" w:rsidP="00820894">
      <w:pPr>
        <w:spacing w:after="0" w:line="240" w:lineRule="auto"/>
        <w:ind w:firstLine="567"/>
        <w:jc w:val="center"/>
        <w:rPr>
          <w:rFonts w:ascii="Times New Roman" w:hAnsi="Times New Roman" w:cs="Times New Roman"/>
          <w:b/>
          <w:sz w:val="28"/>
          <w:szCs w:val="28"/>
          <w:lang w:val="uk-UA"/>
        </w:rPr>
      </w:pPr>
      <w:bookmarkStart w:id="4" w:name="_Hlk152751612"/>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E106A7" w:rsidRPr="00353F2A" w:rsidRDefault="00E106A7" w:rsidP="00820894">
      <w:pPr>
        <w:spacing w:after="0" w:line="240" w:lineRule="auto"/>
        <w:ind w:firstLine="567"/>
        <w:jc w:val="center"/>
        <w:rPr>
          <w:rFonts w:ascii="Times New Roman" w:hAnsi="Times New Roman" w:cs="Times New Roman"/>
          <w:sz w:val="28"/>
          <w:szCs w:val="28"/>
          <w:lang w:val="uk-UA"/>
        </w:rPr>
      </w:pPr>
    </w:p>
    <w:p w:rsidR="00E106A7" w:rsidRDefault="00E106A7" w:rsidP="00820894">
      <w:pPr>
        <w:pStyle w:val="af6"/>
        <w:ind w:firstLine="709"/>
        <w:rPr>
          <w:szCs w:val="28"/>
        </w:rPr>
      </w:pPr>
      <w:r w:rsidRPr="00353F2A">
        <w:rPr>
          <w:szCs w:val="28"/>
        </w:rPr>
        <w:t xml:space="preserve">4.1. </w:t>
      </w:r>
      <w:r>
        <w:rPr>
          <w:szCs w:val="28"/>
        </w:rPr>
        <w:t>Електронний бланк форми звітності № 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E106A7" w:rsidRDefault="00E106A7" w:rsidP="00820894">
      <w:pPr>
        <w:pStyle w:val="af6"/>
        <w:ind w:firstLine="709"/>
        <w:rPr>
          <w:szCs w:val="28"/>
        </w:rPr>
      </w:pPr>
    </w:p>
    <w:p w:rsidR="00E106A7" w:rsidRPr="00CB35BE" w:rsidRDefault="00E106A7" w:rsidP="00820894">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rsidR="00E106A7" w:rsidRPr="00422C0D" w:rsidRDefault="00E106A7" w:rsidP="00820894">
      <w:pPr>
        <w:pStyle w:val="af6"/>
        <w:ind w:firstLine="709"/>
        <w:rPr>
          <w:szCs w:val="28"/>
        </w:rPr>
      </w:pPr>
      <w:r w:rsidRPr="00422C0D">
        <w:rPr>
          <w:szCs w:val="28"/>
        </w:rPr>
        <w:t>ХХХХХХХХ_1</w:t>
      </w:r>
      <w:r w:rsidR="00D901CB">
        <w:rPr>
          <w:szCs w:val="28"/>
        </w:rPr>
        <w:t>Т</w:t>
      </w:r>
      <w:r>
        <w:rPr>
          <w:szCs w:val="28"/>
          <w:lang w:val="en-US"/>
        </w:rPr>
        <w:t>_</w:t>
      </w:r>
      <w:r w:rsidRPr="00422C0D">
        <w:rPr>
          <w:szCs w:val="28"/>
          <w:lang w:val="en-US"/>
        </w:rPr>
        <w:t>YY</w:t>
      </w:r>
      <w:r w:rsidRPr="00422C0D">
        <w:rPr>
          <w:szCs w:val="28"/>
        </w:rPr>
        <w:t xml:space="preserve">, </w:t>
      </w:r>
    </w:p>
    <w:p w:rsidR="00E106A7" w:rsidRPr="00CB59B1" w:rsidRDefault="00E106A7" w:rsidP="00820894">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E106A7" w:rsidRDefault="00E106A7" w:rsidP="00820894">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E106A7" w:rsidRDefault="00E106A7" w:rsidP="00820894">
      <w:pPr>
        <w:pStyle w:val="af6"/>
        <w:ind w:firstLine="709"/>
        <w:rPr>
          <w:szCs w:val="28"/>
        </w:rPr>
      </w:pPr>
    </w:p>
    <w:p w:rsidR="00E106A7" w:rsidRPr="00581FDF" w:rsidRDefault="00E106A7" w:rsidP="00820894">
      <w:pPr>
        <w:pStyle w:val="af6"/>
        <w:ind w:firstLine="709"/>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1</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p w:rsidR="009E4A86" w:rsidRPr="00121192" w:rsidRDefault="009E4A86" w:rsidP="00820894">
      <w:pPr>
        <w:spacing w:after="0" w:line="240" w:lineRule="auto"/>
        <w:ind w:firstLine="709"/>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p>
    <w:p w:rsidR="00D901CB" w:rsidRPr="006854DD" w:rsidRDefault="00D901CB" w:rsidP="00820894">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rsidR="00D901CB" w:rsidRDefault="00D901CB" w:rsidP="00820894">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bookmarkEnd w:id="4"/>
    <w:p w:rsidR="00CB03F3" w:rsidRPr="00EF61DB" w:rsidRDefault="00CB03F3" w:rsidP="00820894">
      <w:pPr>
        <w:spacing w:after="0" w:line="240" w:lineRule="auto"/>
        <w:jc w:val="both"/>
      </w:pPr>
    </w:p>
    <w:sectPr w:rsidR="00CB03F3" w:rsidRPr="00EF61DB" w:rsidSect="006E66EB">
      <w:headerReference w:type="default" r:id="rId11"/>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00" w:rsidRDefault="00A13300" w:rsidP="00F737E8">
      <w:pPr>
        <w:spacing w:after="0" w:line="240" w:lineRule="auto"/>
      </w:pPr>
      <w:r>
        <w:separator/>
      </w:r>
    </w:p>
  </w:endnote>
  <w:endnote w:type="continuationSeparator" w:id="0">
    <w:p w:rsidR="00A13300" w:rsidRDefault="00A13300"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00" w:rsidRDefault="00A13300" w:rsidP="00F737E8">
      <w:pPr>
        <w:spacing w:after="0" w:line="240" w:lineRule="auto"/>
      </w:pPr>
      <w:r>
        <w:separator/>
      </w:r>
    </w:p>
  </w:footnote>
  <w:footnote w:type="continuationSeparator" w:id="0">
    <w:p w:rsidR="00A13300" w:rsidRDefault="00A13300"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E337C83"/>
    <w:multiLevelType w:val="hybridMultilevel"/>
    <w:tmpl w:val="ECEA6A42"/>
    <w:lvl w:ilvl="0" w:tplc="34F04A5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0F032342"/>
    <w:multiLevelType w:val="hybridMultilevel"/>
    <w:tmpl w:val="74348E70"/>
    <w:lvl w:ilvl="0" w:tplc="0422000F">
      <w:start w:val="1"/>
      <w:numFmt w:val="decimal"/>
      <w:lvlText w:val="%1."/>
      <w:lvlJc w:val="left"/>
      <w:pPr>
        <w:ind w:left="720" w:hanging="360"/>
      </w:pPr>
    </w:lvl>
    <w:lvl w:ilvl="1" w:tplc="C47411CE">
      <w:start w:val="1"/>
      <w:numFmt w:val="decimal"/>
      <w:lvlText w:val="%2)"/>
      <w:lvlJc w:val="left"/>
      <w:pPr>
        <w:ind w:left="1860" w:hanging="78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B6D2AE3"/>
    <w:multiLevelType w:val="hybridMultilevel"/>
    <w:tmpl w:val="6AC8137E"/>
    <w:lvl w:ilvl="0" w:tplc="E2CAE4C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21"/>
  </w:num>
  <w:num w:numId="3">
    <w:abstractNumId w:val="15"/>
  </w:num>
  <w:num w:numId="4">
    <w:abstractNumId w:val="13"/>
  </w:num>
  <w:num w:numId="5">
    <w:abstractNumId w:val="3"/>
  </w:num>
  <w:num w:numId="6">
    <w:abstractNumId w:val="24"/>
  </w:num>
  <w:num w:numId="7">
    <w:abstractNumId w:val="2"/>
  </w:num>
  <w:num w:numId="8">
    <w:abstractNumId w:val="26"/>
  </w:num>
  <w:num w:numId="9">
    <w:abstractNumId w:val="10"/>
  </w:num>
  <w:num w:numId="10">
    <w:abstractNumId w:val="1"/>
  </w:num>
  <w:num w:numId="11">
    <w:abstractNumId w:val="6"/>
  </w:num>
  <w:num w:numId="12">
    <w:abstractNumId w:val="22"/>
  </w:num>
  <w:num w:numId="13">
    <w:abstractNumId w:val="23"/>
  </w:num>
  <w:num w:numId="14">
    <w:abstractNumId w:val="7"/>
  </w:num>
  <w:num w:numId="15">
    <w:abstractNumId w:val="8"/>
  </w:num>
  <w:num w:numId="16">
    <w:abstractNumId w:val="18"/>
  </w:num>
  <w:num w:numId="17">
    <w:abstractNumId w:val="16"/>
  </w:num>
  <w:num w:numId="18">
    <w:abstractNumId w:val="14"/>
  </w:num>
  <w:num w:numId="19">
    <w:abstractNumId w:val="11"/>
  </w:num>
  <w:num w:numId="20">
    <w:abstractNumId w:val="0"/>
  </w:num>
  <w:num w:numId="21">
    <w:abstractNumId w:val="20"/>
  </w:num>
  <w:num w:numId="22">
    <w:abstractNumId w:val="9"/>
  </w:num>
  <w:num w:numId="23">
    <w:abstractNumId w:val="27"/>
  </w:num>
  <w:num w:numId="24">
    <w:abstractNumId w:val="17"/>
  </w:num>
  <w:num w:numId="25">
    <w:abstractNumId w:val="12"/>
  </w:num>
  <w:num w:numId="26">
    <w:abstractNumId w:val="5"/>
  </w:num>
  <w:num w:numId="27">
    <w:abstractNumId w:val="4"/>
  </w:num>
  <w:num w:numId="28">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55A0D"/>
    <w:rsid w:val="00061FE3"/>
    <w:rsid w:val="00083D32"/>
    <w:rsid w:val="000A630A"/>
    <w:rsid w:val="000D0B77"/>
    <w:rsid w:val="000D16E9"/>
    <w:rsid w:val="001002CF"/>
    <w:rsid w:val="001142E0"/>
    <w:rsid w:val="001175D8"/>
    <w:rsid w:val="00120BD6"/>
    <w:rsid w:val="00121192"/>
    <w:rsid w:val="0012582F"/>
    <w:rsid w:val="00132F62"/>
    <w:rsid w:val="00142BD9"/>
    <w:rsid w:val="00162DD5"/>
    <w:rsid w:val="00164775"/>
    <w:rsid w:val="00167F64"/>
    <w:rsid w:val="0017187B"/>
    <w:rsid w:val="001748BC"/>
    <w:rsid w:val="0018315D"/>
    <w:rsid w:val="001A5FA5"/>
    <w:rsid w:val="001B0836"/>
    <w:rsid w:val="001B31FF"/>
    <w:rsid w:val="001C571A"/>
    <w:rsid w:val="001D722B"/>
    <w:rsid w:val="001F2511"/>
    <w:rsid w:val="00206916"/>
    <w:rsid w:val="00211E9D"/>
    <w:rsid w:val="002127C0"/>
    <w:rsid w:val="002210DF"/>
    <w:rsid w:val="00243EB7"/>
    <w:rsid w:val="002670C7"/>
    <w:rsid w:val="002A010B"/>
    <w:rsid w:val="002B0159"/>
    <w:rsid w:val="002B6015"/>
    <w:rsid w:val="002C79D5"/>
    <w:rsid w:val="002D06C3"/>
    <w:rsid w:val="002E1060"/>
    <w:rsid w:val="002E3E34"/>
    <w:rsid w:val="00327BC7"/>
    <w:rsid w:val="003371B7"/>
    <w:rsid w:val="00344B5E"/>
    <w:rsid w:val="00375038"/>
    <w:rsid w:val="003823F6"/>
    <w:rsid w:val="003A1AC9"/>
    <w:rsid w:val="003A54BA"/>
    <w:rsid w:val="003B1ACB"/>
    <w:rsid w:val="003F6084"/>
    <w:rsid w:val="00411E2A"/>
    <w:rsid w:val="0043049E"/>
    <w:rsid w:val="00447F04"/>
    <w:rsid w:val="00464F57"/>
    <w:rsid w:val="004702DD"/>
    <w:rsid w:val="00473B75"/>
    <w:rsid w:val="00476945"/>
    <w:rsid w:val="00476FCD"/>
    <w:rsid w:val="004A076D"/>
    <w:rsid w:val="004B4829"/>
    <w:rsid w:val="004E28A0"/>
    <w:rsid w:val="004E55C9"/>
    <w:rsid w:val="00505620"/>
    <w:rsid w:val="005077B7"/>
    <w:rsid w:val="005113C3"/>
    <w:rsid w:val="00523958"/>
    <w:rsid w:val="0054282B"/>
    <w:rsid w:val="00544346"/>
    <w:rsid w:val="0057682F"/>
    <w:rsid w:val="0058688B"/>
    <w:rsid w:val="005A7D7F"/>
    <w:rsid w:val="005B29E0"/>
    <w:rsid w:val="005C655F"/>
    <w:rsid w:val="0060117E"/>
    <w:rsid w:val="00603196"/>
    <w:rsid w:val="00651E47"/>
    <w:rsid w:val="00657C8B"/>
    <w:rsid w:val="006620A8"/>
    <w:rsid w:val="00680C50"/>
    <w:rsid w:val="006B1B62"/>
    <w:rsid w:val="006B7A0B"/>
    <w:rsid w:val="006E66EB"/>
    <w:rsid w:val="0070109B"/>
    <w:rsid w:val="0072299A"/>
    <w:rsid w:val="007671A8"/>
    <w:rsid w:val="00772C25"/>
    <w:rsid w:val="0077466D"/>
    <w:rsid w:val="00796ECA"/>
    <w:rsid w:val="007C584B"/>
    <w:rsid w:val="007D1F89"/>
    <w:rsid w:val="007D5746"/>
    <w:rsid w:val="007D6549"/>
    <w:rsid w:val="007F1B3E"/>
    <w:rsid w:val="0081734D"/>
    <w:rsid w:val="00820894"/>
    <w:rsid w:val="008440B3"/>
    <w:rsid w:val="00854BDA"/>
    <w:rsid w:val="00857FD7"/>
    <w:rsid w:val="00874F13"/>
    <w:rsid w:val="00880858"/>
    <w:rsid w:val="008A12D8"/>
    <w:rsid w:val="008A46A7"/>
    <w:rsid w:val="008B09FC"/>
    <w:rsid w:val="008B2DB6"/>
    <w:rsid w:val="008C6393"/>
    <w:rsid w:val="008D04B3"/>
    <w:rsid w:val="008E4000"/>
    <w:rsid w:val="008E419F"/>
    <w:rsid w:val="008F4A53"/>
    <w:rsid w:val="008F5F61"/>
    <w:rsid w:val="008F7FEE"/>
    <w:rsid w:val="00903630"/>
    <w:rsid w:val="0091452D"/>
    <w:rsid w:val="009212A5"/>
    <w:rsid w:val="009221BE"/>
    <w:rsid w:val="00936A84"/>
    <w:rsid w:val="00937330"/>
    <w:rsid w:val="009456AA"/>
    <w:rsid w:val="0095312C"/>
    <w:rsid w:val="0098094C"/>
    <w:rsid w:val="009865F1"/>
    <w:rsid w:val="009B4498"/>
    <w:rsid w:val="009B77D0"/>
    <w:rsid w:val="009C77B9"/>
    <w:rsid w:val="009E4A86"/>
    <w:rsid w:val="009F1153"/>
    <w:rsid w:val="00A13300"/>
    <w:rsid w:val="00A3458E"/>
    <w:rsid w:val="00A55862"/>
    <w:rsid w:val="00A668C1"/>
    <w:rsid w:val="00A7297D"/>
    <w:rsid w:val="00AA3564"/>
    <w:rsid w:val="00AA7E0A"/>
    <w:rsid w:val="00AB7F4F"/>
    <w:rsid w:val="00AD0E9B"/>
    <w:rsid w:val="00AE3968"/>
    <w:rsid w:val="00AE4F88"/>
    <w:rsid w:val="00B30AB8"/>
    <w:rsid w:val="00B339D5"/>
    <w:rsid w:val="00B52B5D"/>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C21107"/>
    <w:rsid w:val="00C344F9"/>
    <w:rsid w:val="00C462AB"/>
    <w:rsid w:val="00C50497"/>
    <w:rsid w:val="00C67356"/>
    <w:rsid w:val="00C76940"/>
    <w:rsid w:val="00C843D0"/>
    <w:rsid w:val="00C876DC"/>
    <w:rsid w:val="00CA0BAD"/>
    <w:rsid w:val="00CA0EE2"/>
    <w:rsid w:val="00CB03F3"/>
    <w:rsid w:val="00CE2247"/>
    <w:rsid w:val="00CF5CDC"/>
    <w:rsid w:val="00D01614"/>
    <w:rsid w:val="00D114F3"/>
    <w:rsid w:val="00D25DCF"/>
    <w:rsid w:val="00D31384"/>
    <w:rsid w:val="00D33A98"/>
    <w:rsid w:val="00D42CF8"/>
    <w:rsid w:val="00D57676"/>
    <w:rsid w:val="00D74BCD"/>
    <w:rsid w:val="00D81E80"/>
    <w:rsid w:val="00D901CB"/>
    <w:rsid w:val="00DA4EFC"/>
    <w:rsid w:val="00DA5569"/>
    <w:rsid w:val="00DC09B9"/>
    <w:rsid w:val="00DC5A71"/>
    <w:rsid w:val="00DD2C7B"/>
    <w:rsid w:val="00DD3283"/>
    <w:rsid w:val="00DD3441"/>
    <w:rsid w:val="00DD38E3"/>
    <w:rsid w:val="00DD68EE"/>
    <w:rsid w:val="00DF32C8"/>
    <w:rsid w:val="00E1018A"/>
    <w:rsid w:val="00E106A7"/>
    <w:rsid w:val="00E16A4D"/>
    <w:rsid w:val="00E22D7C"/>
    <w:rsid w:val="00E30EFD"/>
    <w:rsid w:val="00E60736"/>
    <w:rsid w:val="00E76469"/>
    <w:rsid w:val="00E87922"/>
    <w:rsid w:val="00EC25F4"/>
    <w:rsid w:val="00ED084E"/>
    <w:rsid w:val="00EE710C"/>
    <w:rsid w:val="00EF3964"/>
    <w:rsid w:val="00EF61DB"/>
    <w:rsid w:val="00F048F3"/>
    <w:rsid w:val="00F23F97"/>
    <w:rsid w:val="00F320E3"/>
    <w:rsid w:val="00F33359"/>
    <w:rsid w:val="00F37E8A"/>
    <w:rsid w:val="00F6030F"/>
    <w:rsid w:val="00F725DC"/>
    <w:rsid w:val="00F737E8"/>
    <w:rsid w:val="00F921F5"/>
    <w:rsid w:val="00F971F2"/>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902BDB"/>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60117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E106A7"/>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E106A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74128690">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4746D-C520-43BF-8460-EF9DD2A4A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6951</Words>
  <Characters>3963</Characters>
  <Application>Microsoft Office Word</Application>
  <DocSecurity>0</DocSecurity>
  <Lines>33</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8</cp:revision>
  <cp:lastPrinted>2019-10-01T09:24:00Z</cp:lastPrinted>
  <dcterms:created xsi:type="dcterms:W3CDTF">2023-12-06T08:16:00Z</dcterms:created>
  <dcterms:modified xsi:type="dcterms:W3CDTF">2023-12-21T09:55:00Z</dcterms:modified>
</cp:coreProperties>
</file>