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371DB" w14:textId="77777777" w:rsidR="00A15E5A" w:rsidRPr="002F372F" w:rsidRDefault="00711597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372F">
        <w:rPr>
          <w:rFonts w:ascii="Times New Roman" w:eastAsia="Times New Roman" w:hAnsi="Times New Roman" w:cs="Times New Roman"/>
          <w:sz w:val="28"/>
          <w:szCs w:val="28"/>
        </w:rPr>
        <w:t>ЗАТВЕРДЖЕНО</w:t>
      </w:r>
    </w:p>
    <w:p w14:paraId="7B53C342" w14:textId="77777777" w:rsidR="00A15E5A" w:rsidRPr="002F372F" w:rsidRDefault="00711597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F372F">
        <w:rPr>
          <w:rFonts w:ascii="Times New Roman" w:eastAsia="Times New Roman" w:hAnsi="Times New Roman" w:cs="Times New Roman"/>
          <w:sz w:val="28"/>
          <w:szCs w:val="28"/>
        </w:rPr>
        <w:t>Постанова Національної комісії, що здійснює державне регулювання у сферах енергетики та комунальних послуг _______________№______</w:t>
      </w:r>
    </w:p>
    <w:p w14:paraId="5776BFF9" w14:textId="77777777" w:rsidR="00A15E5A" w:rsidRPr="002F372F" w:rsidRDefault="00A15E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12E9269" w14:textId="0E536FAE" w:rsidR="000A17C0" w:rsidRPr="002F372F" w:rsidRDefault="000A17C0" w:rsidP="000A17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372F">
        <w:rPr>
          <w:rFonts w:ascii="Times New Roman" w:eastAsia="Times New Roman" w:hAnsi="Times New Roman" w:cs="Times New Roman"/>
          <w:b/>
          <w:sz w:val="28"/>
          <w:szCs w:val="28"/>
        </w:rPr>
        <w:t>Змін</w:t>
      </w:r>
      <w:r w:rsidR="00553D6C" w:rsidRPr="007D0EB0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2F372F">
        <w:rPr>
          <w:rFonts w:ascii="Times New Roman" w:eastAsia="Times New Roman" w:hAnsi="Times New Roman" w:cs="Times New Roman"/>
          <w:b/>
          <w:sz w:val="28"/>
          <w:szCs w:val="28"/>
        </w:rPr>
        <w:t xml:space="preserve"> до Правил ринку</w:t>
      </w:r>
      <w:r w:rsidR="007E2B3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11BAA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7E2B30">
        <w:rPr>
          <w:rFonts w:ascii="Times New Roman" w:eastAsia="Times New Roman" w:hAnsi="Times New Roman" w:cs="Times New Roman"/>
          <w:b/>
          <w:sz w:val="28"/>
          <w:szCs w:val="28"/>
        </w:rPr>
        <w:t>на добу наперед</w:t>
      </w:r>
      <w:r w:rsidR="00011BAA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7E2B30">
        <w:rPr>
          <w:rFonts w:ascii="Times New Roman" w:eastAsia="Times New Roman" w:hAnsi="Times New Roman" w:cs="Times New Roman"/>
          <w:b/>
          <w:sz w:val="28"/>
          <w:szCs w:val="28"/>
        </w:rPr>
        <w:t xml:space="preserve"> та внутрішньодобового ринку</w:t>
      </w:r>
    </w:p>
    <w:p w14:paraId="492DD2DD" w14:textId="77777777" w:rsidR="00A15E5A" w:rsidRPr="002F372F" w:rsidRDefault="00A15E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5ABA7E1" w14:textId="4B710F16" w:rsidR="0002566A" w:rsidRPr="002F372F" w:rsidRDefault="009E1EE2" w:rsidP="000D134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1252">
        <w:rPr>
          <w:rFonts w:ascii="Times New Roman" w:hAnsi="Times New Roman" w:cs="Times New Roman"/>
          <w:sz w:val="28"/>
          <w:szCs w:val="28"/>
        </w:rPr>
        <w:t xml:space="preserve">Главу 3.7 </w:t>
      </w:r>
      <w:r w:rsidR="0002566A" w:rsidRPr="005E1252">
        <w:rPr>
          <w:rFonts w:ascii="Times New Roman" w:hAnsi="Times New Roman" w:cs="Times New Roman"/>
          <w:sz w:val="28"/>
          <w:szCs w:val="28"/>
        </w:rPr>
        <w:t>розділ</w:t>
      </w:r>
      <w:r w:rsidRPr="005E1252">
        <w:rPr>
          <w:rFonts w:ascii="Times New Roman" w:hAnsi="Times New Roman" w:cs="Times New Roman"/>
          <w:sz w:val="28"/>
          <w:szCs w:val="28"/>
        </w:rPr>
        <w:t>у</w:t>
      </w:r>
      <w:r w:rsidR="0002566A" w:rsidRPr="005E1252">
        <w:rPr>
          <w:rFonts w:ascii="Times New Roman" w:hAnsi="Times New Roman" w:cs="Times New Roman"/>
          <w:sz w:val="28"/>
          <w:szCs w:val="28"/>
        </w:rPr>
        <w:t xml:space="preserve"> І</w:t>
      </w:r>
      <w:r w:rsidR="007E2B30" w:rsidRPr="005E1252">
        <w:rPr>
          <w:rFonts w:ascii="Times New Roman" w:hAnsi="Times New Roman" w:cs="Times New Roman"/>
          <w:sz w:val="28"/>
          <w:szCs w:val="28"/>
        </w:rPr>
        <w:t>ІІ</w:t>
      </w:r>
      <w:r w:rsidRPr="005E1252">
        <w:rPr>
          <w:rFonts w:ascii="Times New Roman" w:hAnsi="Times New Roman" w:cs="Times New Roman"/>
          <w:sz w:val="28"/>
          <w:szCs w:val="28"/>
        </w:rPr>
        <w:t xml:space="preserve"> </w:t>
      </w:r>
      <w:r w:rsidRPr="005E1252">
        <w:rPr>
          <w:rFonts w:ascii="Times New Roman" w:hAnsi="Times New Roman" w:cs="Times New Roman"/>
          <w:bCs/>
          <w:sz w:val="28"/>
          <w:szCs w:val="28"/>
        </w:rPr>
        <w:t>доповнити новим пунктом такого змісту:</w:t>
      </w:r>
    </w:p>
    <w:p w14:paraId="108CEA56" w14:textId="26BEF957" w:rsidR="000D1346" w:rsidRDefault="00011BAA" w:rsidP="003914D8">
      <w:pPr>
        <w:spacing w:after="0"/>
        <w:ind w:firstLine="403"/>
        <w:jc w:val="both"/>
        <w:rPr>
          <w:rFonts w:ascii="Times New Roman" w:hAnsi="Times New Roman" w:cs="Times New Roman"/>
          <w:sz w:val="28"/>
          <w:szCs w:val="28"/>
        </w:rPr>
      </w:pPr>
      <w:r w:rsidRPr="000D1346">
        <w:rPr>
          <w:rFonts w:ascii="Times New Roman" w:hAnsi="Times New Roman" w:cs="Times New Roman"/>
          <w:bCs/>
          <w:sz w:val="28"/>
          <w:szCs w:val="28"/>
        </w:rPr>
        <w:t>«</w:t>
      </w:r>
      <w:r w:rsidR="000D1346" w:rsidRPr="000D1346">
        <w:rPr>
          <w:rFonts w:ascii="Times New Roman" w:hAnsi="Times New Roman" w:cs="Times New Roman"/>
          <w:sz w:val="28"/>
          <w:szCs w:val="28"/>
        </w:rPr>
        <w:t>3.7.4. ОР кожного першого робочого дня місяця розраховує, розміщує на власному офіційному вебсайті та надсилає гарантованому покупцю:</w:t>
      </w:r>
    </w:p>
    <w:p w14:paraId="1A154FBE" w14:textId="77777777" w:rsidR="003914D8" w:rsidRPr="000D1346" w:rsidRDefault="003914D8" w:rsidP="007D0EB0">
      <w:pPr>
        <w:spacing w:after="0"/>
        <w:ind w:firstLine="403"/>
        <w:jc w:val="both"/>
        <w:rPr>
          <w:rFonts w:ascii="Times New Roman" w:hAnsi="Times New Roman" w:cs="Times New Roman"/>
          <w:sz w:val="28"/>
          <w:szCs w:val="28"/>
        </w:rPr>
      </w:pPr>
    </w:p>
    <w:p w14:paraId="60289977" w14:textId="07703DC6" w:rsidR="000D1346" w:rsidRPr="000D1346" w:rsidRDefault="000D1346" w:rsidP="007D0EB0">
      <w:pPr>
        <w:spacing w:after="0"/>
        <w:ind w:firstLine="403"/>
        <w:jc w:val="both"/>
        <w:rPr>
          <w:rFonts w:ascii="Times New Roman" w:hAnsi="Times New Roman" w:cs="Times New Roman"/>
          <w:sz w:val="28"/>
          <w:szCs w:val="28"/>
        </w:rPr>
      </w:pPr>
      <w:r w:rsidRPr="000D1346">
        <w:rPr>
          <w:rFonts w:ascii="Times New Roman" w:hAnsi="Times New Roman" w:cs="Times New Roman"/>
          <w:sz w:val="28"/>
          <w:szCs w:val="28"/>
        </w:rPr>
        <w:t>1) середньозважене значення індексів ціни на РДН для періоду базового навантаження за розрахунковий місяць та місяць, який йому передує, у торговій зоні «ОЕС України», розрахований за формулою</w:t>
      </w:r>
    </w:p>
    <w:p w14:paraId="280EDE25" w14:textId="77FE8D1F" w:rsidR="000D1346" w:rsidRPr="000D1346" w:rsidRDefault="007D0EB0" w:rsidP="007D0EB0">
      <w:pPr>
        <w:spacing w:after="0"/>
        <w:ind w:firstLine="403"/>
        <w:jc w:val="center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="Times New Roman" w:hAnsi="Cambria Math" w:cs="Times New Roman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</w:rPr>
                <m:t>І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m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</w:rPr>
                <m:t>DAM</m:t>
              </m:r>
            </m:sup>
          </m:sSub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</w:rPr>
              </m:ctrlPr>
            </m:fPr>
            <m:num>
              <m:nary>
                <m:naryPr>
                  <m:chr m:val="∑"/>
                  <m:limLoc m:val="subSup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d=1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q</m:t>
                  </m:r>
                </m:sup>
                <m:e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(І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d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DAM_BASE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∙</m:t>
                  </m:r>
                  <m:nary>
                    <m:naryPr>
                      <m:chr m:val="∑"/>
                      <m:limLoc m:val="subSup"/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i=1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t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V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i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о</m:t>
                          </m:r>
                        </m:sup>
                      </m:sSubSup>
                    </m:e>
                  </m:nary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)</m:t>
                  </m:r>
                </m:e>
              </m:nary>
            </m:num>
            <m:den>
              <m:nary>
                <m:naryPr>
                  <m:chr m:val="∑"/>
                  <m:limLoc m:val="subSup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d=1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sup>
                <m:e>
                  <m:nary>
                    <m:naryPr>
                      <m:chr m:val="∑"/>
                      <m:limLoc m:val="subSup"/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i=1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t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V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i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о</m:t>
                          </m:r>
                        </m:sup>
                      </m:sSubSup>
                    </m:e>
                  </m:nary>
                </m:e>
              </m:nary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</w:rPr>
            <m:t>,</m:t>
          </m:r>
        </m:oMath>
      </m:oMathPara>
    </w:p>
    <w:p w14:paraId="5D6D01EA" w14:textId="15D50AA8" w:rsidR="000D1346" w:rsidRPr="000D1346" w:rsidRDefault="000D1346" w:rsidP="007D0EB0">
      <w:pPr>
        <w:spacing w:after="0"/>
        <w:ind w:firstLine="40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D1346">
        <w:rPr>
          <w:rFonts w:ascii="Times New Roman" w:eastAsia="Times New Roman" w:hAnsi="Times New Roman" w:cs="Times New Roman"/>
          <w:sz w:val="28"/>
          <w:szCs w:val="28"/>
        </w:rPr>
        <w:t xml:space="preserve">де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DAM</m:t>
            </m:r>
          </m:sup>
        </m:sSubSup>
      </m:oMath>
      <w:r w:rsidRPr="000D1346">
        <w:rPr>
          <w:rFonts w:ascii="Times New Roman" w:eastAsia="Times New Roman" w:hAnsi="Times New Roman" w:cs="Times New Roman"/>
          <w:sz w:val="28"/>
          <w:szCs w:val="28"/>
        </w:rPr>
        <w:t xml:space="preserve"> – середньозважене значення індексів ціни на РДН для періоду базового навантаження за розрахунковий місяць m та місяць, який йому передує m-1, в торговій зоні «ОЕС України», грн/МВт·год;</w:t>
      </w:r>
      <w:r w:rsidRPr="000D134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39EF4AFF" w14:textId="77777777" w:rsidR="000D1346" w:rsidRPr="000D1346" w:rsidRDefault="000D1346" w:rsidP="007D0EB0">
      <w:pPr>
        <w:spacing w:after="0"/>
        <w:ind w:firstLine="4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1346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0D1346">
        <w:rPr>
          <w:rFonts w:ascii="Times New Roman" w:eastAsia="Times New Roman" w:hAnsi="Times New Roman" w:cs="Times New Roman"/>
          <w:sz w:val="28"/>
          <w:szCs w:val="28"/>
        </w:rPr>
        <w:t xml:space="preserve"> – доба постачання;</w:t>
      </w:r>
    </w:p>
    <w:p w14:paraId="2C1CDC13" w14:textId="77777777" w:rsidR="000D1346" w:rsidRPr="000D1346" w:rsidRDefault="000D1346" w:rsidP="007D0EB0">
      <w:pPr>
        <w:spacing w:after="0"/>
        <w:ind w:firstLine="4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1346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0D1346">
        <w:rPr>
          <w:rFonts w:ascii="Times New Roman" w:eastAsia="Times New Roman" w:hAnsi="Times New Roman" w:cs="Times New Roman"/>
          <w:sz w:val="28"/>
          <w:szCs w:val="28"/>
        </w:rPr>
        <w:t xml:space="preserve"> – сумарна кількість діб постачання у розрахунковому місяці m та місяці, який йому передує m-1;</w:t>
      </w:r>
    </w:p>
    <w:p w14:paraId="6A338AA9" w14:textId="346D9B0E" w:rsidR="000D1346" w:rsidRPr="000D1346" w:rsidRDefault="007D0EB0" w:rsidP="007D0EB0">
      <w:pPr>
        <w:spacing w:after="0"/>
        <w:ind w:firstLine="403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І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d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DAM_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BASE</m:t>
            </m:r>
          </m:sup>
        </m:sSubSup>
      </m:oMath>
      <w:r w:rsidR="000D1346" w:rsidRPr="000D1346">
        <w:rPr>
          <w:rFonts w:ascii="Times New Roman" w:eastAsia="Times New Roman" w:hAnsi="Times New Roman" w:cs="Times New Roman"/>
          <w:sz w:val="28"/>
          <w:szCs w:val="28"/>
        </w:rPr>
        <w:t xml:space="preserve"> – індекс ціни на РДН для періоду базового навантаження для кожної доби постачання d розрахункового місяця m та місяця, який йому передує m-1, в торговій зоні «ОЕС України», грн/МВт·год, що визначається за формулою </w:t>
      </w:r>
    </w:p>
    <w:p w14:paraId="565B535B" w14:textId="6E298FEA" w:rsidR="000D1346" w:rsidRPr="000D1346" w:rsidRDefault="007D0EB0" w:rsidP="007D0EB0">
      <w:pPr>
        <w:spacing w:after="0"/>
        <w:ind w:firstLine="403"/>
        <w:jc w:val="center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="Times New Roman" w:hAnsi="Cambria Math" w:cs="Times New Roman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</w:rPr>
                <m:t>І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</w:rPr>
                <m:t>d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</w:rPr>
                <m:t>DAM_BASE</m:t>
              </m:r>
            </m:sup>
          </m:sSub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</w:rPr>
              </m:ctrlPr>
            </m:fPr>
            <m:num>
              <m:nary>
                <m:naryPr>
                  <m:chr m:val="∑"/>
                  <m:limLoc m:val="subSup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t</m:t>
                  </m:r>
                </m:sup>
                <m:e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PM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i</m:t>
                      </m:r>
                    </m:sub>
                    <m:sup/>
                  </m:sSubSup>
                </m:e>
              </m:nary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</w:rPr>
                <m:t>t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</w:rPr>
            <m:t>,</m:t>
          </m:r>
        </m:oMath>
      </m:oMathPara>
    </w:p>
    <w:p w14:paraId="07E9CEF9" w14:textId="684E7DB7" w:rsidR="000D1346" w:rsidRPr="000D1346" w:rsidRDefault="000D1346" w:rsidP="007D0EB0">
      <w:pPr>
        <w:spacing w:after="0"/>
        <w:ind w:firstLine="4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1346">
        <w:rPr>
          <w:rFonts w:ascii="Times New Roman" w:eastAsia="Times New Roman" w:hAnsi="Times New Roman" w:cs="Times New Roman"/>
          <w:sz w:val="28"/>
          <w:szCs w:val="28"/>
        </w:rPr>
        <w:t>де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PM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3914D8" w:rsidRPr="007D0EB0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0D1346">
        <w:rPr>
          <w:rFonts w:ascii="Times New Roman" w:hAnsi="Times New Roman" w:cs="Times New Roman"/>
          <w:sz w:val="28"/>
          <w:szCs w:val="28"/>
        </w:rPr>
        <w:t xml:space="preserve"> ціна купівлі-продажу електричної енергії на РДН у розрахунковому періоді i </w:t>
      </w:r>
      <w:r w:rsidRPr="000D1346">
        <w:rPr>
          <w:rFonts w:ascii="Times New Roman" w:eastAsia="Times New Roman" w:hAnsi="Times New Roman" w:cs="Times New Roman"/>
          <w:sz w:val="28"/>
          <w:szCs w:val="28"/>
        </w:rPr>
        <w:t>в торговій зоні «ОЕС України», грн/МВт·год;</w:t>
      </w:r>
    </w:p>
    <w:p w14:paraId="2FB5E2ED" w14:textId="3DD358C7" w:rsidR="000D1346" w:rsidRPr="000D1346" w:rsidRDefault="000D1346" w:rsidP="007D0EB0">
      <w:pPr>
        <w:spacing w:after="0"/>
        <w:ind w:firstLine="403"/>
        <w:jc w:val="both"/>
        <w:rPr>
          <w:rFonts w:ascii="Times New Roman" w:hAnsi="Times New Roman" w:cs="Times New Roman"/>
          <w:sz w:val="28"/>
          <w:szCs w:val="28"/>
        </w:rPr>
      </w:pPr>
      <w:r w:rsidRPr="000D1346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="003914D8" w:rsidRPr="007D0EB0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0D13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0EB0">
        <w:rPr>
          <w:rFonts w:ascii="Times New Roman" w:eastAsia="Times New Roman" w:hAnsi="Times New Roman" w:cs="Times New Roman"/>
          <w:sz w:val="28"/>
          <w:szCs w:val="28"/>
        </w:rPr>
        <w:t xml:space="preserve">розрахунковий </w:t>
      </w:r>
      <w:r w:rsidRPr="000D1346">
        <w:rPr>
          <w:rFonts w:ascii="Times New Roman" w:eastAsia="Times New Roman" w:hAnsi="Times New Roman" w:cs="Times New Roman"/>
          <w:sz w:val="28"/>
          <w:szCs w:val="28"/>
        </w:rPr>
        <w:t>період;</w:t>
      </w:r>
      <w:bookmarkStart w:id="0" w:name="_GoBack"/>
      <w:bookmarkEnd w:id="0"/>
    </w:p>
    <w:p w14:paraId="6FCF67F9" w14:textId="10E1CD9E" w:rsidR="000D1346" w:rsidRPr="000D1346" w:rsidRDefault="000D1346" w:rsidP="007D0EB0">
      <w:pPr>
        <w:spacing w:after="0"/>
        <w:ind w:firstLine="4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1346">
        <w:rPr>
          <w:rFonts w:ascii="Times New Roman" w:eastAsia="Times New Roman" w:hAnsi="Times New Roman" w:cs="Times New Roman"/>
          <w:sz w:val="28"/>
          <w:szCs w:val="28"/>
        </w:rPr>
        <w:t xml:space="preserve">t </w:t>
      </w:r>
      <w:r w:rsidR="003914D8" w:rsidRPr="007D0EB0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0D1346">
        <w:rPr>
          <w:rFonts w:ascii="Times New Roman" w:eastAsia="Times New Roman" w:hAnsi="Times New Roman" w:cs="Times New Roman"/>
          <w:sz w:val="28"/>
          <w:szCs w:val="28"/>
        </w:rPr>
        <w:t xml:space="preserve"> кількість годин у добі постачання;</w:t>
      </w:r>
    </w:p>
    <w:p w14:paraId="02D4BF69" w14:textId="4199CE7C" w:rsidR="000D1346" w:rsidRDefault="007D0EB0" w:rsidP="003914D8">
      <w:pPr>
        <w:spacing w:after="0"/>
        <w:ind w:firstLine="403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о</m:t>
            </m:r>
          </m:sup>
        </m:sSubSup>
      </m:oMath>
      <w:r w:rsidR="000D1346" w:rsidRPr="000D13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14D8" w:rsidRPr="007D0EB0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D1346" w:rsidRPr="000D1346">
        <w:rPr>
          <w:rFonts w:ascii="Times New Roman" w:eastAsia="Times New Roman" w:hAnsi="Times New Roman" w:cs="Times New Roman"/>
          <w:sz w:val="28"/>
          <w:szCs w:val="28"/>
        </w:rPr>
        <w:t xml:space="preserve"> обсяг купівлі-продажу електричної енергії на РДН у розрахунковому періоді і для кожної доби постачання d розрахункового місяця m та місяця, який йому передує m-1, в торговій зоні «ОЕС України», МВт·год</w:t>
      </w:r>
      <w:r w:rsidR="000D1346" w:rsidRPr="000D1346">
        <w:rPr>
          <w:rFonts w:ascii="Times New Roman" w:hAnsi="Times New Roman" w:cs="Times New Roman"/>
          <w:sz w:val="28"/>
          <w:szCs w:val="28"/>
        </w:rPr>
        <w:t>;</w:t>
      </w:r>
    </w:p>
    <w:p w14:paraId="16EA2F6C" w14:textId="77777777" w:rsidR="003914D8" w:rsidRPr="000D1346" w:rsidRDefault="003914D8" w:rsidP="007D0EB0">
      <w:pPr>
        <w:spacing w:after="0"/>
        <w:ind w:firstLine="403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774237F8" w14:textId="61CC1E5E" w:rsidR="000D1346" w:rsidRPr="000D1346" w:rsidRDefault="000D1346" w:rsidP="007D0EB0">
      <w:pPr>
        <w:spacing w:after="0"/>
        <w:ind w:firstLine="403"/>
        <w:jc w:val="both"/>
        <w:rPr>
          <w:rFonts w:ascii="Times New Roman" w:hAnsi="Times New Roman" w:cs="Times New Roman"/>
          <w:sz w:val="28"/>
          <w:szCs w:val="28"/>
        </w:rPr>
      </w:pPr>
      <w:r w:rsidRPr="000D1346">
        <w:rPr>
          <w:rFonts w:ascii="Times New Roman" w:hAnsi="Times New Roman" w:cs="Times New Roman"/>
          <w:sz w:val="28"/>
          <w:szCs w:val="28"/>
        </w:rPr>
        <w:t>2) середньозважен</w:t>
      </w:r>
      <w:r w:rsidR="00E74883">
        <w:rPr>
          <w:rFonts w:ascii="Times New Roman" w:hAnsi="Times New Roman" w:cs="Times New Roman"/>
          <w:sz w:val="28"/>
          <w:szCs w:val="28"/>
        </w:rPr>
        <w:t>у</w:t>
      </w:r>
      <w:r w:rsidRPr="000D1346">
        <w:rPr>
          <w:rFonts w:ascii="Times New Roman" w:hAnsi="Times New Roman" w:cs="Times New Roman"/>
          <w:sz w:val="28"/>
          <w:szCs w:val="28"/>
        </w:rPr>
        <w:t xml:space="preserve"> цін</w:t>
      </w:r>
      <w:r w:rsidR="00E74883">
        <w:rPr>
          <w:rFonts w:ascii="Times New Roman" w:hAnsi="Times New Roman" w:cs="Times New Roman"/>
          <w:sz w:val="28"/>
          <w:szCs w:val="28"/>
        </w:rPr>
        <w:t>у</w:t>
      </w:r>
      <w:r w:rsidRPr="000D1346">
        <w:rPr>
          <w:rFonts w:ascii="Times New Roman" w:hAnsi="Times New Roman" w:cs="Times New Roman"/>
          <w:sz w:val="28"/>
          <w:szCs w:val="28"/>
        </w:rPr>
        <w:t xml:space="preserve"> на РДН за відповідний розрахунковий період за розрахунковий місяць та місяць, який йому передує, у торговій зоні «ОЕС України», розраховані за формулою</w:t>
      </w:r>
    </w:p>
    <w:p w14:paraId="7B4B5BC4" w14:textId="6884B304" w:rsidR="000D1346" w:rsidRPr="000D1346" w:rsidRDefault="007D0EB0" w:rsidP="007D0EB0">
      <w:pPr>
        <w:spacing w:after="0"/>
        <w:ind w:firstLine="403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="Times New Roman" w:hAnsi="Cambria Math" w:cs="Times New Roman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</w:rPr>
                <m:t>PM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i,m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</w:rPr>
                <m:t>waver</m:t>
              </m:r>
            </m:sup>
          </m:sSub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</w:rPr>
              </m:ctrlPr>
            </m:fPr>
            <m:num>
              <m:nary>
                <m:naryPr>
                  <m:chr m:val="∑"/>
                  <m:limLoc m:val="subSup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d=1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q</m:t>
                  </m:r>
                </m:sup>
                <m:e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(PM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i,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d</m:t>
                      </m:r>
                    </m:sub>
                    <m:sup/>
                  </m:sSub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∙</m:t>
                  </m:r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i,d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о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)</m:t>
                  </m:r>
                </m:e>
              </m:nary>
            </m:num>
            <m:den>
              <m:nary>
                <m:naryPr>
                  <m:chr m:val="∑"/>
                  <m:limLoc m:val="subSup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d=1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sup>
                <m:e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i,d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о</m:t>
                      </m:r>
                    </m:sup>
                  </m:sSubSup>
                </m:e>
              </m:nary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</w:rPr>
            <m:t>,</m:t>
          </m:r>
        </m:oMath>
      </m:oMathPara>
    </w:p>
    <w:p w14:paraId="19647890" w14:textId="357CD49C" w:rsidR="000D1346" w:rsidRPr="000D1346" w:rsidRDefault="000D1346" w:rsidP="007D0EB0">
      <w:pPr>
        <w:spacing w:after="0"/>
        <w:ind w:firstLine="4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1346">
        <w:rPr>
          <w:rFonts w:ascii="Times New Roman" w:eastAsia="Times New Roman" w:hAnsi="Times New Roman" w:cs="Times New Roman"/>
          <w:sz w:val="28"/>
          <w:szCs w:val="28"/>
        </w:rPr>
        <w:t xml:space="preserve">де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PM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i,m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waver</m:t>
            </m:r>
          </m:sup>
        </m:sSubSup>
      </m:oMath>
      <w:r w:rsidRPr="000D1346">
        <w:rPr>
          <w:rFonts w:ascii="Times New Roman" w:eastAsia="Times New Roman" w:hAnsi="Times New Roman" w:cs="Times New Roman"/>
          <w:sz w:val="28"/>
          <w:szCs w:val="28"/>
        </w:rPr>
        <w:t xml:space="preserve"> – середньозважена ціна на РДН </w:t>
      </w:r>
      <w:r w:rsidRPr="000D1346">
        <w:rPr>
          <w:rFonts w:ascii="Times New Roman" w:hAnsi="Times New Roman" w:cs="Times New Roman"/>
          <w:sz w:val="28"/>
          <w:szCs w:val="28"/>
        </w:rPr>
        <w:t xml:space="preserve">за відповідний розрахунковий період </w:t>
      </w:r>
      <w:r w:rsidRPr="000D1346">
        <w:rPr>
          <w:rFonts w:ascii="Times New Roman" w:eastAsia="Times New Roman" w:hAnsi="Times New Roman" w:cs="Times New Roman"/>
          <w:sz w:val="28"/>
          <w:szCs w:val="28"/>
        </w:rPr>
        <w:t>і за розрахунковий місяць m та місяць, який йому передує m-1, у торговій зоні «ОЕС України»,  грн/МВт·год;</w:t>
      </w:r>
    </w:p>
    <w:p w14:paraId="3E71E602" w14:textId="672C30A9" w:rsidR="000D1346" w:rsidRPr="000D1346" w:rsidRDefault="007D0EB0" w:rsidP="007D0EB0">
      <w:pPr>
        <w:spacing w:after="0"/>
        <w:ind w:firstLine="403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PM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i,d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 </m:t>
        </m:r>
      </m:oMath>
      <w:r w:rsidR="000D1346" w:rsidRPr="000D1346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D1346" w:rsidRPr="000D1346">
        <w:rPr>
          <w:rFonts w:ascii="Times New Roman" w:hAnsi="Times New Roman" w:cs="Times New Roman"/>
          <w:sz w:val="28"/>
          <w:szCs w:val="28"/>
        </w:rPr>
        <w:t xml:space="preserve">ціна купівлі-продажу електричної енергії на РДН у відповідному розрахунковому періоді </w:t>
      </w:r>
      <w:r w:rsidR="000D1346" w:rsidRPr="000D1346">
        <w:rPr>
          <w:rFonts w:ascii="Times New Roman" w:eastAsia="Times New Roman" w:hAnsi="Times New Roman" w:cs="Times New Roman"/>
          <w:sz w:val="28"/>
          <w:szCs w:val="28"/>
        </w:rPr>
        <w:t>і доби постачання d розрахункового місяця m та місяця, який йому передує m-1, в торговій зоні «ОЕС України», грн/МВт·год;</w:t>
      </w:r>
    </w:p>
    <w:p w14:paraId="3291AF52" w14:textId="6EB5DE27" w:rsidR="000D1346" w:rsidRPr="000D1346" w:rsidRDefault="007D0EB0" w:rsidP="007D0EB0">
      <w:pPr>
        <w:spacing w:after="0"/>
        <w:ind w:firstLine="403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i,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d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о</m:t>
            </m:r>
          </m:sup>
        </m:sSubSup>
      </m:oMath>
      <w:r w:rsidR="000D1346" w:rsidRPr="000D13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14D8" w:rsidRPr="007D0EB0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D1346" w:rsidRPr="000D1346">
        <w:rPr>
          <w:rFonts w:ascii="Times New Roman" w:eastAsia="Times New Roman" w:hAnsi="Times New Roman" w:cs="Times New Roman"/>
          <w:sz w:val="28"/>
          <w:szCs w:val="28"/>
        </w:rPr>
        <w:t xml:space="preserve"> обсяг купівлі-продажу електричної енергії на РДН </w:t>
      </w:r>
      <w:r w:rsidR="000D1346" w:rsidRPr="000D1346">
        <w:rPr>
          <w:rFonts w:ascii="Times New Roman" w:hAnsi="Times New Roman" w:cs="Times New Roman"/>
          <w:sz w:val="28"/>
          <w:szCs w:val="28"/>
        </w:rPr>
        <w:t xml:space="preserve">у відповідному розрахунковому періоді </w:t>
      </w:r>
      <w:r w:rsidR="000D1346" w:rsidRPr="000D1346">
        <w:rPr>
          <w:rFonts w:ascii="Times New Roman" w:eastAsia="Times New Roman" w:hAnsi="Times New Roman" w:cs="Times New Roman"/>
          <w:sz w:val="28"/>
          <w:szCs w:val="28"/>
        </w:rPr>
        <w:t>і доби постачання d розрахункового місяця m та місяця, який йому передує m-1, в торговій зоні «ОЕС України», МВт·год.</w:t>
      </w:r>
    </w:p>
    <w:p w14:paraId="5EAB8E4E" w14:textId="52186E7C" w:rsidR="009E1EE2" w:rsidRPr="000D1346" w:rsidRDefault="000D1346" w:rsidP="007D0EB0">
      <w:pPr>
        <w:shd w:val="clear" w:color="auto" w:fill="FFFFFF"/>
        <w:spacing w:after="0" w:line="240" w:lineRule="auto"/>
        <w:ind w:firstLine="40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1346">
        <w:rPr>
          <w:rFonts w:ascii="Times New Roman" w:hAnsi="Times New Roman" w:cs="Times New Roman"/>
          <w:sz w:val="28"/>
          <w:szCs w:val="28"/>
        </w:rPr>
        <w:t>Одночасно з наданням зазначених даних ОР надає гарантованому покупцю інформацію щодо обсягів продажу електричної енергії на РДН, виробленої з альтернативних джерел енергії, згідно з переліком учасників РДН/ВДР, наданим гарантованим покупцем.</w:t>
      </w:r>
      <w:r w:rsidR="00011BAA" w:rsidRPr="000D1346">
        <w:rPr>
          <w:rFonts w:ascii="Times New Roman" w:hAnsi="Times New Roman" w:cs="Times New Roman"/>
          <w:bCs/>
          <w:sz w:val="28"/>
          <w:szCs w:val="28"/>
        </w:rPr>
        <w:t>».</w:t>
      </w:r>
    </w:p>
    <w:p w14:paraId="2402ED13" w14:textId="6E807BC3" w:rsidR="009E1EE2" w:rsidRDefault="009E1EE2" w:rsidP="008033C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218CABF" w14:textId="77777777" w:rsidR="000D1346" w:rsidRPr="000D1346" w:rsidRDefault="000D1346" w:rsidP="008033C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815E1BB" w14:textId="77777777" w:rsidR="009E1EE2" w:rsidRPr="000D1346" w:rsidRDefault="009E1EE2" w:rsidP="008033C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5929C97" w14:textId="275B05D2" w:rsidR="00A15E5A" w:rsidRPr="002F372F" w:rsidRDefault="007115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372F">
        <w:rPr>
          <w:rFonts w:ascii="Times New Roman" w:eastAsia="Times New Roman" w:hAnsi="Times New Roman" w:cs="Times New Roman"/>
          <w:sz w:val="28"/>
          <w:szCs w:val="28"/>
        </w:rPr>
        <w:t>Директор Департаменту енергоринку</w:t>
      </w:r>
      <w:r w:rsidRPr="002F372F">
        <w:rPr>
          <w:rFonts w:ascii="Times New Roman" w:eastAsia="Times New Roman" w:hAnsi="Times New Roman" w:cs="Times New Roman"/>
          <w:sz w:val="28"/>
          <w:szCs w:val="28"/>
        </w:rPr>
        <w:tab/>
      </w:r>
      <w:r w:rsidRPr="002F372F">
        <w:rPr>
          <w:rFonts w:ascii="Times New Roman" w:eastAsia="Times New Roman" w:hAnsi="Times New Roman" w:cs="Times New Roman"/>
          <w:sz w:val="28"/>
          <w:szCs w:val="28"/>
        </w:rPr>
        <w:tab/>
      </w:r>
      <w:r w:rsidRPr="002F372F">
        <w:rPr>
          <w:rFonts w:ascii="Times New Roman" w:eastAsia="Times New Roman" w:hAnsi="Times New Roman" w:cs="Times New Roman"/>
          <w:sz w:val="28"/>
          <w:szCs w:val="28"/>
        </w:rPr>
        <w:tab/>
      </w:r>
      <w:r w:rsidRPr="002F372F">
        <w:rPr>
          <w:rFonts w:ascii="Times New Roman" w:eastAsia="Times New Roman" w:hAnsi="Times New Roman" w:cs="Times New Roman"/>
          <w:sz w:val="28"/>
          <w:szCs w:val="28"/>
        </w:rPr>
        <w:tab/>
        <w:t>Ілля СІДОРОВ</w:t>
      </w:r>
    </w:p>
    <w:sectPr w:rsidR="00A15E5A" w:rsidRPr="002F372F">
      <w:headerReference w:type="default" r:id="rId9"/>
      <w:pgSz w:w="11906" w:h="16838"/>
      <w:pgMar w:top="1134" w:right="567" w:bottom="1134" w:left="1700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84C4C1" w14:textId="77777777" w:rsidR="00343F6B" w:rsidRDefault="00343F6B">
      <w:pPr>
        <w:spacing w:after="0" w:line="240" w:lineRule="auto"/>
      </w:pPr>
      <w:r>
        <w:separator/>
      </w:r>
    </w:p>
  </w:endnote>
  <w:endnote w:type="continuationSeparator" w:id="0">
    <w:p w14:paraId="7DC9B223" w14:textId="77777777" w:rsidR="00343F6B" w:rsidRDefault="00343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A1587" w14:textId="77777777" w:rsidR="00343F6B" w:rsidRDefault="00343F6B">
      <w:pPr>
        <w:spacing w:after="0" w:line="240" w:lineRule="auto"/>
      </w:pPr>
      <w:r>
        <w:separator/>
      </w:r>
    </w:p>
  </w:footnote>
  <w:footnote w:type="continuationSeparator" w:id="0">
    <w:p w14:paraId="658A137D" w14:textId="77777777" w:rsidR="00343F6B" w:rsidRDefault="00343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B1BA0" w14:textId="7C6A717A" w:rsidR="00FD66D9" w:rsidRPr="002F372F" w:rsidRDefault="00FD66D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</w:rPr>
    </w:pPr>
    <w:r w:rsidRPr="002F372F">
      <w:rPr>
        <w:rFonts w:ascii="Times New Roman" w:eastAsia="Times New Roman" w:hAnsi="Times New Roman" w:cs="Times New Roman"/>
        <w:color w:val="000000"/>
        <w:sz w:val="24"/>
      </w:rPr>
      <w:fldChar w:fldCharType="begin"/>
    </w:r>
    <w:r w:rsidRPr="002F372F">
      <w:rPr>
        <w:rFonts w:ascii="Times New Roman" w:eastAsia="Times New Roman" w:hAnsi="Times New Roman" w:cs="Times New Roman"/>
        <w:color w:val="000000"/>
        <w:sz w:val="24"/>
      </w:rPr>
      <w:instrText>PAGE</w:instrText>
    </w:r>
    <w:r w:rsidRPr="002F372F">
      <w:rPr>
        <w:rFonts w:ascii="Times New Roman" w:eastAsia="Times New Roman" w:hAnsi="Times New Roman" w:cs="Times New Roman"/>
        <w:color w:val="000000"/>
        <w:sz w:val="24"/>
      </w:rPr>
      <w:fldChar w:fldCharType="separate"/>
    </w:r>
    <w:r w:rsidR="00E74883">
      <w:rPr>
        <w:rFonts w:ascii="Times New Roman" w:eastAsia="Times New Roman" w:hAnsi="Times New Roman" w:cs="Times New Roman"/>
        <w:noProof/>
        <w:color w:val="000000"/>
        <w:sz w:val="24"/>
      </w:rPr>
      <w:t>2</w:t>
    </w:r>
    <w:r w:rsidRPr="002F372F">
      <w:rPr>
        <w:rFonts w:ascii="Times New Roman" w:eastAsia="Times New Roman" w:hAnsi="Times New Roman" w:cs="Times New Roman"/>
        <w:color w:val="000000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36B63"/>
    <w:multiLevelType w:val="hybridMultilevel"/>
    <w:tmpl w:val="CA7EFF66"/>
    <w:lvl w:ilvl="0" w:tplc="046C1C5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1C304B0"/>
    <w:multiLevelType w:val="hybridMultilevel"/>
    <w:tmpl w:val="04A48842"/>
    <w:lvl w:ilvl="0" w:tplc="7472B1E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7140377"/>
    <w:multiLevelType w:val="hybridMultilevel"/>
    <w:tmpl w:val="996EBEDA"/>
    <w:lvl w:ilvl="0" w:tplc="ADA04B3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6914467"/>
    <w:multiLevelType w:val="hybridMultilevel"/>
    <w:tmpl w:val="620270D2"/>
    <w:lvl w:ilvl="0" w:tplc="12E8B67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B5D1A4D"/>
    <w:multiLevelType w:val="hybridMultilevel"/>
    <w:tmpl w:val="ED9E8792"/>
    <w:lvl w:ilvl="0" w:tplc="F580DF6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8D139B2"/>
    <w:multiLevelType w:val="multilevel"/>
    <w:tmpl w:val="3DF2FC54"/>
    <w:lvl w:ilvl="0">
      <w:start w:val="2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E5A"/>
    <w:rsid w:val="000024F8"/>
    <w:rsid w:val="00011BAA"/>
    <w:rsid w:val="0002463D"/>
    <w:rsid w:val="0002566A"/>
    <w:rsid w:val="000357A9"/>
    <w:rsid w:val="000360CE"/>
    <w:rsid w:val="00037053"/>
    <w:rsid w:val="00040AF1"/>
    <w:rsid w:val="000415D1"/>
    <w:rsid w:val="000560E7"/>
    <w:rsid w:val="000621F5"/>
    <w:rsid w:val="000671D2"/>
    <w:rsid w:val="00071EAB"/>
    <w:rsid w:val="000832E2"/>
    <w:rsid w:val="000A17C0"/>
    <w:rsid w:val="000B28D3"/>
    <w:rsid w:val="000B4753"/>
    <w:rsid w:val="000C444A"/>
    <w:rsid w:val="000D1346"/>
    <w:rsid w:val="000E4064"/>
    <w:rsid w:val="000F389B"/>
    <w:rsid w:val="001060B0"/>
    <w:rsid w:val="0011307B"/>
    <w:rsid w:val="00125FAF"/>
    <w:rsid w:val="001269C4"/>
    <w:rsid w:val="00141451"/>
    <w:rsid w:val="00144DFC"/>
    <w:rsid w:val="00163886"/>
    <w:rsid w:val="001815A3"/>
    <w:rsid w:val="00184118"/>
    <w:rsid w:val="00196E54"/>
    <w:rsid w:val="001A1A43"/>
    <w:rsid w:val="001A6306"/>
    <w:rsid w:val="001C22D4"/>
    <w:rsid w:val="001C293A"/>
    <w:rsid w:val="001C69FE"/>
    <w:rsid w:val="001D0ABE"/>
    <w:rsid w:val="001D2C88"/>
    <w:rsid w:val="001D2D4B"/>
    <w:rsid w:val="001D41BD"/>
    <w:rsid w:val="001E6845"/>
    <w:rsid w:val="001F15A9"/>
    <w:rsid w:val="001F44E7"/>
    <w:rsid w:val="00203C4C"/>
    <w:rsid w:val="00203E6C"/>
    <w:rsid w:val="00211E89"/>
    <w:rsid w:val="0022345A"/>
    <w:rsid w:val="00234678"/>
    <w:rsid w:val="00234AD2"/>
    <w:rsid w:val="00242138"/>
    <w:rsid w:val="002456F4"/>
    <w:rsid w:val="0025003C"/>
    <w:rsid w:val="00250399"/>
    <w:rsid w:val="0026235F"/>
    <w:rsid w:val="00270941"/>
    <w:rsid w:val="00272A79"/>
    <w:rsid w:val="002735DA"/>
    <w:rsid w:val="00285165"/>
    <w:rsid w:val="002853AF"/>
    <w:rsid w:val="00290C7F"/>
    <w:rsid w:val="002A48EB"/>
    <w:rsid w:val="002B05E1"/>
    <w:rsid w:val="002D3292"/>
    <w:rsid w:val="002E3FC2"/>
    <w:rsid w:val="002F3244"/>
    <w:rsid w:val="002F372F"/>
    <w:rsid w:val="002F5679"/>
    <w:rsid w:val="002F5A06"/>
    <w:rsid w:val="0030450A"/>
    <w:rsid w:val="003053AC"/>
    <w:rsid w:val="00321D45"/>
    <w:rsid w:val="00323164"/>
    <w:rsid w:val="003233B7"/>
    <w:rsid w:val="003246E3"/>
    <w:rsid w:val="00325784"/>
    <w:rsid w:val="0032788C"/>
    <w:rsid w:val="00343F6B"/>
    <w:rsid w:val="00352DA2"/>
    <w:rsid w:val="003658A5"/>
    <w:rsid w:val="00376171"/>
    <w:rsid w:val="003830D4"/>
    <w:rsid w:val="0038347D"/>
    <w:rsid w:val="0038427D"/>
    <w:rsid w:val="0038442B"/>
    <w:rsid w:val="00390341"/>
    <w:rsid w:val="003914D8"/>
    <w:rsid w:val="003A59B2"/>
    <w:rsid w:val="003A7812"/>
    <w:rsid w:val="003C61AB"/>
    <w:rsid w:val="003D3F22"/>
    <w:rsid w:val="003D6646"/>
    <w:rsid w:val="003E19A8"/>
    <w:rsid w:val="003E1D74"/>
    <w:rsid w:val="003E7A28"/>
    <w:rsid w:val="00403C74"/>
    <w:rsid w:val="00412681"/>
    <w:rsid w:val="004142D6"/>
    <w:rsid w:val="004153D8"/>
    <w:rsid w:val="00416AB0"/>
    <w:rsid w:val="0042066E"/>
    <w:rsid w:val="00437036"/>
    <w:rsid w:val="0044559E"/>
    <w:rsid w:val="00450E6C"/>
    <w:rsid w:val="0046504B"/>
    <w:rsid w:val="004735F5"/>
    <w:rsid w:val="004B3A91"/>
    <w:rsid w:val="004B4FDB"/>
    <w:rsid w:val="004C50C6"/>
    <w:rsid w:val="004C5D44"/>
    <w:rsid w:val="0050282C"/>
    <w:rsid w:val="00513457"/>
    <w:rsid w:val="00534B62"/>
    <w:rsid w:val="005372E9"/>
    <w:rsid w:val="005415EC"/>
    <w:rsid w:val="005431CB"/>
    <w:rsid w:val="00553D6C"/>
    <w:rsid w:val="00567D30"/>
    <w:rsid w:val="00572AB3"/>
    <w:rsid w:val="00583456"/>
    <w:rsid w:val="005A5F6B"/>
    <w:rsid w:val="005C2C96"/>
    <w:rsid w:val="005C6F96"/>
    <w:rsid w:val="005D5D9D"/>
    <w:rsid w:val="005E1252"/>
    <w:rsid w:val="005F0D36"/>
    <w:rsid w:val="005F4044"/>
    <w:rsid w:val="00602FF6"/>
    <w:rsid w:val="00615F24"/>
    <w:rsid w:val="00621368"/>
    <w:rsid w:val="00623875"/>
    <w:rsid w:val="0062527C"/>
    <w:rsid w:val="006254A5"/>
    <w:rsid w:val="0062736B"/>
    <w:rsid w:val="00634E1C"/>
    <w:rsid w:val="0064033B"/>
    <w:rsid w:val="006403A4"/>
    <w:rsid w:val="006405B9"/>
    <w:rsid w:val="0064408E"/>
    <w:rsid w:val="006941DD"/>
    <w:rsid w:val="00697055"/>
    <w:rsid w:val="006A51C6"/>
    <w:rsid w:val="006A72B2"/>
    <w:rsid w:val="006B717C"/>
    <w:rsid w:val="006C0CC6"/>
    <w:rsid w:val="006D6E6C"/>
    <w:rsid w:val="006F7481"/>
    <w:rsid w:val="006F7F6D"/>
    <w:rsid w:val="00701932"/>
    <w:rsid w:val="00705635"/>
    <w:rsid w:val="00711597"/>
    <w:rsid w:val="00733537"/>
    <w:rsid w:val="00734FE5"/>
    <w:rsid w:val="007434BE"/>
    <w:rsid w:val="00745089"/>
    <w:rsid w:val="007465F5"/>
    <w:rsid w:val="00747ACD"/>
    <w:rsid w:val="00762583"/>
    <w:rsid w:val="0076673F"/>
    <w:rsid w:val="00770CBC"/>
    <w:rsid w:val="00773A14"/>
    <w:rsid w:val="00774884"/>
    <w:rsid w:val="00777DD1"/>
    <w:rsid w:val="0078610B"/>
    <w:rsid w:val="007A7D85"/>
    <w:rsid w:val="007C22B9"/>
    <w:rsid w:val="007C453F"/>
    <w:rsid w:val="007D0EB0"/>
    <w:rsid w:val="007E2836"/>
    <w:rsid w:val="007E2B30"/>
    <w:rsid w:val="007E4F31"/>
    <w:rsid w:val="007F0A5C"/>
    <w:rsid w:val="007F4B3F"/>
    <w:rsid w:val="008033CE"/>
    <w:rsid w:val="008052B2"/>
    <w:rsid w:val="00820D70"/>
    <w:rsid w:val="00823C92"/>
    <w:rsid w:val="008310BE"/>
    <w:rsid w:val="00833AE0"/>
    <w:rsid w:val="008355D5"/>
    <w:rsid w:val="0084093C"/>
    <w:rsid w:val="00852AE0"/>
    <w:rsid w:val="00855EB9"/>
    <w:rsid w:val="00864C6C"/>
    <w:rsid w:val="008748A7"/>
    <w:rsid w:val="008776C3"/>
    <w:rsid w:val="008778C5"/>
    <w:rsid w:val="008817C1"/>
    <w:rsid w:val="00881A04"/>
    <w:rsid w:val="00882F9B"/>
    <w:rsid w:val="008848C3"/>
    <w:rsid w:val="00891113"/>
    <w:rsid w:val="008B7AD2"/>
    <w:rsid w:val="008C19DE"/>
    <w:rsid w:val="00900A13"/>
    <w:rsid w:val="0090113C"/>
    <w:rsid w:val="00901B19"/>
    <w:rsid w:val="00906BD9"/>
    <w:rsid w:val="00906C4B"/>
    <w:rsid w:val="0091311A"/>
    <w:rsid w:val="00936BE9"/>
    <w:rsid w:val="00936D61"/>
    <w:rsid w:val="00953D1B"/>
    <w:rsid w:val="0096119F"/>
    <w:rsid w:val="009617CF"/>
    <w:rsid w:val="00967211"/>
    <w:rsid w:val="009847A7"/>
    <w:rsid w:val="00987629"/>
    <w:rsid w:val="009A1F6E"/>
    <w:rsid w:val="009A4FE3"/>
    <w:rsid w:val="009A6626"/>
    <w:rsid w:val="009B5E0C"/>
    <w:rsid w:val="009C4BC9"/>
    <w:rsid w:val="009D66EE"/>
    <w:rsid w:val="009E1C76"/>
    <w:rsid w:val="009E1EE2"/>
    <w:rsid w:val="009E443C"/>
    <w:rsid w:val="009E6119"/>
    <w:rsid w:val="00A120A3"/>
    <w:rsid w:val="00A15E5A"/>
    <w:rsid w:val="00A22419"/>
    <w:rsid w:val="00A24FDD"/>
    <w:rsid w:val="00A30A0C"/>
    <w:rsid w:val="00A42A0E"/>
    <w:rsid w:val="00A46D28"/>
    <w:rsid w:val="00A7169B"/>
    <w:rsid w:val="00A733FE"/>
    <w:rsid w:val="00A7692C"/>
    <w:rsid w:val="00A80A9F"/>
    <w:rsid w:val="00AB2FBD"/>
    <w:rsid w:val="00AC1FB8"/>
    <w:rsid w:val="00AC507B"/>
    <w:rsid w:val="00AF2CF3"/>
    <w:rsid w:val="00AF41EA"/>
    <w:rsid w:val="00B00851"/>
    <w:rsid w:val="00B11B7E"/>
    <w:rsid w:val="00B13D22"/>
    <w:rsid w:val="00B1683D"/>
    <w:rsid w:val="00B170D6"/>
    <w:rsid w:val="00B208DB"/>
    <w:rsid w:val="00B233F5"/>
    <w:rsid w:val="00B3229B"/>
    <w:rsid w:val="00B439BB"/>
    <w:rsid w:val="00B47119"/>
    <w:rsid w:val="00B54A46"/>
    <w:rsid w:val="00B62EA5"/>
    <w:rsid w:val="00B71AA1"/>
    <w:rsid w:val="00B80DDF"/>
    <w:rsid w:val="00B8292D"/>
    <w:rsid w:val="00BA1D79"/>
    <w:rsid w:val="00BA39F9"/>
    <w:rsid w:val="00BB168A"/>
    <w:rsid w:val="00BB59C8"/>
    <w:rsid w:val="00BD23CC"/>
    <w:rsid w:val="00BD2E17"/>
    <w:rsid w:val="00BD72BF"/>
    <w:rsid w:val="00BE3E93"/>
    <w:rsid w:val="00BE46E5"/>
    <w:rsid w:val="00C36271"/>
    <w:rsid w:val="00C377B1"/>
    <w:rsid w:val="00C40268"/>
    <w:rsid w:val="00C4463D"/>
    <w:rsid w:val="00C47BC5"/>
    <w:rsid w:val="00C51D60"/>
    <w:rsid w:val="00C520C8"/>
    <w:rsid w:val="00C5497D"/>
    <w:rsid w:val="00C64286"/>
    <w:rsid w:val="00C9589E"/>
    <w:rsid w:val="00CA13FA"/>
    <w:rsid w:val="00CA48C6"/>
    <w:rsid w:val="00CA4CC5"/>
    <w:rsid w:val="00CA4EA7"/>
    <w:rsid w:val="00CC34B3"/>
    <w:rsid w:val="00CC3DF3"/>
    <w:rsid w:val="00CD33F7"/>
    <w:rsid w:val="00D04456"/>
    <w:rsid w:val="00D16860"/>
    <w:rsid w:val="00D23967"/>
    <w:rsid w:val="00D25191"/>
    <w:rsid w:val="00D375A9"/>
    <w:rsid w:val="00D50E3A"/>
    <w:rsid w:val="00D636E9"/>
    <w:rsid w:val="00D7070B"/>
    <w:rsid w:val="00D82807"/>
    <w:rsid w:val="00D86945"/>
    <w:rsid w:val="00D90665"/>
    <w:rsid w:val="00DA1073"/>
    <w:rsid w:val="00DA5700"/>
    <w:rsid w:val="00DB28A5"/>
    <w:rsid w:val="00DB36E1"/>
    <w:rsid w:val="00DB661C"/>
    <w:rsid w:val="00DC7A74"/>
    <w:rsid w:val="00DD00A1"/>
    <w:rsid w:val="00DE2D1B"/>
    <w:rsid w:val="00DF2B09"/>
    <w:rsid w:val="00DF565D"/>
    <w:rsid w:val="00E27A31"/>
    <w:rsid w:val="00E43709"/>
    <w:rsid w:val="00E72096"/>
    <w:rsid w:val="00E7429A"/>
    <w:rsid w:val="00E74883"/>
    <w:rsid w:val="00E75FF9"/>
    <w:rsid w:val="00E92AA3"/>
    <w:rsid w:val="00EA4557"/>
    <w:rsid w:val="00EA6809"/>
    <w:rsid w:val="00EA752B"/>
    <w:rsid w:val="00EB0680"/>
    <w:rsid w:val="00EB1E36"/>
    <w:rsid w:val="00EB7581"/>
    <w:rsid w:val="00EC7302"/>
    <w:rsid w:val="00ED1600"/>
    <w:rsid w:val="00ED38C7"/>
    <w:rsid w:val="00ED4F25"/>
    <w:rsid w:val="00ED4FB1"/>
    <w:rsid w:val="00ED6C01"/>
    <w:rsid w:val="00EE00AB"/>
    <w:rsid w:val="00EE0CDB"/>
    <w:rsid w:val="00EE4333"/>
    <w:rsid w:val="00EF24D0"/>
    <w:rsid w:val="00EF3ACA"/>
    <w:rsid w:val="00F00F5E"/>
    <w:rsid w:val="00F04546"/>
    <w:rsid w:val="00F06276"/>
    <w:rsid w:val="00F07AEC"/>
    <w:rsid w:val="00F224FA"/>
    <w:rsid w:val="00F3375D"/>
    <w:rsid w:val="00F649E5"/>
    <w:rsid w:val="00F73AE2"/>
    <w:rsid w:val="00F742BD"/>
    <w:rsid w:val="00F7663C"/>
    <w:rsid w:val="00F91878"/>
    <w:rsid w:val="00F97889"/>
    <w:rsid w:val="00FA0464"/>
    <w:rsid w:val="00FB0030"/>
    <w:rsid w:val="00FB00E3"/>
    <w:rsid w:val="00FB6D4B"/>
    <w:rsid w:val="00FD66D9"/>
    <w:rsid w:val="00FE3177"/>
    <w:rsid w:val="00FE47C2"/>
    <w:rsid w:val="00FF0F36"/>
    <w:rsid w:val="00FF151D"/>
    <w:rsid w:val="00FF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32AC1"/>
  <w15:docId w15:val="{B551B358-5B7E-4CAA-9A82-5FCC50C5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1EE2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EB32E5"/>
    <w:pPr>
      <w:spacing w:after="0" w:line="240" w:lineRule="auto"/>
      <w:ind w:firstLine="709"/>
      <w:jc w:val="center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styleId="a5">
    <w:name w:val="Normal (Web)"/>
    <w:basedOn w:val="a"/>
    <w:link w:val="a6"/>
    <w:uiPriority w:val="99"/>
    <w:unhideWhenUsed/>
    <w:qFormat/>
    <w:rsid w:val="0086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8673D1"/>
  </w:style>
  <w:style w:type="paragraph" w:styleId="a7">
    <w:name w:val="List Paragraph"/>
    <w:basedOn w:val="a"/>
    <w:uiPriority w:val="34"/>
    <w:qFormat/>
    <w:rsid w:val="00815E95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A81808"/>
    <w:pPr>
      <w:widowControl w:val="0"/>
      <w:spacing w:after="0" w:line="240" w:lineRule="auto"/>
      <w:ind w:firstLine="851"/>
      <w:jc w:val="both"/>
      <w:outlineLvl w:val="2"/>
    </w:pPr>
    <w:rPr>
      <w:rFonts w:ascii="Times New Roman" w:hAnsi="Times New Roman" w:cs="Helvetica"/>
      <w:sz w:val="28"/>
      <w:szCs w:val="24"/>
    </w:rPr>
  </w:style>
  <w:style w:type="table" w:styleId="a8">
    <w:name w:val="Table Grid"/>
    <w:basedOn w:val="a1"/>
    <w:uiPriority w:val="39"/>
    <w:rsid w:val="0094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B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B4E7C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B463EE"/>
  </w:style>
  <w:style w:type="paragraph" w:styleId="ad">
    <w:name w:val="footer"/>
    <w:basedOn w:val="a"/>
    <w:link w:val="ae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B463EE"/>
  </w:style>
  <w:style w:type="character" w:styleId="af">
    <w:name w:val="annotation reference"/>
    <w:basedOn w:val="a0"/>
    <w:uiPriority w:val="99"/>
    <w:semiHidden/>
    <w:unhideWhenUsed/>
    <w:rsid w:val="00B463EE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B463EE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rsid w:val="00B463EE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463EE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B463EE"/>
    <w:rPr>
      <w:b/>
      <w:bCs/>
      <w:sz w:val="20"/>
      <w:szCs w:val="20"/>
    </w:rPr>
  </w:style>
  <w:style w:type="character" w:customStyle="1" w:styleId="a4">
    <w:name w:val="Назва Знак"/>
    <w:basedOn w:val="a0"/>
    <w:link w:val="a3"/>
    <w:rsid w:val="00EB32E5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styleId="af4">
    <w:name w:val="Placeholder Text"/>
    <w:basedOn w:val="a0"/>
    <w:uiPriority w:val="99"/>
    <w:semiHidden/>
    <w:rsid w:val="00733986"/>
    <w:rPr>
      <w:color w:val="808080"/>
    </w:rPr>
  </w:style>
  <w:style w:type="character" w:customStyle="1" w:styleId="a6">
    <w:name w:val="Звичайний (веб) Знак"/>
    <w:link w:val="a5"/>
    <w:uiPriority w:val="99"/>
    <w:locked/>
    <w:rsid w:val="00F0690B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f5">
    <w:name w:val="Strong"/>
    <w:uiPriority w:val="22"/>
    <w:qFormat/>
    <w:rsid w:val="00F0690B"/>
    <w:rPr>
      <w:b/>
      <w:bCs/>
    </w:rPr>
  </w:style>
  <w:style w:type="paragraph" w:customStyle="1" w:styleId="rvps2">
    <w:name w:val="rvps2"/>
    <w:basedOn w:val="a"/>
    <w:rsid w:val="00530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 Spacing"/>
    <w:uiPriority w:val="1"/>
    <w:qFormat/>
    <w:rsid w:val="007171D5"/>
    <w:pPr>
      <w:spacing w:after="0" w:line="240" w:lineRule="auto"/>
    </w:pPr>
    <w:rPr>
      <w:rFonts w:cs="Times New Roman"/>
    </w:rPr>
  </w:style>
  <w:style w:type="character" w:customStyle="1" w:styleId="rvts0">
    <w:name w:val="rvts0"/>
    <w:basedOn w:val="a0"/>
    <w:rsid w:val="00455382"/>
  </w:style>
  <w:style w:type="paragraph" w:styleId="af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afa">
    <w:name w:val="Hyperlink"/>
    <w:basedOn w:val="a0"/>
    <w:uiPriority w:val="99"/>
    <w:semiHidden/>
    <w:unhideWhenUsed/>
    <w:rsid w:val="00A80A9F"/>
    <w:rPr>
      <w:color w:val="0000FF"/>
      <w:u w:val="single"/>
    </w:rPr>
  </w:style>
  <w:style w:type="paragraph" w:styleId="afb">
    <w:name w:val="Revision"/>
    <w:hidden/>
    <w:uiPriority w:val="99"/>
    <w:semiHidden/>
    <w:rsid w:val="00FE3177"/>
    <w:pPr>
      <w:spacing w:after="0" w:line="240" w:lineRule="auto"/>
    </w:pPr>
  </w:style>
  <w:style w:type="paragraph" w:customStyle="1" w:styleId="rvps7">
    <w:name w:val="rvps7"/>
    <w:basedOn w:val="a"/>
    <w:rsid w:val="00805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805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59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8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1196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2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R9XgxKvWU4Zf+ixIloWkSuliSQ==">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AEABFE9-1DCD-4EF1-AF67-A0A6955F7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1810</Words>
  <Characters>1033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Рохвадзе</dc:creator>
  <cp:lastModifiedBy>Ольга Прихід</cp:lastModifiedBy>
  <cp:revision>3</cp:revision>
  <cp:lastPrinted>2023-08-09T08:59:00Z</cp:lastPrinted>
  <dcterms:created xsi:type="dcterms:W3CDTF">2023-10-04T09:25:00Z</dcterms:created>
  <dcterms:modified xsi:type="dcterms:W3CDTF">2023-10-04T09:34:00Z</dcterms:modified>
</cp:coreProperties>
</file>