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3A" w:rsidRPr="00D56386" w:rsidRDefault="00B4323A" w:rsidP="00B4323A">
      <w:pPr>
        <w:jc w:val="center"/>
        <w:rPr>
          <w:i/>
          <w:sz w:val="28"/>
          <w:szCs w:val="28"/>
          <w:lang w:val="uk-UA"/>
        </w:rPr>
      </w:pPr>
      <w:r w:rsidRPr="00D56386">
        <w:rPr>
          <w:i/>
          <w:noProof/>
          <w:sz w:val="28"/>
          <w:szCs w:val="28"/>
          <w:lang w:val="uk-UA" w:eastAsia="zh-CN"/>
        </w:rPr>
        <mc:AlternateContent>
          <mc:Choice Requires="wpc">
            <w:drawing>
              <wp:inline distT="0" distB="0" distL="0" distR="0" wp14:anchorId="637BD489" wp14:editId="20958515">
                <wp:extent cx="431800" cy="612140"/>
                <wp:effectExtent l="0" t="0" r="0" b="127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612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663B8EB3" id="Полотно 2" o:spid="_x0000_s1026" editas="canvas" style="width:34pt;height:48.2pt;mso-position-horizontal-relative:char;mso-position-vertical-relative:line" coordsize="4318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WFuPHAgAAPwYAAA4AAABkcnMvZTJvRG9jLnhtbKxUbW+bMBD+Pmn/&#10;AfGdAinNC2pSZZBMk7qtmrYf4BgTrOIX2U5INe2/986EZF0mddqGBJzP9vnueZ7z7d1BtMGeGcuV&#10;nIfpVRIGTFJVcbmdh9++rqNpGFhHZEVaJdk8fGI2vFu8fXPb6ZyNVKPaipkAgkibd3oeNs7pPI4t&#10;bZgg9kppJmGyVkYQB0OzjStDOogu2niUJOO4U6bSRlFmLXjLfjJc+Ph1zaj7XNeWuaCdh5Cb81/j&#10;vxv8xotbkm8N0Q2nxzTIX2QhCJdw6ClUSRwJdoZfhBKcGmVV7a6oErGqa06ZrwGqSZNfqimI3BPr&#10;i6GAzpAgWP8x7maLeUu15m0LaMQQPUcf/jvgh4FTc5rDewQIrIvzXycKdrmdYeExiPijGIKYx52O&#10;ACtNHN/wlrsnzzuAgknJ/QOnD6Yf0E/7BxPwCnQYBpIIkBvM4qFBhkTjBlzT7yBY0b2ijzaQqmiI&#10;3LKl1SCYfvvgMkZ1DSOVRTfi8zKKH77IYtNyjVgiqmgf6wXNva7tXg+lojvBpOsFblgLpStpG65t&#10;GJiciQ2DGs2HKvWSYwd3bx0eB1Yvuu+j6TJJZqN3UXGTFFGWTFbRcpZNokmymmRJNk2LtPiBu9Ms&#10;31kGMJC21HzogDS7yPa3wj32Yq9d3wPBnvhOQ6R8QsPfpwguhARztYZ+AbBhHdjOMEcbNGtA7uiH&#10;xacJD/MZWeTAaiB7031UFfBMdk55MA61ERgHkAwOvs2fTm2O8FBwZtfpNIHLgMLUOB2lmb8G4Lhh&#10;szbWvWdKBGgA0pCnD072UEVf2bAEzzr1ji/4gotZMltNV9MsykbjFXBRltFyXWTReJ1ObsrrsijK&#10;dOCi4VXFJMrn36nwyKqWV4Mardluitb0FK394xUNOJ+XxSiJcxoDfcO/p3HAH7xowguWvzA0Wi+u&#10;wZ/HftX53l88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HEEriXbAAAAAwEAAA8A&#10;AABkcnMvZG93bnJldi54bWxMj0FLw0AQhe+C/2EZwZvdWEKMaTZFBEX0YK2BXrfZabKYnQ3ZbRP9&#10;9Y5e9PLg8Yb3vinXs+vFCcdgPSm4XiQgkBpvLLUK6veHqxxEiJqM7j2hgk8MsK7Oz0pdGD/RG562&#10;sRVcQqHQCroYh0LK0HTodFj4AYmzgx+djmzHVppRT1zuerlMkkw6bYkXOj3gfYfNx/boFKTLQ59v&#10;HrOXr6e6np53qb1JXq1Slxfz3QpExDn+HcMPPqNDxUx7fyQTRK+AH4m/ylmWs9sruM1SkFUp/7NX&#10;3wAAAP//AwBQSwMECgAAAAAAAAAhAAzPA3r3JAAA9yQAABUAAABkcnMvbWVkaWEvaW1hZ2UxLmpw&#10;ZWf/2P/gABBKRklGAAEBAQDcANwAAP/bAEMAAgEBAgEBAgICAgICAgIDBQMDAwMDBgQEAwUHBgcH&#10;BwYHBwgJCwkICAoIBwcKDQoKCwwMDAwHCQ4PDQwOCwwMDP/bAEMBAgICAwMDBgMDBgwIBwgMDAwM&#10;DAwMDAwMDAwMDAwMDAwMDAwMDAwMDAwMDAwMDAwMDAwMDAwMDAwMDAwMDAwMDP/AABEIAJMAa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0n&#10;/ZV/ZS0r9orwj4m8SeIvFXxG/tBvFus2arZ+Kby2hjiivZERVRXwAFAHHpXp/wDw7d8Gf9DR8VP/&#10;AAs77/4unf8ABOD/AJIl4k/7HfX/AP0vlr6Ar7riLiLM8PmdehQryjCMmkk7JJbJI+J4f4fy2vlt&#10;CvWoxlKUU22rtt7tnz7/AMO3fBn/AENHxU/8LO+/+Lo/4du+DP8AoaPip/4Wd9/8XX0FRXi/62Zx&#10;/wBBM/vZ7H+q+Uf9A8PuPn3/AIdu+DP+ho+Kn/hZ33/xdH/Dt3wX/wBDR8VP/Czvv/i6+gqr6rqU&#10;Oj6ZcXdzIkNvaxtLLI5wsaKMkk+gANNcVZy9FiJ/eyXwvlCV3h4fceCf8O3vBef+Ro+Kn/hZ33/x&#10;dL/w7d8Gf9DR8VP/AAs77/4uviP4C/8ABWjxF4g/4KGvq2rX1wvw/wDFt2mhxabI37rTrcuVtpwv&#10;QSBm3SN3EjjsgX9XgcivruLsLxTw5Vo0cwxEr1YKatJ6X3i/OL0fyfU+X4VrcNZ/Sq1cDQjanNxd&#10;0vlJeUlqvmuh8+/8O3fBn/Q0fFT/AMLO+/8Ai6P+Hbvgz/oaPip/4Wd9/wDF19BUV8h/rZnH/QTP&#10;72fVf6r5R/0Dw+4+ff8Ah274M/6Gj4qf+Fnff/F0f8O3fBn/AENHxU/8LO+/+Lr6CoBzR/rZnH/Q&#10;TP72H+q+Uf8AQPD7j4q/bD/ZK0n9nj4NL4q8OeK/iSuq2WtaVCn2rxXeXELJLfwROGRnwQVdhz60&#10;V6p/wU2/5NSuv+w/on/p0taK/TuGcRUx+Uxr41+0n7SavLV2UabSv2u395+X8VUYYDNHRwa5I8kX&#10;ZaK956/ghf8AgnB/yRLxJ/2O+v8A/pfLW5/wUB+NGufs9fsk+LPGXhuW3h1rRPskluZ4RLGd95BG&#10;6sp6go7DjBGcgg4NYf8AwTg/5Il4k/7HfX//AEvlrP8A+CuP/KPT4if9crH/ANL7avkVh6WI40hQ&#10;rRUoSxEE09mnNJp+TR9ksRUocHyrUW4yjQk01umoNprzTMn9gf8A4KgeF/2xoI9D1CKPw346ij3P&#10;prybob8KMtJbufvYAJKH5lGfvAFq+pgciv5sNG1m88O6tbX9hcz2d9ZSrPb3EDmOSCRSCrKw5BBA&#10;IIr9q/8AgmF+3vD+2J8LG0/WpLeHx34cRU1OJcKL6I8JdIvox4YDhW9AyivvvFzwjWRJ5tlCbwzf&#10;vR3dNvbXdxb011Tsm3c+N8L/ABQlnDWV5o0q6Xuy2U0t1bZSS100avora/UleS/t4atd6J+xh8UL&#10;mx3faE8N3qgr1RWiZWYfRST+FetV5r+2Vpf9tfsj/E+12yM03hXUwqxjLMfsshAH1Ir8WyKUY5lh&#10;5T29pC/pzI/W86jJ5dXUd+Sdv/AWfz6QTtbTrJGzLJGwZWBwVI6EV/R/4B1WXXfAui30/wDrrywg&#10;nk/3mjVj+pr+b1Rk1/ST4WUp4Y01SNpW1iBBHT5BX9L/AEmOXly7TX97r/4LP58+j3fnx2un7v8A&#10;9vL9BOKK+AP+Cyn/AAUCuPhZpLfCvwffG31/VoA+t3sDkSafbOPlgUjlZJByT1CEf3wR/OvCvDOM&#10;z/MqeWYJe9Ld9IxW8n5L8XZLVo/eOJuIsLkmXzzDFvSOy6yk9orzf4K72RU/4KFf8Fk4/hzqt94L&#10;+E8lrfaxas0F9r7KJbeyccFIFOVkcHq5ygIwA3UfT/8AwTq8Z6t8Q/2L/Aeua5qF3q2ralZyy3N3&#10;cyGSWZvtEoySfQAADoAABwK/BR42QKWVlDjKkj7wzjI/EH8q/dj/AIJc/wDJg3w2/wCwfL/6US1+&#10;5eLnAeVcNcM4WjgIXm6q5pv4pPklu+ivtFaL11Pxnwu4zzLiDiLEVsbL3FTfLBfDH347Lq7bt6v0&#10;0Gf8FNv+TUrr/sP6J/6dLWij/gpt/wAmpXX/AGH9E/8ATpa0V8nwR/yJF/19n/6TTPa46/5HP/cO&#10;H/pUxf8AgnB/yRLxJ/2O+v8A/pfLWf8A8Fcf+UenxE/65WP/AKX21aH/AATg/wCSJeJP+x31/wD9&#10;L5az/wDgrj/yj0+In/XKx/8AS+2r53C/8lzR/wCwmn/6cifU1/8Akiqn/YPP/wBIZ+cX/BI74HaH&#10;+0b8bfHHhDxFbrcafq3gm8QNtBe2lF3ZeXMh7OjYYH254JFcV8KPGHiL/gnF+29G19vW68Jao1hq&#10;sUZO2/s2IEmB3DxkSJnodh6ivZ/+CB4z+2P4g/7E+6/9LLKtv/gvl8HofC3xz8J+MraMRr4q02S0&#10;uiB9+e1ZcOfcxzRr9IvrX9OYrOoz47xPDON97D4qilyvbmUHe3a8b381Hsfz1hsocODMPxDhPdrY&#10;aq9V/K5K1+9pWt5N9z9VtF1i28Q6Pa39nNHcWd9ClxBKhyssbqGVh7EEH8a5/wCO1h/anwS8YWpb&#10;Z9o0S8i3YzjdA4/rXjf/AASf+KbfFP8AYU8FS3E3nXmiRS6NNlslRbyMkQ/78+VX0JrdmdR0W8t1&#10;Kq08LxgnoCVIr+N80wM8qzWrg570ajjfvyytf52uf1dl+OhmeV08XHarTUv/AAKN7fK5/NtZ83kf&#10;++P51/SjH9xfpX83vg+BT420uKRVdft0SMCMhh5gBr+kNDlF+lf0T9JaonUy5LtVf3+z/wAj8I+j&#10;5C0ce/Omv/SzmvjN8T7D4LfCjxD4s1Rttj4fsJr6UA4aTYpYIv8AtMQFHuRX4X/CHwP4i/b+/bCt&#10;bG+upJNU8aapJeandgbvs0AzJMy56BI1IRTxwi+lfpl/wXB+Isng39ieTTYZCreKNatdOkA7xqHu&#10;G/WBR+NeA/8ABv38KYdR8ZePvGU8a+Zptrb6TaN1I85mklx6cRRDPoxry/DWa4e4LzHiiK/fTfs4&#10;Ptsk1/2/K7XXlR6HiDB57xdgeHG/3UVzzXfdv/yWNk+nMzwn/grr4C0n4W/tbL4d0OzjsdI0bw/p&#10;1rawIOI0WLA+pPUk8kkk8mv06/4Jc/8AJg3w2/7B8v8A6US1+b3/AAW3/wCT7tT/AOwRY/8Aouv0&#10;h/4Jc/8AJg3w2/7B8v8A6US1v4l1JVPDzJ5zd23Ftvdt05XbMPDynGHHeaQgrJKaSWySqR0Gf8FN&#10;v+TUrr/sP6J/6dLWij/gpt/yaldf9h/RP/Tpa0V8jwR/yJF/19n/AOk0z3OO/wDkc/8AcOH/AKVM&#10;X/gnB/yRLxJ/2O+v/wDpfLWf/wAFcf8AlHp8RP8ArlY/+l9tWh/wTg/5Il4k/wCx31//ANL5az/+&#10;CuP/ACj0+In/AFysf/S+2r53C/8AJc0f+wmn/wCnIn1Nf/kiqn/YPP8A9IZ8K/8ABA7/AJPI8Qf9&#10;ifdf+lllX0R/wX68K/2h+zZ4R1hV3Sab4iW3J/upNbzE9/70S9vyr53/AOCB3/J5HiD/ALE+6/8A&#10;Syyr7R/4LM+Fj4j/AGCPFE6rubSLuxvVGOn+kpGf/HZDX63xnjPq3itg6vnRj/4F7v6n5lwnhfrH&#10;hpi6flVf/gNpfoebf8EB/FP9ofs1eLNJaTc2m+I2nC5+4ktvCB36Fo2/X3r7xfla/MX/AIN7vFXk&#10;+JfiZojOc3NtYX0a/wDXNp0c/wDkRK/S/X9Wj0HQry+mbbDZwPO59FVSx/lX5X4wYJ0OMcZTS+KU&#10;ZL/t6EX+bZ+leFeMVbhTCzl9lSi/+3ZSX5JH88/hLSreT9ojTLEx/wCit4jigKA4+T7SFx+Vf0Ro&#10;NqgV/N1b+IpovFserNhrhbsXZ4wC2/f29/Sv6PNE1WHXNGtL23bfb3kKTxt/eVgCD+Rr9Q+khRnG&#10;WWzlty1F81yf5n5z4A1oNY+K35oP5e+fnh/wcIeIfs/gz4Z6SG5ur6+u2Xj/AJZpCoPr/wAtTXa/&#10;8EDvD39nfsn+ItQZGV9R8TTBWOfmRLa3A9vvF+R/SvD/APg4I8RfavjN8P8ASd/Fjo093s5486fZ&#10;n058n9PpX1b/AMEZvDn9g/sBeFZtoVtWu768bAHP+lSRg/lGOteZnT+qeE2CpdatX/26pL8oo78n&#10;/wBq8TsXU6U6f/ttOP5tnwP/AMFt/wDk+/VP+wRY/wDouv0h/wCCXP8AyYN8Nv8AsHy/+lEtfm9/&#10;wW3/AOT79U/7BFj/AOi6/SH/AIJc/wDJg3w2/wCwfL/6US10eI//ACbnJv8Atz/03Iw8P/8Akvc1&#10;/wC3/wD05EZ/wU2/5NSuv+w/on/p0taKP+Cm3/JqV1/2H9E/9OlrRXyvBH/IkX/X2f8A6TTPY46/&#10;5HP/AHDh/wClTF/4Jwf8kS8Sf9jvr/8A6Xy1n/8ABXH/AJR6fET/AK5WP/pfbVof8E4P+SJeJP8A&#10;sd9f/wDS+Ws//grj/wAo9PiJ/wBcrH/0vtq+dwv/ACXNH/sJp/8ApyJ9TX/5Iqp/2Dz/APSGfCv/&#10;AAQO/wCTyPEH/Yn3X/pZZV92f8FTfif4S8E/sceMtJ8R6va2N94k02W10m1Ylpr25GGQIg5IDBdz&#10;fdXIJIyM/m7/AMEhf2h/B/7M/wC0vrGveNtYXQ9JuvDVxYRTtbyz752ubV1TESswysbnJGOOvSuJ&#10;/aZ+L/iL9v79sG4m0/zL1tc1JdI8O2jEqkFt5myBefu7s73PqzHp0/fuJuBa+ccfPMcQ3Sw1CFOo&#10;6lrJuGvLFvS6teT1sl5o/EuH+NKOVcErAUEqmIrTnBQvqlLS7S162S0u35M9i/4ISeKP7F/bLvrA&#10;t8us+HLqEL6uksEo/JUf0r9HP+ChvxOj+Ev7F3xE1VpPLmk0iWwtznB865xbpj3DSA/hXkv7En/B&#10;Ivw/+yf420HxrdeKNc1bxhpcUqyJCIotNfzYWjddhQyEAOSG3gkqDgDK15T/AMF9fj5Hp/hHwp8N&#10;7Of/AErUpzrWoorcrDHmOFSPR3MjfWEV+eZ1Xy/jLxCw0sqbnSlyc7aa0ptuT11s4pJN21Z91lNH&#10;HcKcC4mOZJRqLm5UmnrNJR26qTba7I/L+v3s/wCCdXxVX4wfsW/D3VfMMk8Okx6dcEn5jLbZt2J+&#10;pj3f8CFflKf2H7o/8E2F+MH2eT+0P7fJI5/5Bf8Ax778ev2kHnH3TnpX1D/wQJ/aCjfTvFnwzvZg&#10;s0bjXdMVm++pCRXCj6EQsAP7znsa/RfGqOGz/hyrjcA+aWCrOM/K3uzXybi79kz4PwjniMkz+nhM&#10;auWOLpKUfO/vRfzSkvVniP8AwXJ8SDXP232tQ+7+x9Bs7Qjj5SWlm/8Aao6/4V97f8En/jP4P8df&#10;sheE/Dug6zbXWseFdPSDVbHlLi0lZmZiVbkoWY4cZU8gHIIGL+2V/wAEjvCP7WPjXXPGI8QeING8&#10;X6pFGqSb45rBWjiSNA0WwPtwgzhwcknngV+YXwk8eeKP+Cf37XsNxcl7XU/COqNYavbxPujvLcPt&#10;mj9GV0+ZSe+xuCBXg4HC5ZxtwZRyLLKzjisHCMuRqylJRafrFttJp3TabVnZ+3jMVmPCHFlXOcfS&#10;Tw+KnKPMndqLkmvRpJNprVJpPS69V/4Lb/8AJ92p/wDYIsf/AEXX6Q/8Euf+TBvht/2D5f8A0olr&#10;8p/+Cmf7Qnhn9p39qa98VeEri5utHm0+1t0knt2gcvGmG+Vuetfqx/wS5/5MG+G3/YPl/wDSiWuH&#10;xSwlfC8AZRh8TBwnFxTi1ZpqnLRp7M6/DfFUsRxxmdehJShJTaad006kbNPsM/4Kbf8AJqV1/wBh&#10;/RP/AE6WtFH/AAU2/wCTUrr/ALD+if8Ap0taK+N4I/5Ei/6+z/8ASaZ9Bx1/yOf+4cP/AEqYv/BO&#10;D/kiXiT/ALHfX/8A0vlrP/4K4/8AKPT4if8AXKx/9L7atD/gnB/yRLxJ/wBjvr//AKXy1n/8Fcf+&#10;UenxE/65WP8A6X21fO4X/kuaP/YTT/8ATkT6mv8A8kVU/wCwef8A6Qz8i/2P/wBlTVv2xfi23hHR&#10;dS0/SrxbGW/8+9D+XtjKAr8oJyd47dqk+HWsal+xH+2Jpt1rdi0l94B18LfW6jmZI3KybN395CSj&#10;H1U17j/wQv8A+T3ZP+xdvP8A0OCvtH/go1/wSy039r2b/hKvDNzZ+H/HcMYjlkmUi11dFGFWbaCV&#10;dQMCQAnHBBAUr/THFXiNh8s4pq5DnT/2OtSSvb4ZSum21rytadbOz2ufz5w3wHXzDhyGd5Qv9qpV&#10;W7X+KMbNWT0unr0vqt7Hungn9r74a/EP4a3HivSfGWh3mj2dm99dOtyqzWkSLvfzYid6FQOVZQa/&#10;GX4n+LfEH/BRr9t+SSzWb7R4x1VLLTomG77BZKdqZHYJEpd8dw571zH7SP7IXxA/ZL1WxtfHGjLp&#10;Y1Qy/YZo7uKeO7Ee3eVKMSAN6/eAPzdKw/gV8ePE/wCzf8RbXxV4Rvo9P1i0Vo1ke3jnVo24dCrg&#10;jDDjIwfQijgTw3wWSUMTm3D+JjiKlaDjRlK3LHfRyjzX95LmaS+G1lqHGfH+Mzith8tzyhKhClJS&#10;qxV+aW2qjK1vdbsm3ve5+9afs9+HF/Z0X4Zm0z4ZXRf7D8ogbjD5Xl7s/wB/+Ld13c9a/Evw5qvi&#10;b/gnT+2kkk8LNqvgfVWinjIKLqFq2VOP9mWFsqe24HqK+0bT/gvfZD9niS4m8MN/wsxWFuloN39l&#10;yHH/AB8l928IP+eWd2cDdjLD8/Pj7+0B4o/aZ+I1x4q8XXsN9q1xGsO+K2SBI4lJ2oAgHC5IBbLY&#10;6k1854Q8GcQ4KrjsNntJLDVk4zUnrKezlG17xabTldX0tex73ilxZkWMp4LEZNUbr0rSi4qyjHop&#10;XtZppNKztre1z9ydb/bg+Fvhr4U2PjDUPGmhWek6jYrf2yyXS/aZ0ZdwVIQTIz9toUkEEdq/Fj4x&#10;+LL79tX9sHVtR0XT5Irzx3rixafan5mRXZY4t2O4UKWI4HPaqX7NP7JXjn9rXxFeaZ4J023vpdNR&#10;JbySe8it47ZHJVWO9gWGQfuhiK/Un/gnd/wSl039kXU18WeJ7618QeOGjaOBoFP2PSVYYYRbgGeQ&#10;jIMhC4BIAGSW5qeG4c8M1iq9PFOvjZx5Yw0vFP3lzJXsvhbcmrpe6tdeipiM/wDEOWGozw6o4SEr&#10;ynrZtaNpu13ukktG/eemn5g/tm/suT/se/G648F3GsRa7Nb2kF0bqO2Nup81d23aWY8euea/YT/g&#10;lz/yYN8Nv+wfL/6US1+b3/Bbbj9u7U/+wRY/+i6/SH/glz/yYN8Nv+wfL/6US15vi1mWIzDgTKsb&#10;i5c1SpKMpOyV26cruysl8keh4X4ChgeNMyweGXLCEZxirt2SqRtq9fvGf8FNv+TUrr/sP6J/6dLW&#10;ij/gpt/yaldf9h/RP/Tpa0V8PwR/yJF/19n/AOk0z6Tjr/kc/wDcOH/pUxf+CcH/ACRLxJ/2O+v/&#10;APpfLWf/AMFcf+UenxE/65WP/pfbVe/4JvyKfgx4oj3DzIfHOvpIueUb7fIcH0OCD+Na/wDwUS+E&#10;XiD48fsdeMvCfhaxXUte1ZLVbW3M8cIkKXcEjfPIVUYVGPJHSvl44inQ40p1q0lGMcRBtt2SSmm2&#10;30SWtz672NStwfOjSi5SlQkklq23BpJLu2fmh/wRJ8QWHhr9tCS51G+tLC3/AOEfu0825mWJMl4c&#10;DLEDPtX68f8AC3/Cf/QzeH//AAYw/wDxVfjN/wAOdv2hgP8AkR4P/B5Yf/HqQf8ABHX9oY/8yPB/&#10;4PLD/wCPV+7cfcMcKcT5q80lndKn7sY8qcJbX1v7Rd+x+M8E8RcS8O5b/Z0coq1FzOV2pre2luR9&#10;u56d/wAF4/iDZ+MP2gPBtnp2oWeo2On+HzMGtrhZkSSW4kDA7SQDiJP0r3f9lr4TfBX4s/8ABNfw&#10;h4N8Z6z4Kt9RuLK4ufPm1G2j1DTbiaeVxIpL71Zdy/KeCBtIxkV+dH7Rf7InxA/ZQutLh8eaF/Yr&#10;60sj2e28guVmEZUPzE7AEb14ODyK6L4Gf8E9Pi1+0j4Cj8TeDfDcGraLJNJbif8AtW0hYSIcMpSS&#10;RWGMjqOQQa+ox3CuVLhTA4Wlm0aNGhPmjXi4pSmufZ81r3ctm9Uz5zB8SZk+JcZiauWurVrRtKi1&#10;JuMXybrlvsl0W6PK9U8HS6b4/uPD/wBqs5prfUG0/wC0LMv2d2Ehj3h842E87s4xzX6sfF34QfBP&#10;4N/8E4vHHgvwv4g8E3Gpf2C1zPdR6hbSX2r3cAEysSGLsTInyoOFyABX5V658OtY8OfEe88JXlmY&#10;/EFjqT6RNaiRX23SSmJowwJU/OCMgkH1xXrHxj/4Ju/GL4BfDq+8V+LPC9vpeg6b5YuLg6vZylS7&#10;rGoCJKWYlmAwAfXoDX0PG2V4TM62XwxGZqhyyjOEbx/fSTjytJyV9dkr/EeHwlmWJy+jjpUMvdbm&#10;i4SlZ/uotS5k3yu2m7dvh9T1T/giL8UdN+Gv7V+rrrOq2Ok6bqnhyeFpry5S3hMizwOgLOwGcB8d&#10;+frX6t/8NI/Dsf8AM+eDf/B1bf8AxdfhB+zx+yt46/ap17UNN8C6L/bF5pduLm6VruG2WJCwUHdK&#10;6gkk9Ac9fSvWT/wR3/aGH/Mjw/8Ag8sP/j1fC+JPAvDWbZ5LF5hmsMPV5YpwbhfRaN3knqrdD7Pg&#10;DjTiDLMojhcDls69Pmk1NKdtXqlaLWjv1Ln/AAWQ8WaX41/bZ1K+0fUrHVbJtKskFxZ3CTxEiPkB&#10;lJGR6Zr9Mf8Aglz/AMmDfDb/ALB8v/pRLX5hf8Odv2hj/wAyPB/4PLD/AOPV+r37Bvwu1z4K/sj+&#10;CfC/iSzFhrmj2bxXduJUlETGaRgNyEqeGHQmvjvFrHZNT4UwGT5ZjIYh0ZJe7KLdlCSu0m7dD6rw&#10;vweaz4nxuaZhhZ0VWjJ+9GSV3OLsm0rnN/8ABTb/AJNSuv8AsP6J/wCnS1oo/wCCm3/JqV1/2H9E&#10;/wDTpa0V8nwR/wAiRf8AX2f/AKTTPa46/wCRz/3Dh/6VMzP2R9R/4VR+1B8Zvhpfbo5tQ1j/AITr&#10;SN5/4+rW+CifZ7R3CFT7vX0pXh/7X/7PWtePbjQfHngKeCy+JfgSR59MMzbYNWt3x51hOcj5JFHB&#10;P3W5yuSRe/Zw/bO8M/Ht5NFuPO8L+O9P/d6n4Y1X9zqFpIPvbVbHmx9w6ZGCCcE4r4HNsPPMKKzX&#10;DLmtGKqpbwlFKPM1vyzSUubZScou2l/0LK8RHAVXleJfLeUnTb0Uoyblyp7c0G2uXdxSkr629ioo&#10;or5U+oPjf/gtr8Ap/i1+yiviGwt2uNQ8B3f9osFGW+yOPLnwPb93IT2WI189f8EIv2oLfwp4x1z4&#10;XatdLDD4gf8AtTR95wGukQLNEP8AaeNUYf8AXFu5FfqHrmjWviPRrvT763jurG+heC4hkXck0bAq&#10;ysO4IJBHvX4b/tv/ALKniL9gP9pCOTS5ry10iW6/tPwxqsbEOqo4YIW/56xEqD6ja3RsV/RHhfjM&#10;LxFw/ieCMdNRm7zot992l6SXM0tXGUux+D+I2FxORZ5h+MMHHmgrQqpdtrv1jonspKPcyvjB/wAp&#10;JfFH/ZSrr/06NX13/wAF5f2oLeW20P4T6Xdb7hJV1jWxG3+rAUi3hbHc7mkKnpiI96/PbXvilq3i&#10;P4tXnja4eD+3L7V31uV1j2x/aXmMxIX+7vJ49OK9Z/Zj+AHjD/go9+1JcPqFzd3C390dT8S6wUG2&#10;1hZvmxxtDt9yNAMDHA2qcfuWccNYbD4jAZ7m81GlgKTv5ztFL1Ss2urly2R+NZTxBiK+HxuTZZBy&#10;qY2qreULyb+bur9FHmuz71/4IS/AaTwD+zxrHjS8hMd144vQttuXDG0ttyIf+BSNN9QFPpX3PWZ4&#10;M8I6f4A8Jaboek2sdnpek20dpawRjCxRooVVH0AFadfxLxXn9TO83xGaVNPaSbS7R2ivlFJH9f8A&#10;DOSQyjKqGXQ19nFJvu3rJ/NtsKKK8b/aF/bY8K/A28j0KzWfxf48vv3en+F9HP2i/uJCOPMC58mM&#10;dS74wASAcYry8Dl+JxtZUMLByk+i6Lq29kl1bsktW7HpY7H4fB0nWxM1GPn37Jbtvoldt6JHF/t1&#10;6mvxX+Jvwp+ENg3nXniDxDBr+ropz9n0uwbznL/3fMkCKp7spFFdD+yJ+zvr3hTW9d+JHxEltrv4&#10;meNQi3iQHdbaHZrgxWEByflXguwPzMBycbiV72Z5pLCRp5dl9X3aSfNKL0nNu8mu8VpCL6qPN1PB&#10;y3K44uVTH4+l71RrljLeMErRT7N6ya6OXL0Pd680+Pn7IvgH9pSCJvFWhw3GpWoAtNVtma21CyIO&#10;QY50IcYPOCSuexr0uivnsHjK+FqqvhpuE1s4tpr5o+ixWDoYqk6OJgpxe6aTX3M+Zf8AhWvx4/Zh&#10;O7wl4jt/jJ4VtxkaL4llWz1yFB/DFfKNkze8yjrgV0nws/4KD+B/GviNfDniRNT+G/jDA3aL4og+&#10;wySE8fuZW/dSqT0KtkjnbXu1cx8U/gx4V+N3h2TSfFmgaX4g0+QHEV7brJ5ZP8SE8o3oykEete5/&#10;bGExemZ0Vzf8/KdoS/7ejbkl90JN7zPE/snF4TXLaz5f5Kl5R+Uvjj98orpE6ZHDqGHIYZBFcR+0&#10;J+zt4V/ae+HF14X8Xaat/p9x88Tg7ZrOUAhZYn6q4yeehBIIIJB8Zn/Y4+IX7PD/AGj4I/EK4j0u&#10;PkeEPFzPqOlYHRIJ8+fbqOwBbJPJxVvQv+ChcXw+1K30f40eENY+FeqTP5Ueozj7boN43OPLvIwV&#10;UnGdrgbQRk1vh8lxCqRxeR1vayi7rkvGrFrW/JfmbW96bnFdZGNfOMO6bwudUfZKSs+a0qUr/wB9&#10;aJPtNQb7HwX4m/4IsePNN/amsfBNjerdeE9Sie+XxK0B8u1tkYB1kTOPPBZQEDYfcDkDdt/UP9mX&#10;9mHwn+yh8M7fwz4Ts/JtkPm3NzLhri/mIAMsrYG5jgADgAAAAAYrsdK8aaRrvhlNastU0+80iSIz&#10;rew3KSW7RjksJAdu3HfOK8O8Xf8ABQHS/EGsz6D8JvD2q/FvxDC3lStpBEWk2Lf9N79x5K/RC5OM&#10;cV9Fn3GPE/FtGngsTdwopc1koR5k379Ru0Yvp7zUU72SbZ4GS8K8OcMVZ4uhbnqv3b3lKzt7tNK8&#10;muuiba3bSPoRm2jmvDPih+354O8JeJZPDPhWDUviV40XKjRfDUf2poG6fv5x+6gUHqXbKgE4rmof&#10;2TviJ+0a/wBo+NHjeS10iQZ/4RDwfLJY6cy5+5c3OfPuMjGQCigjI4r3L4W/Bzwt8EvDcej+E9B0&#10;vw/p0YH7myt1jDkDG5yOXb1ZiSfWvlfq+VYLXETeIn/LC8aa9Ztc0vNQik+lQ+m+sZpjNKEfYQ/m&#10;naU36QT5Y+Tk211geDv8HPjl+0/83jvxVD8KPC05yfD/AITlE2qyoeiz6gwwh7HyRgivWvgN+yn4&#10;D/Zr06SHwh4es9NuLgf6TfNma9vCeSZJ3JdsnnBOAc4Ar0SiubG8QYvEUvq0LU6X8kFyxfbm6za7&#10;zcn5nRg8hwtCr9YnepV/nm+aXy6RXlBRXkFFFFeIe0FFFFABRRRQAVT17QLHxPpc1jqVna6hY3Sm&#10;Oa3uYllilU9QysCCPY0UUczj70dw5VLSWx8S+Nv2N/hvZftu6L4Nt/Dn2Xwjr2nTatf6Jb6hdQ6d&#10;c3Mf3HNusgj4/uhQvtX2l4R8IaT4D0K30vRNNsNI022XbFa2cCwQxj2VQAKKK+s4mzLF4ijhI4ir&#10;Ka9kn70m9eaSvq97JK+9kkfI8MYDDUa2KlRpxi/aNaJLS0XbRbXbdtrs1KKKK+TPrgooooAKKKKA&#10;P//ZUEsBAi0AFAAGAAgAAAAhAIoVP5gMAQAAFQIAABMAAAAAAAAAAAAAAAAAAAAAAFtDb250ZW50&#10;X1R5cGVzXS54bWxQSwECLQAUAAYACAAAACEAOP0h/9YAAACUAQAACwAAAAAAAAAAAAAAAAA9AQAA&#10;X3JlbHMvLnJlbHNQSwECLQAUAAYACAAAACEAppYW48cCAAA/BgAADgAAAAAAAAAAAAAAAAA8AgAA&#10;ZHJzL2Uyb0RvYy54bWxQSwECLQAUAAYACAAAACEAWGCzG7oAAAAiAQAAGQAAAAAAAAAAAAAAAAAv&#10;BQAAZHJzL19yZWxzL2Uyb0RvYy54bWwucmVsc1BLAQItABQABgAIAAAAIQBxBK4l2wAAAAMBAAAP&#10;AAAAAAAAAAAAAAAAACAGAABkcnMvZG93bnJldi54bWxQSwECLQAKAAAAAAAAACEADM8DevckAAD3&#10;JAAAFQAAAAAAAAAAAAAAAAAoBwAAZHJzL21lZGlhL2ltYWdlMS5qcGVnUEsFBgAAAAAGAAYAfQEA&#10;AFI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4318;height:61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dTp+/AAAA2gAAAA8AAABkcnMvZG93bnJldi54bWxET02LwjAQvS/4H8II3tZ0PbRrNcoiCHrb&#10;dfU+NmNTbCalidrtr98UBE/D433Oct3ZWtyp9ZVjBR/TBARx4XTFpYLj7/b9E4QPyBprx6Tgjzys&#10;V6O3JebaPfiH7odQihjCPkcFJoQml9IXhiz6qWuII3dxrcUQYVtK3eIjhttazpIklRYrjg0GG9oY&#10;Kq6Hm1XQ95vTrk5tJffz721Wmux6sWelJuPuawEiUBde4qd7p+N8GF4Zrlz9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3XU6fvwAAANoAAAAPAAAAAAAAAAAAAAAAAJ8CAABk&#10;cnMvZG93bnJldi54bWxQSwUGAAAAAAQABAD3AAAAiwMAAAAA&#10;">
                  <v:imagedata r:id="rId7" o:title=""/>
                </v:shape>
                <w10:anchorlock/>
              </v:group>
            </w:pict>
          </mc:Fallback>
        </mc:AlternateContent>
      </w:r>
    </w:p>
    <w:p w:rsidR="00B4323A" w:rsidRPr="00D56386" w:rsidRDefault="00B4323A" w:rsidP="00B4323A">
      <w:pPr>
        <w:jc w:val="center"/>
        <w:rPr>
          <w:b/>
          <w:sz w:val="16"/>
          <w:szCs w:val="16"/>
          <w:lang w:val="uk-UA"/>
        </w:rPr>
      </w:pPr>
    </w:p>
    <w:p w:rsidR="00B4323A" w:rsidRPr="00D56386" w:rsidRDefault="00B4323A" w:rsidP="00B4323A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B4323A" w:rsidRPr="00D56386" w:rsidRDefault="00B4323A" w:rsidP="00B4323A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:rsidR="00B4323A" w:rsidRPr="00D56386" w:rsidRDefault="00B4323A" w:rsidP="00B4323A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ТА КОМУНАЛЬНИХ ПОСЛУГ</w:t>
      </w:r>
    </w:p>
    <w:p w:rsidR="00B4323A" w:rsidRPr="00D56386" w:rsidRDefault="00B4323A" w:rsidP="00B4323A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(НКРЕКП)</w:t>
      </w:r>
    </w:p>
    <w:p w:rsidR="00B4323A" w:rsidRPr="00D56386" w:rsidRDefault="00B4323A" w:rsidP="00B4323A">
      <w:pPr>
        <w:jc w:val="center"/>
        <w:rPr>
          <w:sz w:val="28"/>
          <w:szCs w:val="28"/>
          <w:lang w:val="uk-UA"/>
        </w:rPr>
      </w:pPr>
    </w:p>
    <w:p w:rsidR="00B4323A" w:rsidRPr="00D56386" w:rsidRDefault="00B4323A" w:rsidP="00B4323A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D56386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B4323A" w:rsidRPr="00D56386" w:rsidTr="004B53D2">
        <w:trPr>
          <w:tblCellSpacing w:w="22" w:type="dxa"/>
          <w:jc w:val="center"/>
        </w:trPr>
        <w:tc>
          <w:tcPr>
            <w:tcW w:w="1669" w:type="pct"/>
          </w:tcPr>
          <w:p w:rsidR="00B4323A" w:rsidRPr="00D56386" w:rsidRDefault="00B4323A" w:rsidP="004B53D2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B4323A" w:rsidRPr="00D56386" w:rsidRDefault="00B4323A" w:rsidP="004B53D2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B4323A" w:rsidRPr="00D56386" w:rsidRDefault="00B4323A" w:rsidP="004B53D2">
            <w:pPr>
              <w:pStyle w:val="a3"/>
              <w:rPr>
                <w:lang w:val="uk-UA"/>
              </w:rPr>
            </w:pPr>
            <w:r w:rsidRPr="00D56386">
              <w:rPr>
                <w:lang w:val="uk-UA"/>
              </w:rPr>
              <w:t xml:space="preserve">       № _______________</w:t>
            </w:r>
          </w:p>
        </w:tc>
      </w:tr>
    </w:tbl>
    <w:p w:rsidR="00B4323A" w:rsidRPr="003D1077" w:rsidRDefault="00B4323A" w:rsidP="00B4323A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B4323A" w:rsidRPr="003D1077" w:rsidRDefault="00B4323A" w:rsidP="00B4323A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B4323A" w:rsidRPr="00D56386" w:rsidRDefault="00B4323A" w:rsidP="00B4323A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D56386">
        <w:rPr>
          <w:b w:val="0"/>
          <w:sz w:val="28"/>
          <w:szCs w:val="28"/>
          <w:lang w:val="uk-UA"/>
        </w:rPr>
        <w:t>Про внесення змін до К</w:t>
      </w:r>
      <w:r>
        <w:rPr>
          <w:b w:val="0"/>
          <w:sz w:val="28"/>
          <w:szCs w:val="28"/>
          <w:lang w:val="uk-UA"/>
        </w:rPr>
        <w:t>одексу газотранспортної системи</w:t>
      </w:r>
    </w:p>
    <w:p w:rsidR="00B4323A" w:rsidRPr="003D1077" w:rsidRDefault="00B4323A" w:rsidP="00B4323A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B4323A" w:rsidRPr="003D1077" w:rsidRDefault="00B4323A" w:rsidP="00B4323A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B4323A" w:rsidRPr="00D56386" w:rsidRDefault="00B4323A" w:rsidP="00B4323A">
      <w:pPr>
        <w:ind w:firstLine="708"/>
        <w:jc w:val="both"/>
        <w:rPr>
          <w:bCs/>
          <w:sz w:val="28"/>
          <w:szCs w:val="28"/>
          <w:lang w:val="uk-UA"/>
        </w:rPr>
      </w:pPr>
      <w:r w:rsidRPr="00D56386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D56386">
        <w:rPr>
          <w:lang w:val="uk-UA"/>
        </w:rPr>
        <w:t xml:space="preserve"> </w:t>
      </w:r>
      <w:r w:rsidRPr="00D56386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B4323A" w:rsidRPr="003D1077" w:rsidRDefault="00B4323A" w:rsidP="00B4323A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B4323A" w:rsidRPr="003D1077" w:rsidRDefault="00B4323A" w:rsidP="00B4323A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B4323A" w:rsidRPr="00D56386" w:rsidRDefault="00B4323A" w:rsidP="00B4323A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D56386">
        <w:rPr>
          <w:b/>
          <w:sz w:val="28"/>
          <w:szCs w:val="28"/>
          <w:lang w:val="uk-UA"/>
        </w:rPr>
        <w:t>ПОСТАНОВЛЯЄ</w:t>
      </w:r>
      <w:r w:rsidRPr="00D56386">
        <w:rPr>
          <w:sz w:val="28"/>
          <w:szCs w:val="28"/>
          <w:lang w:val="uk-UA"/>
        </w:rPr>
        <w:t>:</w:t>
      </w:r>
      <w:r w:rsidRPr="00D56386">
        <w:rPr>
          <w:b/>
          <w:bCs/>
          <w:sz w:val="28"/>
          <w:lang w:val="uk-UA"/>
        </w:rPr>
        <w:t xml:space="preserve"> </w:t>
      </w:r>
    </w:p>
    <w:p w:rsidR="00B4323A" w:rsidRPr="003D1077" w:rsidRDefault="00B4323A" w:rsidP="00B4323A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B4323A" w:rsidRPr="003D1077" w:rsidRDefault="00B4323A" w:rsidP="00B4323A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B4323A" w:rsidRPr="003D1077" w:rsidRDefault="00B4323A" w:rsidP="00B4323A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3D1077">
        <w:rPr>
          <w:sz w:val="28"/>
          <w:szCs w:val="28"/>
        </w:rPr>
        <w:t>1. Унести до</w:t>
      </w:r>
      <w:r>
        <w:rPr>
          <w:sz w:val="28"/>
          <w:szCs w:val="28"/>
        </w:rPr>
        <w:t xml:space="preserve"> глави 8 розділу </w:t>
      </w:r>
      <w:r>
        <w:rPr>
          <w:sz w:val="28"/>
          <w:szCs w:val="28"/>
          <w:lang w:val="en-US"/>
        </w:rPr>
        <w:t>XIV</w:t>
      </w:r>
      <w:r w:rsidRPr="003D1077">
        <w:rPr>
          <w:sz w:val="28"/>
          <w:szCs w:val="28"/>
        </w:rPr>
        <w:t xml:space="preserve"> Кодексу газотранспортної системи, </w:t>
      </w:r>
      <w:r w:rsidRPr="003D1077">
        <w:rPr>
          <w:bCs/>
          <w:sz w:val="28"/>
          <w:szCs w:val="28"/>
          <w:lang w:eastAsia="ru-RU"/>
        </w:rPr>
        <w:t xml:space="preserve">затвердженого постановою </w:t>
      </w:r>
      <w:r w:rsidRPr="003D1077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Pr="003D1077">
        <w:rPr>
          <w:bCs/>
          <w:sz w:val="28"/>
          <w:szCs w:val="28"/>
          <w:lang w:eastAsia="ru-RU"/>
        </w:rPr>
        <w:t xml:space="preserve"> від 30 вересня </w:t>
      </w:r>
      <w:r>
        <w:rPr>
          <w:bCs/>
          <w:sz w:val="28"/>
          <w:szCs w:val="28"/>
          <w:lang w:eastAsia="ru-RU"/>
        </w:rPr>
        <w:br/>
      </w:r>
      <w:r w:rsidRPr="003D1077">
        <w:rPr>
          <w:bCs/>
          <w:sz w:val="28"/>
          <w:szCs w:val="28"/>
          <w:lang w:eastAsia="ru-RU"/>
        </w:rPr>
        <w:t xml:space="preserve">2015 року № 2493, зареєстрованого в Міністерстві юстиції України </w:t>
      </w:r>
      <w:r w:rsidRPr="003D1077">
        <w:rPr>
          <w:sz w:val="28"/>
          <w:szCs w:val="28"/>
        </w:rPr>
        <w:t>06 листопада 2015 року за № 1378/27823</w:t>
      </w:r>
      <w:r w:rsidRPr="003D1077">
        <w:rPr>
          <w:bCs/>
          <w:sz w:val="28"/>
          <w:szCs w:val="28"/>
          <w:lang w:eastAsia="ru-RU"/>
        </w:rPr>
        <w:t>, такі зміни:</w:t>
      </w:r>
    </w:p>
    <w:p w:rsidR="00B4323A" w:rsidRP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пункті 9 слово, цифри та символ «</w:t>
      </w:r>
      <w:r w:rsidRPr="00B4323A">
        <w:rPr>
          <w:sz w:val="28"/>
          <w:szCs w:val="28"/>
        </w:rPr>
        <w:t>та 202</w:t>
      </w:r>
      <w:r w:rsidRPr="00B4323A">
        <w:rPr>
          <w:sz w:val="28"/>
          <w:szCs w:val="28"/>
          <w:lang w:val="uk-UA"/>
        </w:rPr>
        <w:t>1</w:t>
      </w:r>
      <w:r w:rsidRPr="00B4323A">
        <w:rPr>
          <w:sz w:val="28"/>
          <w:szCs w:val="28"/>
        </w:rPr>
        <w:t>/2022</w:t>
      </w: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» замінити </w:t>
      </w:r>
      <w:r w:rsidRPr="00B4323A">
        <w:rPr>
          <w:rFonts w:eastAsia="Times New Roman"/>
          <w:bCs/>
          <w:sz w:val="28"/>
          <w:szCs w:val="28"/>
          <w:shd w:val="clear" w:color="auto" w:fill="FFFFFF"/>
          <w:lang w:val="uk-UA"/>
        </w:rPr>
        <w:t>знаком</w:t>
      </w: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, цифрами, символами та словом «</w:t>
      </w:r>
      <w:r w:rsidRPr="00B4323A">
        <w:rPr>
          <w:sz w:val="28"/>
          <w:szCs w:val="28"/>
        </w:rPr>
        <w:t>,</w:t>
      </w:r>
      <w:r w:rsidRPr="00B4323A">
        <w:rPr>
          <w:sz w:val="28"/>
          <w:szCs w:val="28"/>
          <w:lang w:val="uk-UA"/>
        </w:rPr>
        <w:t xml:space="preserve"> </w:t>
      </w:r>
      <w:r w:rsidRPr="00B4323A">
        <w:rPr>
          <w:sz w:val="28"/>
          <w:szCs w:val="28"/>
        </w:rPr>
        <w:t>2021/2022</w:t>
      </w:r>
      <w:r w:rsidRPr="00B4323A">
        <w:rPr>
          <w:sz w:val="28"/>
          <w:szCs w:val="28"/>
          <w:lang w:val="uk-UA"/>
        </w:rPr>
        <w:t xml:space="preserve"> та 2022/2023</w:t>
      </w: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B4323A" w:rsidRP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пункті 10:</w:t>
      </w:r>
    </w:p>
    <w:p w:rsidR="00B4323A" w:rsidRP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в абзаці першому цифри та символ «</w:t>
      </w:r>
      <w:r w:rsidRPr="00B4323A">
        <w:rPr>
          <w:sz w:val="28"/>
          <w:szCs w:val="28"/>
        </w:rPr>
        <w:t>2022/2023</w:t>
      </w: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 замінити цифрами та символом «2023/2024»;</w:t>
      </w:r>
    </w:p>
    <w:p w:rsidR="00B4323A" w:rsidRP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в абзаці третьому:</w:t>
      </w:r>
    </w:p>
    <w:p w:rsidR="00B4323A" w:rsidRP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реченні першому цифри та символ «</w:t>
      </w:r>
      <w:r w:rsidRPr="00B4323A">
        <w:rPr>
          <w:sz w:val="28"/>
          <w:szCs w:val="28"/>
        </w:rPr>
        <w:t>2022/2023</w:t>
      </w: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 та «2024» замінити цифрами та символом «2023/2024» та «2025» відповідно;</w:t>
      </w:r>
    </w:p>
    <w:p w:rsidR="00B4323A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4323A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реченні другому цифри «2023» замінити цифрами «2024»;</w:t>
      </w:r>
    </w:p>
    <w:p w:rsidR="00B4323A" w:rsidRPr="003D1077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в абзаці четвертому цифри та символ «2022/2023» замінити цифрами та символом «2023/2024»;</w:t>
      </w:r>
    </w:p>
    <w:p w:rsidR="00B4323A" w:rsidRPr="003D1077" w:rsidRDefault="00B4323A" w:rsidP="00B4323A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 абзаці першому пункту </w:t>
      </w:r>
      <w:r w:rsidRPr="003D107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11 цифри та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символ «2023</w:t>
      </w:r>
      <w:r w:rsidRPr="003D107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/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2024</w:t>
      </w:r>
      <w:r w:rsidRPr="003D107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» замінити цифрами та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символом «2024/2025</w:t>
      </w:r>
      <w:r w:rsidRPr="003D107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4323A" w:rsidRPr="003D1077" w:rsidRDefault="00B4323A" w:rsidP="00B4323A">
      <w:pPr>
        <w:pStyle w:val="Normal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323A" w:rsidRPr="003D1077" w:rsidRDefault="00B4323A" w:rsidP="00B4323A">
      <w:pPr>
        <w:pStyle w:val="Normal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вебсайті</w:t>
      </w:r>
      <w:proofErr w:type="spellEnd"/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4323A" w:rsidRPr="005A440A" w:rsidRDefault="00B4323A" w:rsidP="00B4323A">
      <w:pPr>
        <w:pStyle w:val="Normal1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323A" w:rsidRDefault="00B4323A" w:rsidP="00B4323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4323A" w:rsidRPr="005A440A" w:rsidRDefault="00B4323A" w:rsidP="00B4323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4323A" w:rsidRPr="003D1077" w:rsidRDefault="00B4323A" w:rsidP="00B4323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D1077">
        <w:rPr>
          <w:b w:val="0"/>
          <w:sz w:val="28"/>
          <w:szCs w:val="28"/>
          <w:lang w:val="uk-UA"/>
        </w:rPr>
        <w:t>Голова НКРЕКП</w:t>
      </w:r>
      <w:r>
        <w:rPr>
          <w:b w:val="0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К. Ущаповський</w:t>
      </w:r>
    </w:p>
    <w:sectPr w:rsidR="00B4323A" w:rsidRPr="003D1077" w:rsidSect="00785F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B2" w:rsidRDefault="00C713B2" w:rsidP="00B4323A">
      <w:r>
        <w:separator/>
      </w:r>
    </w:p>
  </w:endnote>
  <w:endnote w:type="continuationSeparator" w:id="0">
    <w:p w:rsidR="00C713B2" w:rsidRDefault="00C713B2" w:rsidP="00B4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A3" w:rsidRDefault="00AE2D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A3" w:rsidRDefault="00AE2DA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A3" w:rsidRDefault="00AE2D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B2" w:rsidRDefault="00C713B2" w:rsidP="00B4323A">
      <w:r>
        <w:separator/>
      </w:r>
    </w:p>
  </w:footnote>
  <w:footnote w:type="continuationSeparator" w:id="0">
    <w:p w:rsidR="00C713B2" w:rsidRDefault="00C713B2" w:rsidP="00B43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154D0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C713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154D0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DA3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C713B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08" w:rsidRPr="006C2808" w:rsidRDefault="00154D05" w:rsidP="006C2808">
    <w:pPr>
      <w:pStyle w:val="a4"/>
      <w:jc w:val="right"/>
      <w:rPr>
        <w:b/>
        <w:lang w:val="uk-UA"/>
      </w:rPr>
    </w:pPr>
    <w:bookmarkStart w:id="0" w:name="_GoBack"/>
    <w:bookmarkEnd w:id="0"/>
    <w:r w:rsidRPr="006C2808">
      <w:rPr>
        <w:b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3A"/>
    <w:rsid w:val="00154D05"/>
    <w:rsid w:val="004F0E6D"/>
    <w:rsid w:val="00AE2DA3"/>
    <w:rsid w:val="00B4323A"/>
    <w:rsid w:val="00C713B2"/>
    <w:rsid w:val="00C9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FFE24-2D05-4557-BAD3-74E3F612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2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B4323A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23A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B4323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4323A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B4323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B4323A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B4323A"/>
  </w:style>
  <w:style w:type="paragraph" w:customStyle="1" w:styleId="Normal1">
    <w:name w:val="Normal1"/>
    <w:rsid w:val="00B4323A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B4323A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323A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1131</Words>
  <Characters>646</Characters>
  <Application>Microsoft Office Word</Application>
  <DocSecurity>0</DocSecurity>
  <Lines>5</Lines>
  <Paragraphs>3</Paragraphs>
  <ScaleCrop>false</ScaleCrop>
  <Company>NCRE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2</cp:revision>
  <dcterms:created xsi:type="dcterms:W3CDTF">2022-09-21T08:33:00Z</dcterms:created>
  <dcterms:modified xsi:type="dcterms:W3CDTF">2022-09-27T09:17:00Z</dcterms:modified>
</cp:coreProperties>
</file>