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E08" w:rsidRPr="00E514B6" w:rsidRDefault="00227E08" w:rsidP="00227E08">
      <w:pPr>
        <w:spacing w:before="120"/>
        <w:jc w:val="center"/>
      </w:pPr>
      <w:r w:rsidRPr="00E514B6">
        <w:rPr>
          <w:noProof/>
          <w:sz w:val="20"/>
          <w:lang w:val="ru-RU"/>
        </w:rPr>
        <w:drawing>
          <wp:inline distT="0" distB="0" distL="0" distR="0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E08" w:rsidRPr="00E514B6" w:rsidRDefault="00227E08" w:rsidP="00227E08">
      <w:pPr>
        <w:jc w:val="center"/>
      </w:pPr>
    </w:p>
    <w:p w:rsidR="00227E08" w:rsidRPr="00D97E61" w:rsidRDefault="00227E08" w:rsidP="00227E08">
      <w:pPr>
        <w:jc w:val="center"/>
        <w:rPr>
          <w:b/>
          <w:sz w:val="28"/>
          <w:szCs w:val="28"/>
        </w:rPr>
      </w:pPr>
      <w:r w:rsidRPr="00D97E61">
        <w:rPr>
          <w:b/>
          <w:sz w:val="28"/>
          <w:szCs w:val="28"/>
        </w:rPr>
        <w:t>НАЦ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І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О</w:t>
        </w:r>
      </w:smartTag>
      <w:r w:rsidRPr="00D97E61">
        <w:rPr>
          <w:b/>
          <w:sz w:val="28"/>
          <w:szCs w:val="28"/>
        </w:rPr>
        <w:t>НАЛЬНА К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О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М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І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С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І</w:t>
        </w:r>
      </w:smartTag>
      <w:r w:rsidRPr="00D97E61">
        <w:rPr>
          <w:b/>
          <w:sz w:val="28"/>
          <w:szCs w:val="28"/>
        </w:rPr>
        <w:t>Я, Щ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О</w:t>
        </w:r>
      </w:smartTag>
      <w:r w:rsidRPr="00D97E61">
        <w:rPr>
          <w:b/>
          <w:sz w:val="28"/>
          <w:szCs w:val="28"/>
        </w:rPr>
        <w:t xml:space="preserve"> ЗД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І</w:t>
        </w:r>
      </w:smartTag>
      <w:r w:rsidRPr="00D97E61">
        <w:rPr>
          <w:b/>
          <w:sz w:val="28"/>
          <w:szCs w:val="28"/>
        </w:rPr>
        <w:t>Й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С</w:t>
        </w:r>
      </w:smartTag>
      <w:r w:rsidRPr="00D97E61">
        <w:rPr>
          <w:b/>
          <w:sz w:val="28"/>
          <w:szCs w:val="28"/>
        </w:rPr>
        <w:t>НЮЄ ДЕ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Р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Ж</w:t>
        </w:r>
      </w:smartTag>
      <w:r w:rsidRPr="00D97E61">
        <w:rPr>
          <w:b/>
          <w:sz w:val="28"/>
          <w:szCs w:val="28"/>
        </w:rPr>
        <w:t xml:space="preserve">АВНЕ </w:t>
      </w:r>
    </w:p>
    <w:p w:rsidR="00227E08" w:rsidRPr="00D97E61" w:rsidRDefault="00227E08" w:rsidP="00227E08">
      <w:pPr>
        <w:jc w:val="center"/>
        <w:rPr>
          <w:b/>
          <w:sz w:val="28"/>
          <w:szCs w:val="28"/>
        </w:rPr>
      </w:pPr>
      <w:r w:rsidRPr="00D97E61">
        <w:rPr>
          <w:b/>
          <w:sz w:val="28"/>
          <w:szCs w:val="28"/>
        </w:rPr>
        <w:t xml:space="preserve">РЕГУЛЮВАННЯ У 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С</w:t>
        </w:r>
      </w:smartTag>
      <w:r w:rsidRPr="00D97E61">
        <w:rPr>
          <w:b/>
          <w:sz w:val="28"/>
          <w:szCs w:val="28"/>
        </w:rPr>
        <w:t>ФЕ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Р</w:t>
        </w:r>
      </w:smartTag>
      <w:r w:rsidRPr="00D97E61">
        <w:rPr>
          <w:b/>
          <w:sz w:val="28"/>
          <w:szCs w:val="28"/>
        </w:rPr>
        <w:t>АХ ЕНЕ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Р</w:t>
        </w:r>
      </w:smartTag>
      <w:r w:rsidRPr="00D97E61">
        <w:rPr>
          <w:b/>
          <w:sz w:val="28"/>
          <w:szCs w:val="28"/>
        </w:rPr>
        <w:t>ГЕ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Т</w:t>
        </w:r>
      </w:smartTag>
      <w:r w:rsidRPr="00D97E61">
        <w:rPr>
          <w:b/>
          <w:sz w:val="28"/>
          <w:szCs w:val="28"/>
        </w:rPr>
        <w:t xml:space="preserve">ИКИ </w:t>
      </w:r>
      <w:bookmarkStart w:id="0" w:name="_GoBack"/>
      <w:bookmarkEnd w:id="0"/>
    </w:p>
    <w:p w:rsidR="00227E08" w:rsidRPr="00D97E61" w:rsidRDefault="00227E08" w:rsidP="00227E08">
      <w:pPr>
        <w:jc w:val="center"/>
        <w:rPr>
          <w:b/>
          <w:sz w:val="28"/>
          <w:szCs w:val="28"/>
        </w:rPr>
      </w:pPr>
      <w:smartTag w:uri="urn:schemas-microsoft-com:office:smarttags" w:element="PersonName">
        <w:r w:rsidRPr="00D97E61">
          <w:rPr>
            <w:b/>
            <w:sz w:val="28"/>
            <w:szCs w:val="28"/>
          </w:rPr>
          <w:t>Т</w:t>
        </w:r>
      </w:smartTag>
      <w:r w:rsidRPr="00D97E61">
        <w:rPr>
          <w:b/>
          <w:sz w:val="28"/>
          <w:szCs w:val="28"/>
        </w:rPr>
        <w:t>А К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О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М</w:t>
        </w:r>
      </w:smartTag>
      <w:r w:rsidRPr="00D97E61">
        <w:rPr>
          <w:b/>
          <w:sz w:val="28"/>
          <w:szCs w:val="28"/>
        </w:rPr>
        <w:t xml:space="preserve">УНАЛЬНИХ 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П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О</w:t>
        </w:r>
      </w:smartTag>
      <w:smartTag w:uri="urn:schemas-microsoft-com:office:smarttags" w:element="PersonName">
        <w:r w:rsidRPr="00D97E61">
          <w:rPr>
            <w:b/>
            <w:sz w:val="28"/>
            <w:szCs w:val="28"/>
          </w:rPr>
          <w:t>С</w:t>
        </w:r>
      </w:smartTag>
      <w:r w:rsidRPr="00D97E61">
        <w:rPr>
          <w:b/>
          <w:sz w:val="28"/>
          <w:szCs w:val="28"/>
        </w:rPr>
        <w:t>ЛУГ</w:t>
      </w:r>
    </w:p>
    <w:p w:rsidR="00227E08" w:rsidRPr="00D97E61" w:rsidRDefault="00227E08" w:rsidP="00227E08">
      <w:pPr>
        <w:jc w:val="center"/>
        <w:rPr>
          <w:b/>
          <w:sz w:val="28"/>
          <w:szCs w:val="28"/>
          <w:u w:val="single"/>
        </w:rPr>
      </w:pPr>
      <w:r w:rsidRPr="00D97E61">
        <w:rPr>
          <w:b/>
          <w:sz w:val="28"/>
          <w:szCs w:val="28"/>
        </w:rPr>
        <w:t>(НК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Р</w:t>
        </w:r>
      </w:smartTag>
      <w:r w:rsidRPr="00D97E61">
        <w:rPr>
          <w:b/>
          <w:sz w:val="28"/>
          <w:szCs w:val="28"/>
        </w:rPr>
        <w:t>ЕК</w:t>
      </w:r>
      <w:smartTag w:uri="urn:schemas-microsoft-com:office:smarttags" w:element="PersonName">
        <w:r w:rsidRPr="00D97E61">
          <w:rPr>
            <w:b/>
            <w:sz w:val="28"/>
            <w:szCs w:val="28"/>
          </w:rPr>
          <w:t>П</w:t>
        </w:r>
      </w:smartTag>
      <w:r w:rsidRPr="00D97E61">
        <w:rPr>
          <w:b/>
          <w:sz w:val="28"/>
          <w:szCs w:val="28"/>
        </w:rPr>
        <w:t>)</w:t>
      </w:r>
    </w:p>
    <w:p w:rsidR="00227E08" w:rsidRPr="00D97E61" w:rsidRDefault="00227E08" w:rsidP="00227E08">
      <w:pPr>
        <w:jc w:val="center"/>
        <w:rPr>
          <w:spacing w:val="40"/>
          <w:sz w:val="28"/>
          <w:szCs w:val="28"/>
        </w:rPr>
      </w:pPr>
    </w:p>
    <w:p w:rsidR="00227E08" w:rsidRPr="00D97E61" w:rsidRDefault="00227E08" w:rsidP="00227E08">
      <w:pPr>
        <w:jc w:val="center"/>
        <w:rPr>
          <w:spacing w:val="40"/>
          <w:sz w:val="28"/>
          <w:szCs w:val="28"/>
        </w:rPr>
      </w:pPr>
    </w:p>
    <w:p w:rsidR="00227E08" w:rsidRPr="004C7AE9" w:rsidRDefault="00227E08" w:rsidP="00227E08">
      <w:pPr>
        <w:jc w:val="center"/>
        <w:rPr>
          <w:spacing w:val="32"/>
          <w:sz w:val="32"/>
          <w:szCs w:val="32"/>
        </w:rPr>
      </w:pPr>
      <w:r w:rsidRPr="004C7AE9">
        <w:rPr>
          <w:b/>
          <w:spacing w:val="32"/>
          <w:sz w:val="32"/>
          <w:szCs w:val="32"/>
        </w:rPr>
        <w:t>ПОСТАНОВА</w:t>
      </w:r>
    </w:p>
    <w:p w:rsidR="00227E08" w:rsidRPr="00D97E61" w:rsidRDefault="00227E08" w:rsidP="00227E08">
      <w:pPr>
        <w:jc w:val="center"/>
        <w:rPr>
          <w:spacing w:val="32"/>
          <w:sz w:val="28"/>
          <w:szCs w:val="28"/>
        </w:rPr>
      </w:pPr>
    </w:p>
    <w:p w:rsidR="00227E08" w:rsidRPr="00D97E61" w:rsidRDefault="00227E08" w:rsidP="00227E08">
      <w:pPr>
        <w:jc w:val="center"/>
        <w:rPr>
          <w:spacing w:val="32"/>
          <w:sz w:val="28"/>
          <w:szCs w:val="28"/>
        </w:rPr>
      </w:pPr>
    </w:p>
    <w:p w:rsidR="00227E08" w:rsidRPr="00D97E61" w:rsidRDefault="00227E08" w:rsidP="00227E08">
      <w:pPr>
        <w:rPr>
          <w:sz w:val="28"/>
          <w:szCs w:val="28"/>
        </w:rPr>
      </w:pPr>
      <w:r w:rsidRPr="00D97E61">
        <w:rPr>
          <w:sz w:val="28"/>
          <w:szCs w:val="28"/>
        </w:rPr>
        <w:t>___________________                                                       № _______________</w:t>
      </w:r>
    </w:p>
    <w:p w:rsidR="00227E08" w:rsidRPr="00D97E61" w:rsidRDefault="00227E08" w:rsidP="00227E08">
      <w:pPr>
        <w:jc w:val="center"/>
        <w:rPr>
          <w:sz w:val="28"/>
          <w:szCs w:val="28"/>
        </w:rPr>
      </w:pPr>
      <w:r w:rsidRPr="00D97E61">
        <w:rPr>
          <w:sz w:val="28"/>
          <w:szCs w:val="28"/>
        </w:rPr>
        <w:t>Київ</w:t>
      </w:r>
    </w:p>
    <w:p w:rsidR="00227E08" w:rsidRPr="00D97E61" w:rsidRDefault="00227E08" w:rsidP="00227E08">
      <w:pPr>
        <w:jc w:val="center"/>
        <w:rPr>
          <w:spacing w:val="40"/>
          <w:sz w:val="28"/>
          <w:szCs w:val="28"/>
        </w:rPr>
      </w:pPr>
    </w:p>
    <w:p w:rsidR="00863AB7" w:rsidRPr="00863AB7" w:rsidRDefault="00863AB7" w:rsidP="00863AB7">
      <w:pPr>
        <w:ind w:right="5527"/>
        <w:rPr>
          <w:b/>
          <w:sz w:val="28"/>
          <w:szCs w:val="28"/>
        </w:rPr>
      </w:pPr>
      <w:r w:rsidRPr="00863AB7">
        <w:rPr>
          <w:rStyle w:val="a5"/>
          <w:b w:val="0"/>
          <w:color w:val="000000"/>
          <w:sz w:val="28"/>
          <w:szCs w:val="28"/>
          <w:shd w:val="clear" w:color="auto" w:fill="FFFFFF"/>
        </w:rPr>
        <w:t>Про затвердження Змін до постанови НКРЕКП від 28 лютого 2019 року № 282</w:t>
      </w:r>
    </w:p>
    <w:p w:rsidR="00227E08" w:rsidRPr="00D97E61" w:rsidRDefault="00227E08" w:rsidP="001C70CF">
      <w:pPr>
        <w:tabs>
          <w:tab w:val="left" w:pos="4536"/>
          <w:tab w:val="left" w:pos="4820"/>
          <w:tab w:val="left" w:pos="5812"/>
          <w:tab w:val="left" w:pos="5954"/>
          <w:tab w:val="left" w:pos="6804"/>
        </w:tabs>
        <w:ind w:right="5613"/>
        <w:jc w:val="left"/>
        <w:rPr>
          <w:rFonts w:eastAsia="SimSun"/>
          <w:bCs/>
          <w:sz w:val="28"/>
          <w:szCs w:val="28"/>
          <w:lang w:bidi="ta-IN"/>
        </w:rPr>
      </w:pPr>
    </w:p>
    <w:p w:rsidR="00227E08" w:rsidRPr="00D97E61" w:rsidRDefault="00227E08" w:rsidP="00227E08">
      <w:pPr>
        <w:tabs>
          <w:tab w:val="left" w:pos="4536"/>
          <w:tab w:val="left" w:pos="4820"/>
          <w:tab w:val="left" w:pos="5812"/>
          <w:tab w:val="left" w:pos="5954"/>
          <w:tab w:val="left" w:pos="6804"/>
        </w:tabs>
        <w:ind w:right="4536"/>
        <w:rPr>
          <w:sz w:val="28"/>
          <w:szCs w:val="28"/>
        </w:rPr>
      </w:pPr>
      <w:r w:rsidRPr="00D97E61">
        <w:rPr>
          <w:rFonts w:eastAsia="SimSun"/>
          <w:bCs/>
          <w:sz w:val="28"/>
          <w:szCs w:val="28"/>
          <w:lang w:bidi="ta-IN"/>
        </w:rPr>
        <w:t xml:space="preserve">  </w:t>
      </w:r>
    </w:p>
    <w:p w:rsidR="006467C5" w:rsidRPr="00D97E61" w:rsidRDefault="007C17D6" w:rsidP="006467C5">
      <w:pPr>
        <w:pStyle w:val="xfmc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C17D6">
        <w:rPr>
          <w:sz w:val="28"/>
          <w:szCs w:val="28"/>
          <w:lang w:val="uk-UA"/>
        </w:rPr>
        <w:t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</w:t>
      </w:r>
      <w:r w:rsidR="006467C5" w:rsidRPr="00D97E61">
        <w:rPr>
          <w:sz w:val="28"/>
          <w:szCs w:val="28"/>
          <w:lang w:val="uk-UA"/>
        </w:rPr>
        <w:t xml:space="preserve">, </w:t>
      </w:r>
    </w:p>
    <w:p w:rsidR="00227E08" w:rsidRDefault="00227E08" w:rsidP="00227E08">
      <w:pPr>
        <w:pStyle w:val="xfmc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1F60F0" w:rsidRPr="00D97E61" w:rsidRDefault="001F60F0" w:rsidP="00227E08">
      <w:pPr>
        <w:pStyle w:val="xfmc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27E08" w:rsidRPr="00D97E61" w:rsidRDefault="00227E08" w:rsidP="004C7AE9">
      <w:pPr>
        <w:pStyle w:val="a3"/>
        <w:ind w:firstLine="0"/>
        <w:rPr>
          <w:b/>
          <w:szCs w:val="28"/>
        </w:rPr>
      </w:pPr>
      <w:r w:rsidRPr="00D97E61">
        <w:rPr>
          <w:b/>
          <w:szCs w:val="28"/>
        </w:rPr>
        <w:t xml:space="preserve">ПОСТАНОВЛЯЄ: </w:t>
      </w:r>
    </w:p>
    <w:p w:rsidR="00227E08" w:rsidRDefault="00227E08" w:rsidP="00227E08">
      <w:pPr>
        <w:pStyle w:val="xfmc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1F60F0" w:rsidRDefault="001F60F0" w:rsidP="00227E08">
      <w:pPr>
        <w:pStyle w:val="xfmc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DA20EA" w:rsidRPr="00DA20EA" w:rsidRDefault="00DA20EA" w:rsidP="00DA20EA">
      <w:pPr>
        <w:shd w:val="clear" w:color="auto" w:fill="FFFFFF"/>
        <w:ind w:firstLine="709"/>
        <w:rPr>
          <w:color w:val="000000"/>
          <w:sz w:val="28"/>
          <w:szCs w:val="28"/>
          <w:lang w:eastAsia="uk-UA"/>
        </w:rPr>
      </w:pPr>
      <w:r w:rsidRPr="00DA20EA">
        <w:rPr>
          <w:color w:val="000000"/>
          <w:sz w:val="28"/>
          <w:szCs w:val="28"/>
          <w:lang w:eastAsia="uk-UA"/>
        </w:rPr>
        <w:t xml:space="preserve">1. Затвердити Зміни до постанови Національної комісії, що здійснює державне регулювання у сферах енергетики та комунальних послуг, </w:t>
      </w:r>
      <w:r w:rsidRPr="00DA20EA">
        <w:rPr>
          <w:color w:val="000000"/>
          <w:sz w:val="28"/>
          <w:szCs w:val="28"/>
          <w:lang w:eastAsia="uk-UA"/>
        </w:rPr>
        <w:br/>
        <w:t xml:space="preserve">від 28 лютого 2019 року № 282 «Про затвердження форм звітності НКРЕКП для учасників ринку електричної енергії та інструкцій щодо їх заповнення», </w:t>
      </w:r>
      <w:r w:rsidR="00FD2F68">
        <w:rPr>
          <w:color w:val="000000"/>
          <w:sz w:val="28"/>
          <w:szCs w:val="28"/>
          <w:lang w:eastAsia="uk-UA"/>
        </w:rPr>
        <w:br/>
      </w:r>
      <w:r w:rsidRPr="00DA20EA">
        <w:rPr>
          <w:color w:val="000000"/>
          <w:sz w:val="28"/>
          <w:szCs w:val="28"/>
          <w:lang w:eastAsia="uk-UA"/>
        </w:rPr>
        <w:t>що додаються.</w:t>
      </w:r>
    </w:p>
    <w:p w:rsidR="00DA20EA" w:rsidRPr="00DA20EA" w:rsidRDefault="00DA20EA" w:rsidP="00DA20EA">
      <w:pPr>
        <w:shd w:val="clear" w:color="auto" w:fill="FFFFFF"/>
        <w:ind w:firstLine="709"/>
        <w:rPr>
          <w:color w:val="000000"/>
          <w:sz w:val="28"/>
          <w:szCs w:val="28"/>
          <w:lang w:eastAsia="uk-UA"/>
        </w:rPr>
      </w:pPr>
    </w:p>
    <w:p w:rsidR="00DA20EA" w:rsidRPr="00DA20EA" w:rsidRDefault="00DA20EA" w:rsidP="00DA20EA">
      <w:pPr>
        <w:shd w:val="clear" w:color="auto" w:fill="FFFFFF"/>
        <w:ind w:firstLine="709"/>
        <w:rPr>
          <w:color w:val="000000"/>
          <w:sz w:val="28"/>
          <w:szCs w:val="28"/>
          <w:lang w:eastAsia="uk-UA"/>
        </w:rPr>
      </w:pPr>
      <w:r w:rsidRPr="00DA20EA">
        <w:rPr>
          <w:color w:val="000000"/>
          <w:sz w:val="28"/>
          <w:szCs w:val="28"/>
          <w:lang w:eastAsia="uk-UA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DA20EA">
        <w:rPr>
          <w:color w:val="000000"/>
          <w:sz w:val="28"/>
          <w:szCs w:val="28"/>
          <w:lang w:eastAsia="uk-UA"/>
        </w:rPr>
        <w:t>вебсайті</w:t>
      </w:r>
      <w:proofErr w:type="spellEnd"/>
      <w:r w:rsidRPr="00DA20EA">
        <w:rPr>
          <w:color w:val="000000"/>
          <w:sz w:val="28"/>
          <w:szCs w:val="28"/>
          <w:lang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DA20EA" w:rsidRPr="00D97E61" w:rsidRDefault="00DA20EA" w:rsidP="00227E08">
      <w:pPr>
        <w:pStyle w:val="xfmc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371EF" w:rsidRDefault="00B371EF" w:rsidP="00147B37">
      <w:pPr>
        <w:pStyle w:val="xfmc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15029" w:rsidRDefault="00215029" w:rsidP="00147B37">
      <w:pPr>
        <w:pStyle w:val="xfmc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47010" w:rsidRPr="00326882" w:rsidRDefault="00227E08" w:rsidP="00227E08">
      <w:pPr>
        <w:rPr>
          <w:bCs/>
          <w:sz w:val="28"/>
          <w:szCs w:val="28"/>
          <w:lang w:val="en-US"/>
        </w:rPr>
      </w:pPr>
      <w:r w:rsidRPr="00D97E61">
        <w:rPr>
          <w:bCs/>
          <w:sz w:val="28"/>
          <w:szCs w:val="28"/>
        </w:rPr>
        <w:t>Голова НКРЕКП</w:t>
      </w:r>
      <w:r w:rsidRPr="00D97E61">
        <w:rPr>
          <w:bCs/>
          <w:sz w:val="28"/>
          <w:szCs w:val="28"/>
        </w:rPr>
        <w:tab/>
      </w:r>
      <w:r w:rsidRPr="00D97E61">
        <w:rPr>
          <w:bCs/>
          <w:sz w:val="28"/>
          <w:szCs w:val="28"/>
        </w:rPr>
        <w:tab/>
      </w:r>
      <w:r w:rsidRPr="00D97E61">
        <w:rPr>
          <w:bCs/>
          <w:sz w:val="28"/>
          <w:szCs w:val="28"/>
        </w:rPr>
        <w:tab/>
      </w:r>
      <w:r w:rsidRPr="00D97E61">
        <w:rPr>
          <w:bCs/>
          <w:sz w:val="28"/>
          <w:szCs w:val="28"/>
        </w:rPr>
        <w:tab/>
      </w:r>
      <w:r w:rsidRPr="00D97E61">
        <w:rPr>
          <w:bCs/>
          <w:sz w:val="28"/>
          <w:szCs w:val="28"/>
        </w:rPr>
        <w:tab/>
        <w:t xml:space="preserve">      </w:t>
      </w:r>
      <w:r w:rsidRPr="00D97E61">
        <w:rPr>
          <w:bCs/>
          <w:sz w:val="28"/>
          <w:szCs w:val="28"/>
        </w:rPr>
        <w:tab/>
      </w:r>
      <w:r w:rsidRPr="00D97E61">
        <w:rPr>
          <w:bCs/>
          <w:sz w:val="28"/>
          <w:szCs w:val="28"/>
        </w:rPr>
        <w:tab/>
        <w:t xml:space="preserve">   </w:t>
      </w:r>
      <w:r w:rsidRPr="00D97E61">
        <w:rPr>
          <w:bCs/>
          <w:sz w:val="28"/>
          <w:szCs w:val="28"/>
        </w:rPr>
        <w:tab/>
      </w:r>
      <w:r w:rsidR="00E64DD1">
        <w:rPr>
          <w:bCs/>
          <w:sz w:val="28"/>
          <w:szCs w:val="28"/>
          <w:lang w:val="en-US"/>
        </w:rPr>
        <w:t xml:space="preserve">    </w:t>
      </w:r>
      <w:r w:rsidR="00E64DD1" w:rsidRPr="00E64DD1">
        <w:rPr>
          <w:bCs/>
          <w:sz w:val="28"/>
          <w:szCs w:val="28"/>
        </w:rPr>
        <w:t xml:space="preserve">К. </w:t>
      </w:r>
      <w:proofErr w:type="spellStart"/>
      <w:r w:rsidR="00E64DD1" w:rsidRPr="00E64DD1">
        <w:rPr>
          <w:bCs/>
          <w:sz w:val="28"/>
          <w:szCs w:val="28"/>
        </w:rPr>
        <w:t>Ущаповський</w:t>
      </w:r>
      <w:proofErr w:type="spellEnd"/>
    </w:p>
    <w:sectPr w:rsidR="00C47010" w:rsidRPr="00326882" w:rsidSect="00804A2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303" w:rsidRDefault="00353303" w:rsidP="00CD2A4A">
      <w:r>
        <w:separator/>
      </w:r>
    </w:p>
  </w:endnote>
  <w:endnote w:type="continuationSeparator" w:id="0">
    <w:p w:rsidR="00353303" w:rsidRDefault="00353303" w:rsidP="00CD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303" w:rsidRDefault="00353303" w:rsidP="00CD2A4A">
      <w:r>
        <w:separator/>
      </w:r>
    </w:p>
  </w:footnote>
  <w:footnote w:type="continuationSeparator" w:id="0">
    <w:p w:rsidR="00353303" w:rsidRDefault="00353303" w:rsidP="00CD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9687667"/>
      <w:docPartObj>
        <w:docPartGallery w:val="Page Numbers (Top of Page)"/>
        <w:docPartUnique/>
      </w:docPartObj>
    </w:sdtPr>
    <w:sdtEndPr/>
    <w:sdtContent>
      <w:p w:rsidR="00147B37" w:rsidRDefault="00147B3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2A4A" w:rsidRPr="001B46C0" w:rsidRDefault="00CD2A4A" w:rsidP="00CD2A4A">
    <w:pPr>
      <w:pStyle w:val="a6"/>
      <w:jc w:val="right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751" w:rsidRDefault="001D3751" w:rsidP="001D3751">
    <w:pPr>
      <w:pStyle w:val="a6"/>
      <w:jc w:val="right"/>
    </w:pPr>
    <w: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E08"/>
    <w:rsid w:val="00007FA2"/>
    <w:rsid w:val="000262C8"/>
    <w:rsid w:val="0002748B"/>
    <w:rsid w:val="0003363D"/>
    <w:rsid w:val="0004266C"/>
    <w:rsid w:val="0005293A"/>
    <w:rsid w:val="0005734B"/>
    <w:rsid w:val="000611E8"/>
    <w:rsid w:val="00067998"/>
    <w:rsid w:val="000743B7"/>
    <w:rsid w:val="00075CC3"/>
    <w:rsid w:val="00077B5F"/>
    <w:rsid w:val="00077DF7"/>
    <w:rsid w:val="00083A5E"/>
    <w:rsid w:val="00090FA7"/>
    <w:rsid w:val="00093F80"/>
    <w:rsid w:val="0009480C"/>
    <w:rsid w:val="000A12A7"/>
    <w:rsid w:val="000A26AF"/>
    <w:rsid w:val="000A33FF"/>
    <w:rsid w:val="000A5BC8"/>
    <w:rsid w:val="000B67F5"/>
    <w:rsid w:val="000C4C8F"/>
    <w:rsid w:val="000E3221"/>
    <w:rsid w:val="000E584C"/>
    <w:rsid w:val="000F03F6"/>
    <w:rsid w:val="000F0C90"/>
    <w:rsid w:val="000F5337"/>
    <w:rsid w:val="001056B3"/>
    <w:rsid w:val="001137A7"/>
    <w:rsid w:val="001142CA"/>
    <w:rsid w:val="00123501"/>
    <w:rsid w:val="0013791E"/>
    <w:rsid w:val="00147B37"/>
    <w:rsid w:val="00147CEC"/>
    <w:rsid w:val="001523F1"/>
    <w:rsid w:val="001534CE"/>
    <w:rsid w:val="00155B0C"/>
    <w:rsid w:val="00170640"/>
    <w:rsid w:val="0019255A"/>
    <w:rsid w:val="00196E95"/>
    <w:rsid w:val="001B1A02"/>
    <w:rsid w:val="001B46C0"/>
    <w:rsid w:val="001B4A1C"/>
    <w:rsid w:val="001B58C2"/>
    <w:rsid w:val="001C5ED8"/>
    <w:rsid w:val="001C70CF"/>
    <w:rsid w:val="001D3751"/>
    <w:rsid w:val="001E2547"/>
    <w:rsid w:val="001E4148"/>
    <w:rsid w:val="001E7C12"/>
    <w:rsid w:val="001F60F0"/>
    <w:rsid w:val="00200B3C"/>
    <w:rsid w:val="002102F5"/>
    <w:rsid w:val="00211402"/>
    <w:rsid w:val="00211B23"/>
    <w:rsid w:val="002143FE"/>
    <w:rsid w:val="00215029"/>
    <w:rsid w:val="00222251"/>
    <w:rsid w:val="00223115"/>
    <w:rsid w:val="00224BD4"/>
    <w:rsid w:val="00227E08"/>
    <w:rsid w:val="00231116"/>
    <w:rsid w:val="00233912"/>
    <w:rsid w:val="0023581A"/>
    <w:rsid w:val="00246A9B"/>
    <w:rsid w:val="00254CA3"/>
    <w:rsid w:val="002641BC"/>
    <w:rsid w:val="00265698"/>
    <w:rsid w:val="0027721C"/>
    <w:rsid w:val="002851B6"/>
    <w:rsid w:val="00287716"/>
    <w:rsid w:val="00292FA7"/>
    <w:rsid w:val="002A1103"/>
    <w:rsid w:val="002A660B"/>
    <w:rsid w:val="002B0A60"/>
    <w:rsid w:val="002D2060"/>
    <w:rsid w:val="002D388D"/>
    <w:rsid w:val="002E1DAA"/>
    <w:rsid w:val="002F2CB9"/>
    <w:rsid w:val="003157D7"/>
    <w:rsid w:val="00317043"/>
    <w:rsid w:val="0032589F"/>
    <w:rsid w:val="00326882"/>
    <w:rsid w:val="00353303"/>
    <w:rsid w:val="00370C57"/>
    <w:rsid w:val="00374CFD"/>
    <w:rsid w:val="00375874"/>
    <w:rsid w:val="003953C0"/>
    <w:rsid w:val="003C74D7"/>
    <w:rsid w:val="003D53DB"/>
    <w:rsid w:val="003E0B60"/>
    <w:rsid w:val="003E0D76"/>
    <w:rsid w:val="00404435"/>
    <w:rsid w:val="00413D71"/>
    <w:rsid w:val="00426AF0"/>
    <w:rsid w:val="00445336"/>
    <w:rsid w:val="00446291"/>
    <w:rsid w:val="004607D9"/>
    <w:rsid w:val="00472F4B"/>
    <w:rsid w:val="00481028"/>
    <w:rsid w:val="0049692E"/>
    <w:rsid w:val="004C3627"/>
    <w:rsid w:val="004C7AE9"/>
    <w:rsid w:val="004E1C69"/>
    <w:rsid w:val="004E3A5A"/>
    <w:rsid w:val="004F4961"/>
    <w:rsid w:val="00520AE8"/>
    <w:rsid w:val="005273C8"/>
    <w:rsid w:val="0054093F"/>
    <w:rsid w:val="00560363"/>
    <w:rsid w:val="0057086B"/>
    <w:rsid w:val="00574185"/>
    <w:rsid w:val="005830F8"/>
    <w:rsid w:val="00587DA7"/>
    <w:rsid w:val="005A2058"/>
    <w:rsid w:val="005B5C99"/>
    <w:rsid w:val="005B5EDD"/>
    <w:rsid w:val="005D13A2"/>
    <w:rsid w:val="005E0B7A"/>
    <w:rsid w:val="00610463"/>
    <w:rsid w:val="00631703"/>
    <w:rsid w:val="006327B4"/>
    <w:rsid w:val="00640D05"/>
    <w:rsid w:val="006467C5"/>
    <w:rsid w:val="006509C2"/>
    <w:rsid w:val="006539F3"/>
    <w:rsid w:val="00691F21"/>
    <w:rsid w:val="006A4DB3"/>
    <w:rsid w:val="006C1A2C"/>
    <w:rsid w:val="006E240C"/>
    <w:rsid w:val="006E585F"/>
    <w:rsid w:val="006E6095"/>
    <w:rsid w:val="006F1048"/>
    <w:rsid w:val="006F1B1A"/>
    <w:rsid w:val="006F3D5A"/>
    <w:rsid w:val="00711CCB"/>
    <w:rsid w:val="007149FA"/>
    <w:rsid w:val="007176EA"/>
    <w:rsid w:val="00725F46"/>
    <w:rsid w:val="00736CCC"/>
    <w:rsid w:val="007548C1"/>
    <w:rsid w:val="00776630"/>
    <w:rsid w:val="00784D2C"/>
    <w:rsid w:val="00790966"/>
    <w:rsid w:val="00797E97"/>
    <w:rsid w:val="007A1239"/>
    <w:rsid w:val="007A6D03"/>
    <w:rsid w:val="007C17D6"/>
    <w:rsid w:val="007D4F1B"/>
    <w:rsid w:val="007D53E6"/>
    <w:rsid w:val="007D5456"/>
    <w:rsid w:val="007E0767"/>
    <w:rsid w:val="007F1B4E"/>
    <w:rsid w:val="008002DB"/>
    <w:rsid w:val="008039B8"/>
    <w:rsid w:val="00803FAC"/>
    <w:rsid w:val="00804A2B"/>
    <w:rsid w:val="00814D1A"/>
    <w:rsid w:val="00814D1D"/>
    <w:rsid w:val="0085560A"/>
    <w:rsid w:val="00863AB7"/>
    <w:rsid w:val="0086462A"/>
    <w:rsid w:val="00874284"/>
    <w:rsid w:val="00875EB8"/>
    <w:rsid w:val="00882CE6"/>
    <w:rsid w:val="0088410F"/>
    <w:rsid w:val="00896D0E"/>
    <w:rsid w:val="008C2E5F"/>
    <w:rsid w:val="008C2F90"/>
    <w:rsid w:val="008D4232"/>
    <w:rsid w:val="008E5DB4"/>
    <w:rsid w:val="008E5FE6"/>
    <w:rsid w:val="008F5DD0"/>
    <w:rsid w:val="00920D27"/>
    <w:rsid w:val="00927528"/>
    <w:rsid w:val="00931748"/>
    <w:rsid w:val="00931806"/>
    <w:rsid w:val="0093191A"/>
    <w:rsid w:val="009649FB"/>
    <w:rsid w:val="00982667"/>
    <w:rsid w:val="00982C98"/>
    <w:rsid w:val="00994BF1"/>
    <w:rsid w:val="00997B45"/>
    <w:rsid w:val="009A5504"/>
    <w:rsid w:val="009C2968"/>
    <w:rsid w:val="009F459A"/>
    <w:rsid w:val="00A03A16"/>
    <w:rsid w:val="00A0658D"/>
    <w:rsid w:val="00A36602"/>
    <w:rsid w:val="00A51E01"/>
    <w:rsid w:val="00A53F89"/>
    <w:rsid w:val="00A875BC"/>
    <w:rsid w:val="00A9190F"/>
    <w:rsid w:val="00A948C3"/>
    <w:rsid w:val="00AA5EAB"/>
    <w:rsid w:val="00AA69EB"/>
    <w:rsid w:val="00AA6EC4"/>
    <w:rsid w:val="00AB3F7F"/>
    <w:rsid w:val="00AC41D0"/>
    <w:rsid w:val="00AD4C86"/>
    <w:rsid w:val="00AD6E9C"/>
    <w:rsid w:val="00AE19C0"/>
    <w:rsid w:val="00AE206F"/>
    <w:rsid w:val="00AE20DD"/>
    <w:rsid w:val="00AF2512"/>
    <w:rsid w:val="00AF5284"/>
    <w:rsid w:val="00B319DA"/>
    <w:rsid w:val="00B371EF"/>
    <w:rsid w:val="00B37FF4"/>
    <w:rsid w:val="00B466A5"/>
    <w:rsid w:val="00B52ACA"/>
    <w:rsid w:val="00B54AF4"/>
    <w:rsid w:val="00B7799D"/>
    <w:rsid w:val="00B94B1C"/>
    <w:rsid w:val="00BB3354"/>
    <w:rsid w:val="00BC30D2"/>
    <w:rsid w:val="00BC68BA"/>
    <w:rsid w:val="00BD220C"/>
    <w:rsid w:val="00BD2D99"/>
    <w:rsid w:val="00BD5540"/>
    <w:rsid w:val="00C05486"/>
    <w:rsid w:val="00C10795"/>
    <w:rsid w:val="00C47010"/>
    <w:rsid w:val="00C47820"/>
    <w:rsid w:val="00C53290"/>
    <w:rsid w:val="00C5486D"/>
    <w:rsid w:val="00C72C66"/>
    <w:rsid w:val="00C735A6"/>
    <w:rsid w:val="00C86CB0"/>
    <w:rsid w:val="00C87773"/>
    <w:rsid w:val="00CA3D74"/>
    <w:rsid w:val="00CA6CDA"/>
    <w:rsid w:val="00CB2A89"/>
    <w:rsid w:val="00CB436A"/>
    <w:rsid w:val="00CD2A4A"/>
    <w:rsid w:val="00CD5A98"/>
    <w:rsid w:val="00CE09F4"/>
    <w:rsid w:val="00CE2EDE"/>
    <w:rsid w:val="00CE6201"/>
    <w:rsid w:val="00CF0A28"/>
    <w:rsid w:val="00D013C1"/>
    <w:rsid w:val="00D077AB"/>
    <w:rsid w:val="00D112A0"/>
    <w:rsid w:val="00D16F7C"/>
    <w:rsid w:val="00D35348"/>
    <w:rsid w:val="00D46D11"/>
    <w:rsid w:val="00D52127"/>
    <w:rsid w:val="00D551F0"/>
    <w:rsid w:val="00D63D83"/>
    <w:rsid w:val="00D66367"/>
    <w:rsid w:val="00DA20EA"/>
    <w:rsid w:val="00DB2E2F"/>
    <w:rsid w:val="00DB4AA2"/>
    <w:rsid w:val="00E0296E"/>
    <w:rsid w:val="00E13C77"/>
    <w:rsid w:val="00E332BD"/>
    <w:rsid w:val="00E337BC"/>
    <w:rsid w:val="00E64DD1"/>
    <w:rsid w:val="00E67992"/>
    <w:rsid w:val="00E962F0"/>
    <w:rsid w:val="00EA0874"/>
    <w:rsid w:val="00EA2A33"/>
    <w:rsid w:val="00EA4138"/>
    <w:rsid w:val="00EB6055"/>
    <w:rsid w:val="00EE0494"/>
    <w:rsid w:val="00EF3CFE"/>
    <w:rsid w:val="00EF768D"/>
    <w:rsid w:val="00F1263B"/>
    <w:rsid w:val="00F14393"/>
    <w:rsid w:val="00F2357B"/>
    <w:rsid w:val="00F24B31"/>
    <w:rsid w:val="00F43012"/>
    <w:rsid w:val="00F4432C"/>
    <w:rsid w:val="00F45D6A"/>
    <w:rsid w:val="00F64D2E"/>
    <w:rsid w:val="00F65294"/>
    <w:rsid w:val="00F66B37"/>
    <w:rsid w:val="00F7189C"/>
    <w:rsid w:val="00F71D8A"/>
    <w:rsid w:val="00FA3A40"/>
    <w:rsid w:val="00FB3FB5"/>
    <w:rsid w:val="00FB5035"/>
    <w:rsid w:val="00FC68E1"/>
    <w:rsid w:val="00FD2F68"/>
    <w:rsid w:val="00FE762F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7E3F05E"/>
  <w15:chartTrackingRefBased/>
  <w15:docId w15:val="{F55A2B41-A00E-4FC0-996C-892F2866B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E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7E08"/>
    <w:pPr>
      <w:ind w:firstLine="851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227E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fmc2">
    <w:name w:val="xfmc2"/>
    <w:basedOn w:val="a"/>
    <w:rsid w:val="00227E08"/>
    <w:pPr>
      <w:spacing w:before="100" w:beforeAutospacing="1" w:after="100" w:afterAutospacing="1"/>
      <w:jc w:val="left"/>
    </w:pPr>
    <w:rPr>
      <w:rFonts w:eastAsia="Calibri"/>
      <w:szCs w:val="24"/>
      <w:lang w:val="ru-RU"/>
    </w:rPr>
  </w:style>
  <w:style w:type="paragraph" w:styleId="2">
    <w:name w:val="Body Text 2"/>
    <w:basedOn w:val="a"/>
    <w:link w:val="20"/>
    <w:uiPriority w:val="99"/>
    <w:semiHidden/>
    <w:unhideWhenUsed/>
    <w:rsid w:val="007D4F1B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D4F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uiPriority w:val="22"/>
    <w:qFormat/>
    <w:rsid w:val="007D4F1B"/>
    <w:rPr>
      <w:b/>
      <w:bCs/>
    </w:rPr>
  </w:style>
  <w:style w:type="paragraph" w:styleId="a6">
    <w:name w:val="header"/>
    <w:basedOn w:val="a"/>
    <w:link w:val="a7"/>
    <w:uiPriority w:val="99"/>
    <w:unhideWhenUsed/>
    <w:rsid w:val="00CD2A4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D2A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2A4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D2A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05293A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5293A"/>
    <w:rPr>
      <w:color w:val="605E5C"/>
      <w:shd w:val="clear" w:color="auto" w:fill="E1DFDD"/>
    </w:rPr>
  </w:style>
  <w:style w:type="paragraph" w:customStyle="1" w:styleId="31">
    <w:name w:val="Знак Знак3 Знак Знак Знак Знак1 Знак Знак"/>
    <w:basedOn w:val="a"/>
    <w:rsid w:val="00863AB7"/>
    <w:pPr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88B95-1B05-40D6-98A1-08BF1792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 Недзвецький</dc:creator>
  <cp:keywords/>
  <dc:description/>
  <cp:lastModifiedBy>Яна Німенко</cp:lastModifiedBy>
  <cp:revision>311</cp:revision>
  <cp:lastPrinted>2021-11-09T06:22:00Z</cp:lastPrinted>
  <dcterms:created xsi:type="dcterms:W3CDTF">2020-11-10T13:43:00Z</dcterms:created>
  <dcterms:modified xsi:type="dcterms:W3CDTF">2022-06-29T08:34:00Z</dcterms:modified>
</cp:coreProperties>
</file>