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B88" w:rsidRDefault="00470B88" w:rsidP="0047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до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постанови НКРЕКП «Про </w:t>
      </w:r>
      <w:r w:rsidR="00607D05">
        <w:rPr>
          <w:rFonts w:ascii="Times New Roman" w:hAnsi="Times New Roman" w:cs="Times New Roman"/>
          <w:b/>
          <w:sz w:val="28"/>
          <w:szCs w:val="28"/>
        </w:rPr>
        <w:t>внесення змін</w:t>
      </w:r>
      <w:r>
        <w:rPr>
          <w:rFonts w:ascii="Times New Roman" w:hAnsi="Times New Roman" w:cs="Times New Roman"/>
          <w:b/>
          <w:sz w:val="28"/>
          <w:szCs w:val="28"/>
        </w:rPr>
        <w:t xml:space="preserve"> до деяких постанов НКРЕКП» </w:t>
      </w:r>
    </w:p>
    <w:p w:rsidR="00470B88" w:rsidRDefault="00470B88" w:rsidP="00470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E43" w:rsidRPr="005C6EA9" w:rsidRDefault="00DF4E43" w:rsidP="00470B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0B88" w:rsidRPr="00470B88" w:rsidRDefault="00470B88" w:rsidP="00470B88">
      <w:p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1. </w:t>
      </w:r>
      <w:r w:rsidRPr="00470B88">
        <w:rPr>
          <w:rFonts w:ascii="Times New Roman" w:hAnsi="Times New Roman" w:cs="Times New Roman"/>
          <w:b/>
          <w:sz w:val="24"/>
          <w:szCs w:val="24"/>
        </w:rPr>
        <w:t xml:space="preserve">Ліцензійні умови провадження господарської діяльності з виробництва електричної енергії,  затверджені постановою Національної комісії, що здійснює державне регулювання у сферах енергетики та комунальних послуг від 27 грудня 2017 року </w:t>
      </w:r>
      <w:r w:rsidR="00607D05">
        <w:rPr>
          <w:rFonts w:ascii="Times New Roman" w:hAnsi="Times New Roman" w:cs="Times New Roman"/>
          <w:b/>
          <w:sz w:val="24"/>
          <w:szCs w:val="24"/>
        </w:rPr>
        <w:t>№</w:t>
      </w:r>
      <w:r w:rsidRPr="00470B88">
        <w:rPr>
          <w:rFonts w:ascii="Times New Roman" w:hAnsi="Times New Roman" w:cs="Times New Roman"/>
          <w:b/>
          <w:sz w:val="24"/>
          <w:szCs w:val="24"/>
        </w:rPr>
        <w:t xml:space="preserve"> 1467</w:t>
      </w:r>
    </w:p>
    <w:p w:rsidR="00470B88" w:rsidRDefault="00470B88" w:rsidP="00470B88">
      <w:pPr>
        <w:pStyle w:val="a4"/>
        <w:tabs>
          <w:tab w:val="left" w:pos="284"/>
        </w:tabs>
        <w:ind w:left="645"/>
        <w:rPr>
          <w:rFonts w:ascii="Times New Roman" w:hAnsi="Times New Roman" w:cs="Times New Roman"/>
          <w:b/>
          <w:sz w:val="24"/>
          <w:szCs w:val="24"/>
        </w:rPr>
      </w:pPr>
    </w:p>
    <w:p w:rsidR="00DF4E43" w:rsidRPr="00470B88" w:rsidRDefault="00DF4E43" w:rsidP="00470B88">
      <w:pPr>
        <w:pStyle w:val="a4"/>
        <w:tabs>
          <w:tab w:val="left" w:pos="284"/>
        </w:tabs>
        <w:ind w:left="64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470B88" w:rsidRPr="005C6EA9" w:rsidTr="00B03E53">
        <w:tc>
          <w:tcPr>
            <w:tcW w:w="7564" w:type="dxa"/>
          </w:tcPr>
          <w:p w:rsidR="00470B88" w:rsidRPr="005C6EA9" w:rsidRDefault="00470B88" w:rsidP="00B03E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EA9">
              <w:rPr>
                <w:rFonts w:ascii="Times New Roman" w:hAnsi="Times New Roman" w:cs="Times New Roman"/>
                <w:b/>
                <w:sz w:val="24"/>
                <w:szCs w:val="24"/>
              </w:rPr>
              <w:t>Діюча редакція</w:t>
            </w:r>
          </w:p>
        </w:tc>
        <w:tc>
          <w:tcPr>
            <w:tcW w:w="7564" w:type="dxa"/>
          </w:tcPr>
          <w:p w:rsidR="00470B88" w:rsidRPr="005C6EA9" w:rsidRDefault="00470B88" w:rsidP="00B03E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EA9">
              <w:rPr>
                <w:rFonts w:ascii="Times New Roman" w:hAnsi="Times New Roman" w:cs="Times New Roman"/>
                <w:b/>
                <w:sz w:val="24"/>
                <w:szCs w:val="24"/>
              </w:rPr>
              <w:t>Запропонована редакція</w:t>
            </w:r>
          </w:p>
        </w:tc>
      </w:tr>
      <w:tr w:rsidR="00470B88" w:rsidRPr="005C6EA9" w:rsidTr="00B03E53">
        <w:tc>
          <w:tcPr>
            <w:tcW w:w="7564" w:type="dxa"/>
          </w:tcPr>
          <w:p w:rsidR="00470B88" w:rsidRPr="00470B88" w:rsidRDefault="00470B88" w:rsidP="00470B88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0B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2.2 При провадженні ліцензованої діяльності ліцензіат повинен дотримуватися таких організаційних вимог:</w:t>
            </w:r>
          </w:p>
          <w:p w:rsidR="00470B88" w:rsidRPr="00470B88" w:rsidRDefault="00470B88" w:rsidP="00470B88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0B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…</w:t>
            </w:r>
          </w:p>
          <w:p w:rsidR="00470B88" w:rsidRPr="005C6EA9" w:rsidRDefault="00470B88" w:rsidP="00470B88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підпункт відсутній </w:t>
            </w:r>
          </w:p>
          <w:p w:rsidR="00470B88" w:rsidRPr="005C6EA9" w:rsidRDefault="00470B88" w:rsidP="00470B88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564" w:type="dxa"/>
          </w:tcPr>
          <w:p w:rsidR="00470B88" w:rsidRPr="00470B88" w:rsidRDefault="00470B88" w:rsidP="00470B88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0B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2.2 При провадженні ліцензованої діяльності ліцензіат повинен дотримуватися таких організаційних вимог:</w:t>
            </w:r>
          </w:p>
          <w:p w:rsidR="00470B88" w:rsidRPr="00470B88" w:rsidRDefault="00470B88" w:rsidP="00470B88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0B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…</w:t>
            </w:r>
          </w:p>
          <w:p w:rsidR="00470B88" w:rsidRDefault="00470B88" w:rsidP="00470B88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70B88">
              <w:rPr>
                <w:rFonts w:ascii="Times New Roman" w:hAnsi="Times New Roman" w:cs="Times New Roman"/>
                <w:b/>
                <w:sz w:val="24"/>
                <w:szCs w:val="24"/>
              </w:rPr>
              <w:t>48) дотримуватися Ліцензійних умов  провадження господарської діяльності з перепродажу електричної енергії (</w:t>
            </w:r>
            <w:proofErr w:type="spellStart"/>
            <w:r w:rsidRPr="00470B88">
              <w:rPr>
                <w:rFonts w:ascii="Times New Roman" w:hAnsi="Times New Roman" w:cs="Times New Roman"/>
                <w:b/>
                <w:sz w:val="24"/>
                <w:szCs w:val="24"/>
              </w:rPr>
              <w:t>трейдерської</w:t>
            </w:r>
            <w:proofErr w:type="spellEnd"/>
            <w:r w:rsidRPr="00470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діяльності), затверджених постановою НКРЕКП від 27 грудня 2017 року № 1468, у разі провадження господарської діяльності з перепродажу електричної енергії (</w:t>
            </w:r>
            <w:proofErr w:type="spellStart"/>
            <w:r w:rsidRPr="00470B88">
              <w:rPr>
                <w:rFonts w:ascii="Times New Roman" w:hAnsi="Times New Roman" w:cs="Times New Roman"/>
                <w:b/>
                <w:sz w:val="24"/>
                <w:szCs w:val="24"/>
              </w:rPr>
              <w:t>трейдерської</w:t>
            </w:r>
            <w:proofErr w:type="spellEnd"/>
            <w:r w:rsidRPr="00470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діяльності)</w:t>
            </w:r>
            <w:r w:rsidRPr="00470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  <w:p w:rsidR="00DF4E43" w:rsidRPr="00470B88" w:rsidRDefault="00DF4E43" w:rsidP="00470B88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DF4E43" w:rsidRPr="005C6EA9" w:rsidTr="00B03E53">
        <w:tc>
          <w:tcPr>
            <w:tcW w:w="7564" w:type="dxa"/>
          </w:tcPr>
          <w:p w:rsidR="00DF4E43" w:rsidRDefault="00DF4E43" w:rsidP="00DF4E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Додаток 3</w:t>
            </w:r>
          </w:p>
          <w:p w:rsidR="00DF4E43" w:rsidRPr="00607D05" w:rsidRDefault="00DF4E43" w:rsidP="00DF4E43">
            <w:pPr>
              <w:shd w:val="clear" w:color="auto" w:fill="FFFFFF"/>
              <w:ind w:firstLine="4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07D0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ІНФОРМАЦІЯ</w:t>
            </w:r>
          </w:p>
          <w:p w:rsidR="00DF4E43" w:rsidRPr="00607D05" w:rsidRDefault="00DF4E43" w:rsidP="00DF4E43">
            <w:pPr>
              <w:shd w:val="clear" w:color="auto" w:fill="FFFFFF"/>
              <w:ind w:firstLine="4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07D0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 підтвердження відсутності здійснення контролю за діяльністю суб'єкта господарювання у значенні, наведеному у статті 1 Закону України "Про захист економічної конкуренції", резидентами держав, що здійснюють збройну агресію проти України у значенні, наведеному у статті 1 Закону України "Про оборону України"</w:t>
            </w:r>
          </w:p>
          <w:p w:rsidR="00DF4E43" w:rsidRPr="001F68EB" w:rsidRDefault="00DF4E43" w:rsidP="00DF4E43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DF4E43" w:rsidRPr="001F68EB" w:rsidRDefault="00DF4E43" w:rsidP="00DF4E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____________________________________ </w:t>
            </w:r>
            <w:r w:rsidRPr="001F68EB">
              <w:rPr>
                <w:rFonts w:ascii="Times New Roman" w:hAnsi="Times New Roman"/>
                <w:sz w:val="24"/>
                <w:szCs w:val="24"/>
              </w:rPr>
              <w:t xml:space="preserve">підтверджує </w:t>
            </w:r>
          </w:p>
          <w:p w:rsidR="00DF4E43" w:rsidRDefault="00DF4E43" w:rsidP="00DF4E4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(</w:t>
            </w:r>
            <w:r w:rsidRPr="001F68EB">
              <w:rPr>
                <w:rFonts w:ascii="Times New Roman" w:hAnsi="Times New Roman"/>
                <w:sz w:val="16"/>
                <w:szCs w:val="16"/>
              </w:rPr>
              <w:t>найменування здобувача ліцензії / ліцензіата)  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</w:p>
          <w:p w:rsidR="00DF4E43" w:rsidRPr="001F68EB" w:rsidRDefault="00DF4E43" w:rsidP="00DF4E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8EB">
              <w:rPr>
                <w:rFonts w:ascii="Times New Roman" w:hAnsi="Times New Roman"/>
                <w:sz w:val="24"/>
                <w:szCs w:val="24"/>
              </w:rPr>
              <w:t>відсутність/наявність* здійснення контролю</w:t>
            </w:r>
          </w:p>
          <w:p w:rsidR="00DF4E43" w:rsidRPr="001F68EB" w:rsidRDefault="00DF4E43" w:rsidP="00DF4E4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68EB">
              <w:rPr>
                <w:rFonts w:ascii="Times New Roman" w:hAnsi="Times New Roman"/>
                <w:sz w:val="16"/>
                <w:szCs w:val="16"/>
              </w:rPr>
              <w:t>                                         (виключити зайве)</w:t>
            </w:r>
          </w:p>
          <w:p w:rsidR="00DF4E43" w:rsidRPr="001F68EB" w:rsidRDefault="00DF4E43" w:rsidP="00DF4E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8EB">
              <w:rPr>
                <w:rFonts w:ascii="Times New Roman" w:hAnsi="Times New Roman"/>
                <w:sz w:val="24"/>
                <w:szCs w:val="24"/>
              </w:rPr>
              <w:t>______________________________________ за діяльністю у значенні, наведеному у статті 1 Закону</w:t>
            </w:r>
          </w:p>
          <w:p w:rsidR="00DF4E43" w:rsidRPr="001F68EB" w:rsidRDefault="00DF4E43" w:rsidP="00DF4E4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68EB">
              <w:rPr>
                <w:rFonts w:ascii="Times New Roman" w:hAnsi="Times New Roman"/>
                <w:sz w:val="16"/>
                <w:szCs w:val="16"/>
              </w:rPr>
              <w:t>        (найменування здобувача ліцензії / ліцензіата)</w:t>
            </w:r>
          </w:p>
          <w:p w:rsidR="00DF4E43" w:rsidRPr="001F68EB" w:rsidRDefault="00DF4E43" w:rsidP="00DF4E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8EB">
              <w:rPr>
                <w:rFonts w:ascii="Times New Roman" w:hAnsi="Times New Roman"/>
                <w:sz w:val="24"/>
                <w:szCs w:val="24"/>
              </w:rPr>
              <w:lastRenderedPageBreak/>
              <w:t>України "Про захист економічної конкуренції", резидентами держав, що здійснюють збройну агресію проти України у значенні, наведеному у статті 1 Закону України "Про оборону України".</w:t>
            </w:r>
          </w:p>
          <w:p w:rsidR="00DF4E43" w:rsidRPr="001F68EB" w:rsidRDefault="00DF4E43" w:rsidP="00DF4E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DF4E43" w:rsidRPr="00470B88" w:rsidRDefault="00DF4E43" w:rsidP="00DF4E43">
            <w:pPr>
              <w:shd w:val="clear" w:color="auto" w:fill="FFFFFF"/>
              <w:ind w:firstLine="44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0B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</w:t>
            </w:r>
          </w:p>
          <w:p w:rsidR="00DF4E43" w:rsidRPr="001F68EB" w:rsidRDefault="00DF4E43" w:rsidP="00DF4E43">
            <w:pPr>
              <w:shd w:val="clear" w:color="auto" w:fill="FFFFFF"/>
              <w:ind w:firstLine="448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1F68EB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* У разі наявності здійснення контролю за діяльністю здобувача ліцензії (ліцензіата) у значенні, наведеному у статті 1 Закону України "Про захист економічної конкуренції", резидентами держав, що здійснюють збройну агресію проти України у значенні, наведеному у статті 1 Закону України "Про оборону України", здобувач ліцензії / ліцензіат надає також інформацію за такою формою:</w:t>
            </w:r>
          </w:p>
          <w:p w:rsidR="00DF4E43" w:rsidRPr="00470B88" w:rsidRDefault="00DF4E43" w:rsidP="00DF4E4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20"/>
              <w:gridCol w:w="2141"/>
              <w:gridCol w:w="1490"/>
              <w:gridCol w:w="1804"/>
              <w:gridCol w:w="1383"/>
            </w:tblGrid>
            <w:tr w:rsidR="00DF4E43" w:rsidRPr="001F68EB" w:rsidTr="00B03E53">
              <w:tc>
                <w:tcPr>
                  <w:tcW w:w="6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N з/п</w:t>
                  </w:r>
                </w:p>
              </w:tc>
              <w:tc>
                <w:tcPr>
                  <w:tcW w:w="32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Повне найменування юридичної особи / прізвище, ім'я, по батькові фізичної особи</w:t>
                  </w:r>
                </w:p>
              </w:tc>
              <w:tc>
                <w:tcPr>
                  <w:tcW w:w="188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Країна реєстрації / громадянство</w:t>
                  </w:r>
                </w:p>
              </w:tc>
              <w:tc>
                <w:tcPr>
                  <w:tcW w:w="25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Код за ЄДРПОУ / реєстраційний номер облікової картки платника податків (для юридичних осіб-нерезидентів вказати наявні реквізити реєстрації)</w:t>
                  </w:r>
                </w:p>
              </w:tc>
              <w:tc>
                <w:tcPr>
                  <w:tcW w:w="22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Розмір частки (пая, акцій), %</w:t>
                  </w:r>
                </w:p>
              </w:tc>
            </w:tr>
            <w:tr w:rsidR="00DF4E43" w:rsidRPr="001F68EB" w:rsidTr="00B03E53">
              <w:tc>
                <w:tcPr>
                  <w:tcW w:w="10460" w:type="dxa"/>
                  <w:gridSpan w:val="5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 Особи (у тому числі фізичні), які прямо або опосередковано володіють часткою (паєм, акціями) у статутному (складеному, пайовому) капіталі здобувача ліцензії (ліцензіата) в розмірі більше ніж 5 відсотків</w:t>
                  </w:r>
                </w:p>
              </w:tc>
            </w:tr>
            <w:tr w:rsidR="00DF4E43" w:rsidRPr="001F68EB" w:rsidTr="00B03E53">
              <w:tc>
                <w:tcPr>
                  <w:tcW w:w="6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32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8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DF4E43" w:rsidRPr="001F68EB" w:rsidTr="00B03E53">
              <w:tc>
                <w:tcPr>
                  <w:tcW w:w="6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32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8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DF4E43" w:rsidRPr="001F68EB" w:rsidTr="00B03E53">
              <w:tc>
                <w:tcPr>
                  <w:tcW w:w="6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32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8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DF4E43" w:rsidRPr="001F68EB" w:rsidTr="00B03E53">
              <w:tc>
                <w:tcPr>
                  <w:tcW w:w="10460" w:type="dxa"/>
                  <w:gridSpan w:val="5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2. Інформація про кінцевих </w:t>
                  </w:r>
                  <w:proofErr w:type="spellStart"/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бенефіціарів</w:t>
                  </w:r>
                  <w:proofErr w:type="spellEnd"/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здобувача ліцензії (ліцензіата)</w:t>
                  </w:r>
                </w:p>
              </w:tc>
            </w:tr>
            <w:tr w:rsidR="00DF4E43" w:rsidRPr="001F68EB" w:rsidTr="00B03E53">
              <w:tc>
                <w:tcPr>
                  <w:tcW w:w="6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32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8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DF4E43" w:rsidRPr="001F68EB" w:rsidTr="00B03E53">
              <w:tc>
                <w:tcPr>
                  <w:tcW w:w="6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32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8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DF4E43" w:rsidRPr="001F68EB" w:rsidTr="00B03E53">
              <w:tc>
                <w:tcPr>
                  <w:tcW w:w="6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2.3</w:t>
                  </w:r>
                </w:p>
              </w:tc>
              <w:tc>
                <w:tcPr>
                  <w:tcW w:w="32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8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F68EB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</w:tr>
            <w:tr w:rsidR="00DF4E43" w:rsidRPr="001F68EB" w:rsidTr="00B03E53">
              <w:tc>
                <w:tcPr>
                  <w:tcW w:w="6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4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00" w:type="dxa"/>
                </w:tcPr>
                <w:p w:rsidR="00DF4E43" w:rsidRPr="001F68EB" w:rsidRDefault="00DF4E43" w:rsidP="00DF4E43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DF4E43" w:rsidRDefault="00DF4E43" w:rsidP="00DF4E4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DF4E43" w:rsidRPr="002F5133" w:rsidRDefault="00DF4E43" w:rsidP="00DF4E4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F5133">
              <w:rPr>
                <w:sz w:val="20"/>
                <w:szCs w:val="20"/>
              </w:rPr>
              <w:t>____________________</w:t>
            </w:r>
            <w:r>
              <w:rPr>
                <w:sz w:val="20"/>
                <w:szCs w:val="20"/>
              </w:rPr>
              <w:t>_____</w:t>
            </w:r>
            <w:r w:rsidRPr="002F5133">
              <w:rPr>
                <w:sz w:val="20"/>
                <w:szCs w:val="20"/>
              </w:rPr>
              <w:t>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</w:t>
            </w:r>
          </w:p>
          <w:p w:rsidR="00DF4E43" w:rsidRPr="001F68EB" w:rsidRDefault="00DF4E43" w:rsidP="00DF4E4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ab/>
            </w:r>
            <w:r w:rsidRPr="001F68EB">
              <w:rPr>
                <w:sz w:val="16"/>
                <w:szCs w:val="16"/>
              </w:rPr>
              <w:t>(підпис здобувача ліцензії/ліцензіата)</w:t>
            </w:r>
            <w:r w:rsidRPr="001F68EB">
              <w:rPr>
                <w:sz w:val="16"/>
                <w:szCs w:val="16"/>
              </w:rPr>
              <w:tab/>
            </w:r>
            <w:r w:rsidRPr="001F68EB">
              <w:rPr>
                <w:sz w:val="16"/>
                <w:szCs w:val="16"/>
              </w:rPr>
              <w:tab/>
            </w:r>
            <w:r w:rsidRPr="001F68EB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  </w:t>
            </w:r>
            <w:r w:rsidRPr="001F68EB">
              <w:rPr>
                <w:sz w:val="16"/>
                <w:szCs w:val="16"/>
              </w:rPr>
              <w:t>(прізвище) ініціали</w:t>
            </w:r>
          </w:p>
          <w:p w:rsidR="00DF4E43" w:rsidRPr="002F5133" w:rsidRDefault="00DF4E43" w:rsidP="00DF4E4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ind w:firstLine="567"/>
              <w:textAlignment w:val="baseline"/>
              <w:rPr>
                <w:sz w:val="20"/>
                <w:szCs w:val="20"/>
              </w:rPr>
            </w:pPr>
          </w:p>
          <w:p w:rsidR="00DF4E43" w:rsidRDefault="00DF4E43" w:rsidP="00DF4E4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ind w:firstLine="56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2F5133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»</w:t>
            </w:r>
            <w:r w:rsidRPr="002F5133">
              <w:rPr>
                <w:sz w:val="20"/>
                <w:szCs w:val="20"/>
              </w:rPr>
              <w:t xml:space="preserve"> ____________ 20__ р.</w:t>
            </w:r>
          </w:p>
          <w:p w:rsidR="00DF4E43" w:rsidRPr="00DF4E43" w:rsidRDefault="00DF4E43" w:rsidP="00DF4E4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ind w:firstLine="567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564" w:type="dxa"/>
          </w:tcPr>
          <w:p w:rsidR="00DF4E43" w:rsidRDefault="00DF4E43" w:rsidP="00DF4E43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Додаток 3 </w:t>
            </w:r>
          </w:p>
          <w:p w:rsidR="00DF4E43" w:rsidRPr="00607D05" w:rsidRDefault="00DF4E43" w:rsidP="00DF4E43">
            <w:pPr>
              <w:shd w:val="clear" w:color="auto" w:fill="FFFFFF"/>
              <w:ind w:firstLine="4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07D0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ІНФОРМАЦІЯ</w:t>
            </w:r>
          </w:p>
          <w:p w:rsidR="00DF4E43" w:rsidRDefault="00DF4E43" w:rsidP="00DF4E43">
            <w:pPr>
              <w:shd w:val="clear" w:color="auto" w:fill="FFFFFF"/>
              <w:ind w:firstLine="4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F68E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 підтвердження відсутності здійснення контролю за діяльністю суб'єкта господарювання у значенні, наведеному у статті 1 Закону України "Про захист економічної конкуренції", резидентами держав, що здійснюють збройну агресію проти України у значенні, наведеному у статті 1 Закону України "Про оборону України"</w:t>
            </w:r>
          </w:p>
          <w:p w:rsidR="00DF4E43" w:rsidRDefault="00DF4E43" w:rsidP="00DF4E43">
            <w:pPr>
              <w:shd w:val="clear" w:color="auto" w:fill="FFFFFF"/>
              <w:ind w:firstLine="4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DF4E43" w:rsidRPr="001F68EB" w:rsidRDefault="00DF4E43" w:rsidP="00DF4E43">
            <w:pPr>
              <w:shd w:val="clear" w:color="auto" w:fill="FFFFFF"/>
              <w:ind w:firstLine="4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9"/>
              <w:gridCol w:w="2115"/>
              <w:gridCol w:w="1713"/>
              <w:gridCol w:w="2061"/>
              <w:gridCol w:w="940"/>
            </w:tblGrid>
            <w:tr w:rsidR="00DF4E43" w:rsidRPr="002F5133" w:rsidTr="00B03E53">
              <w:tc>
                <w:tcPr>
                  <w:tcW w:w="562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2F5133">
                    <w:rPr>
                      <w:sz w:val="20"/>
                      <w:szCs w:val="20"/>
                    </w:rPr>
                    <w:t>N</w:t>
                  </w:r>
                </w:p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2F5133">
                    <w:rPr>
                      <w:sz w:val="20"/>
                      <w:szCs w:val="20"/>
                    </w:rPr>
                    <w:t>з/п</w:t>
                  </w:r>
                </w:p>
              </w:tc>
              <w:tc>
                <w:tcPr>
                  <w:tcW w:w="2977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2F5133">
                    <w:rPr>
                      <w:sz w:val="20"/>
                      <w:szCs w:val="20"/>
                    </w:rPr>
                    <w:t>Повне найменування юридичної особи / прізвище, ім'я, по батькові фізичної особи</w:t>
                  </w:r>
                </w:p>
              </w:tc>
              <w:tc>
                <w:tcPr>
                  <w:tcW w:w="2126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2F5133">
                    <w:rPr>
                      <w:sz w:val="20"/>
                      <w:szCs w:val="20"/>
                    </w:rPr>
                    <w:t>Країна реєстрації / громадянство</w:t>
                  </w:r>
                </w:p>
              </w:tc>
              <w:tc>
                <w:tcPr>
                  <w:tcW w:w="2835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2F5133">
                    <w:rPr>
                      <w:sz w:val="20"/>
                      <w:szCs w:val="20"/>
                    </w:rPr>
                    <w:t>Код за ЄДРПОУ / реєстраційний номер облікової картки платника податків (для юридичних осіб - нерезидентів вказати наявні реквізити реєстрації</w:t>
                  </w:r>
                </w:p>
              </w:tc>
              <w:tc>
                <w:tcPr>
                  <w:tcW w:w="1129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2F5133">
                    <w:rPr>
                      <w:sz w:val="20"/>
                      <w:szCs w:val="20"/>
                    </w:rPr>
                    <w:t>Розмір частки (пая, акцій), %</w:t>
                  </w:r>
                </w:p>
              </w:tc>
            </w:tr>
            <w:tr w:rsidR="00DF4E43" w:rsidRPr="00A0285C" w:rsidTr="00B03E53">
              <w:tc>
                <w:tcPr>
                  <w:tcW w:w="9629" w:type="dxa"/>
                  <w:gridSpan w:val="5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2F5133">
                    <w:rPr>
                      <w:sz w:val="20"/>
                      <w:szCs w:val="20"/>
                    </w:rPr>
                    <w:lastRenderedPageBreak/>
                    <w:t>1. Особи (у тому числі фізичні), які прямо або опосередковано володіють часткою (паєм, акціями) у статутному (складеному, пайовому) капіталі здобувача ліцензії (ліцензіата) в розмірі більше ніж 5 відсотків</w:t>
                  </w:r>
                </w:p>
              </w:tc>
            </w:tr>
            <w:tr w:rsidR="00DF4E43" w:rsidRPr="002F5133" w:rsidTr="00B03E53">
              <w:tc>
                <w:tcPr>
                  <w:tcW w:w="562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2977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9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</w:tr>
            <w:tr w:rsidR="00DF4E43" w:rsidRPr="002F5133" w:rsidTr="00B03E53">
              <w:tc>
                <w:tcPr>
                  <w:tcW w:w="562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2977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9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</w:tr>
            <w:tr w:rsidR="00DF4E43" w:rsidRPr="002F5133" w:rsidTr="00B03E53">
              <w:tc>
                <w:tcPr>
                  <w:tcW w:w="562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1.3</w:t>
                  </w:r>
                </w:p>
              </w:tc>
              <w:tc>
                <w:tcPr>
                  <w:tcW w:w="2977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9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</w:tr>
            <w:tr w:rsidR="00DF4E43" w:rsidRPr="002F5133" w:rsidTr="00B03E53">
              <w:tc>
                <w:tcPr>
                  <w:tcW w:w="9629" w:type="dxa"/>
                  <w:gridSpan w:val="5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 w:rsidRPr="002F5133">
                    <w:rPr>
                      <w:sz w:val="20"/>
                      <w:szCs w:val="20"/>
                    </w:rPr>
                    <w:t xml:space="preserve">2. Інформація про кінцевих </w:t>
                  </w:r>
                  <w:proofErr w:type="spellStart"/>
                  <w:r w:rsidRPr="002F5133">
                    <w:rPr>
                      <w:sz w:val="20"/>
                      <w:szCs w:val="20"/>
                    </w:rPr>
                    <w:t>бенефіціарів</w:t>
                  </w:r>
                  <w:proofErr w:type="spellEnd"/>
                  <w:r w:rsidRPr="002F5133">
                    <w:rPr>
                      <w:sz w:val="20"/>
                      <w:szCs w:val="20"/>
                    </w:rPr>
                    <w:t xml:space="preserve"> здобувача ліцензії (ліцензіата)</w:t>
                  </w:r>
                </w:p>
              </w:tc>
            </w:tr>
            <w:tr w:rsidR="00DF4E43" w:rsidRPr="002F5133" w:rsidTr="00B03E53">
              <w:tc>
                <w:tcPr>
                  <w:tcW w:w="562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2977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9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</w:tr>
            <w:tr w:rsidR="00DF4E43" w:rsidRPr="002F5133" w:rsidTr="00B03E53">
              <w:tc>
                <w:tcPr>
                  <w:tcW w:w="562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2977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9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</w:tr>
            <w:tr w:rsidR="00DF4E43" w:rsidRPr="002F5133" w:rsidTr="00B03E53">
              <w:tc>
                <w:tcPr>
                  <w:tcW w:w="562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2.3</w:t>
                  </w:r>
                </w:p>
              </w:tc>
              <w:tc>
                <w:tcPr>
                  <w:tcW w:w="2977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9" w:type="dxa"/>
                </w:tcPr>
                <w:p w:rsidR="00DF4E43" w:rsidRPr="002F5133" w:rsidRDefault="00DF4E43" w:rsidP="00DF4E43">
                  <w:pPr>
                    <w:pStyle w:val="rvps2"/>
                    <w:tabs>
                      <w:tab w:val="left" w:pos="426"/>
                      <w:tab w:val="left" w:pos="993"/>
                    </w:tabs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F4E43" w:rsidRDefault="00DF4E43" w:rsidP="00DF4E4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  <w:p w:rsidR="00DF4E43" w:rsidRDefault="00DF4E43" w:rsidP="00DF4E4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  <w:p w:rsidR="00DF4E43" w:rsidRPr="002F5133" w:rsidRDefault="00DF4E43" w:rsidP="00DF4E4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F5133">
              <w:rPr>
                <w:sz w:val="20"/>
                <w:szCs w:val="20"/>
              </w:rPr>
              <w:t>____________________</w:t>
            </w:r>
            <w:r>
              <w:rPr>
                <w:sz w:val="20"/>
                <w:szCs w:val="20"/>
              </w:rPr>
              <w:t>_____</w:t>
            </w:r>
            <w:r w:rsidRPr="002F5133">
              <w:rPr>
                <w:sz w:val="20"/>
                <w:szCs w:val="20"/>
              </w:rPr>
              <w:t>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</w:t>
            </w:r>
          </w:p>
          <w:p w:rsidR="00DF4E43" w:rsidRPr="001F68EB" w:rsidRDefault="00DF4E43" w:rsidP="00DF4E4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ab/>
            </w:r>
            <w:r w:rsidRPr="001F68EB">
              <w:rPr>
                <w:sz w:val="16"/>
                <w:szCs w:val="16"/>
              </w:rPr>
              <w:t>(підпис здобувача ліцензії/ліцензіата)</w:t>
            </w:r>
            <w:r w:rsidRPr="001F68EB">
              <w:rPr>
                <w:sz w:val="16"/>
                <w:szCs w:val="16"/>
              </w:rPr>
              <w:tab/>
            </w:r>
            <w:r w:rsidRPr="001F68EB">
              <w:rPr>
                <w:sz w:val="16"/>
                <w:szCs w:val="16"/>
              </w:rPr>
              <w:tab/>
            </w:r>
            <w:r w:rsidRPr="001F68EB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  </w:t>
            </w:r>
            <w:r w:rsidRPr="001F68EB">
              <w:rPr>
                <w:sz w:val="16"/>
                <w:szCs w:val="16"/>
              </w:rPr>
              <w:t>(прізвище) ініціали</w:t>
            </w:r>
          </w:p>
          <w:p w:rsidR="00DF4E43" w:rsidRPr="002F5133" w:rsidRDefault="00DF4E43" w:rsidP="00DF4E4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ind w:firstLine="567"/>
              <w:textAlignment w:val="baseline"/>
              <w:rPr>
                <w:sz w:val="20"/>
                <w:szCs w:val="20"/>
              </w:rPr>
            </w:pPr>
          </w:p>
          <w:p w:rsidR="00DF4E43" w:rsidRPr="002F5133" w:rsidRDefault="00DF4E43" w:rsidP="00DF4E4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ind w:firstLine="56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2F5133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»</w:t>
            </w:r>
            <w:r w:rsidRPr="002F5133">
              <w:rPr>
                <w:sz w:val="20"/>
                <w:szCs w:val="20"/>
              </w:rPr>
              <w:t xml:space="preserve"> ____________ 20__ р.</w:t>
            </w:r>
          </w:p>
          <w:p w:rsidR="00DF4E43" w:rsidRDefault="00DF4E43" w:rsidP="00DF4E43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DF4E43" w:rsidRPr="00470B88" w:rsidRDefault="00DF4E43" w:rsidP="00470B88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470B88" w:rsidRDefault="00470B88" w:rsidP="00470B8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70B88" w:rsidRPr="00607D05" w:rsidRDefault="00470B88" w:rsidP="00607D05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2. </w:t>
      </w:r>
      <w:r w:rsidRPr="00470B88">
        <w:rPr>
          <w:rFonts w:ascii="Times New Roman" w:hAnsi="Times New Roman" w:cs="Times New Roman"/>
          <w:b/>
          <w:sz w:val="24"/>
          <w:szCs w:val="24"/>
        </w:rPr>
        <w:t xml:space="preserve">Ліцензійні умови провадження господарської діяльності </w:t>
      </w:r>
      <w:r w:rsidR="00607D05" w:rsidRPr="00607D05">
        <w:rPr>
          <w:rFonts w:ascii="Times New Roman" w:hAnsi="Times New Roman" w:cs="Times New Roman"/>
          <w:b/>
          <w:sz w:val="24"/>
          <w:szCs w:val="24"/>
        </w:rPr>
        <w:t>з перепродажу електричної енергії (</w:t>
      </w:r>
      <w:proofErr w:type="spellStart"/>
      <w:r w:rsidR="00607D05" w:rsidRPr="00607D05">
        <w:rPr>
          <w:rFonts w:ascii="Times New Roman" w:hAnsi="Times New Roman" w:cs="Times New Roman"/>
          <w:b/>
          <w:sz w:val="24"/>
          <w:szCs w:val="24"/>
        </w:rPr>
        <w:t>трейдерської</w:t>
      </w:r>
      <w:proofErr w:type="spellEnd"/>
      <w:r w:rsidR="00607D05" w:rsidRPr="00607D05">
        <w:rPr>
          <w:rFonts w:ascii="Times New Roman" w:hAnsi="Times New Roman" w:cs="Times New Roman"/>
          <w:b/>
          <w:sz w:val="24"/>
          <w:szCs w:val="24"/>
        </w:rPr>
        <w:t xml:space="preserve"> діяльності)</w:t>
      </w:r>
      <w:r w:rsidRPr="00470B88">
        <w:rPr>
          <w:rFonts w:ascii="Times New Roman" w:hAnsi="Times New Roman" w:cs="Times New Roman"/>
          <w:b/>
          <w:sz w:val="24"/>
          <w:szCs w:val="24"/>
        </w:rPr>
        <w:t xml:space="preserve">,  затверджені постановою Національної комісії, що здійснює державне регулювання у сферах енергетики та комунальних послуг від 27 грудня </w:t>
      </w:r>
      <w:r w:rsidR="00607D05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470B88">
        <w:rPr>
          <w:rFonts w:ascii="Times New Roman" w:hAnsi="Times New Roman" w:cs="Times New Roman"/>
          <w:b/>
          <w:sz w:val="24"/>
          <w:szCs w:val="24"/>
        </w:rPr>
        <w:t xml:space="preserve">2017 року </w:t>
      </w:r>
      <w:r w:rsidR="00607D05">
        <w:rPr>
          <w:rFonts w:ascii="Times New Roman" w:hAnsi="Times New Roman" w:cs="Times New Roman"/>
          <w:b/>
          <w:sz w:val="24"/>
          <w:szCs w:val="24"/>
        </w:rPr>
        <w:t>№</w:t>
      </w:r>
      <w:r w:rsidRPr="00470B88">
        <w:rPr>
          <w:rFonts w:ascii="Times New Roman" w:hAnsi="Times New Roman" w:cs="Times New Roman"/>
          <w:b/>
          <w:sz w:val="24"/>
          <w:szCs w:val="24"/>
        </w:rPr>
        <w:t xml:space="preserve"> 146</w:t>
      </w:r>
      <w:r w:rsidR="00607D05">
        <w:rPr>
          <w:rFonts w:ascii="Times New Roman" w:hAnsi="Times New Roman" w:cs="Times New Roman"/>
          <w:b/>
          <w:sz w:val="24"/>
          <w:szCs w:val="24"/>
        </w:rPr>
        <w:t>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470B88" w:rsidRPr="005C6EA9" w:rsidTr="00B03E53">
        <w:tc>
          <w:tcPr>
            <w:tcW w:w="7564" w:type="dxa"/>
          </w:tcPr>
          <w:p w:rsidR="00470B88" w:rsidRPr="005C6EA9" w:rsidRDefault="00470B88" w:rsidP="00B03E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EA9">
              <w:rPr>
                <w:rFonts w:ascii="Times New Roman" w:hAnsi="Times New Roman" w:cs="Times New Roman"/>
                <w:b/>
                <w:sz w:val="24"/>
                <w:szCs w:val="24"/>
              </w:rPr>
              <w:t>Діюча редакція</w:t>
            </w:r>
          </w:p>
        </w:tc>
        <w:tc>
          <w:tcPr>
            <w:tcW w:w="7564" w:type="dxa"/>
          </w:tcPr>
          <w:p w:rsidR="00470B88" w:rsidRPr="005C6EA9" w:rsidRDefault="00470B88" w:rsidP="00B03E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EA9">
              <w:rPr>
                <w:rFonts w:ascii="Times New Roman" w:hAnsi="Times New Roman" w:cs="Times New Roman"/>
                <w:b/>
                <w:sz w:val="24"/>
                <w:szCs w:val="24"/>
              </w:rPr>
              <w:t>Запропонована редакція</w:t>
            </w:r>
          </w:p>
        </w:tc>
      </w:tr>
      <w:tr w:rsidR="00470B88" w:rsidRPr="005C6EA9" w:rsidTr="00B03E53">
        <w:tc>
          <w:tcPr>
            <w:tcW w:w="7564" w:type="dxa"/>
          </w:tcPr>
          <w:p w:rsidR="00470B88" w:rsidRPr="00470B88" w:rsidRDefault="00470B88" w:rsidP="00B03E53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0B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2.2 При провадженні ліцензованої діяльності ліцензіат повинен дотримуватися таких організаційних вимог:</w:t>
            </w:r>
          </w:p>
          <w:p w:rsidR="00470B88" w:rsidRPr="00470B88" w:rsidRDefault="00470B88" w:rsidP="00B03E53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0B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…</w:t>
            </w:r>
          </w:p>
          <w:p w:rsidR="00470B88" w:rsidRPr="005C6EA9" w:rsidRDefault="00470B88" w:rsidP="00B03E53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підпункт відсутній </w:t>
            </w:r>
          </w:p>
          <w:p w:rsidR="00470B88" w:rsidRPr="005C6EA9" w:rsidRDefault="00470B88" w:rsidP="00B03E53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564" w:type="dxa"/>
          </w:tcPr>
          <w:p w:rsidR="00470B88" w:rsidRPr="00470B88" w:rsidRDefault="00470B88" w:rsidP="00B03E53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0B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2.2 При провадженні ліцензованої діяльності ліцензіат повинен дотримуватися таких організаційних вимог:</w:t>
            </w:r>
          </w:p>
          <w:p w:rsidR="00470B88" w:rsidRPr="00470B88" w:rsidRDefault="00470B88" w:rsidP="00B03E53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0B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…</w:t>
            </w:r>
          </w:p>
          <w:p w:rsidR="00470B88" w:rsidRPr="00470B88" w:rsidRDefault="00470B88" w:rsidP="00B03E53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Pr="00470B88">
              <w:rPr>
                <w:rFonts w:ascii="Times New Roman" w:hAnsi="Times New Roman" w:cs="Times New Roman"/>
                <w:b/>
                <w:sz w:val="24"/>
                <w:szCs w:val="24"/>
              </w:rPr>
              <w:t>) дотримуватися Ліцензійних умов  провадження господарської діяльності з перепродажу електричної енергії (</w:t>
            </w:r>
            <w:proofErr w:type="spellStart"/>
            <w:r w:rsidRPr="00470B88">
              <w:rPr>
                <w:rFonts w:ascii="Times New Roman" w:hAnsi="Times New Roman" w:cs="Times New Roman"/>
                <w:b/>
                <w:sz w:val="24"/>
                <w:szCs w:val="24"/>
              </w:rPr>
              <w:t>трейдерської</w:t>
            </w:r>
            <w:proofErr w:type="spellEnd"/>
            <w:r w:rsidRPr="00470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діяльності), затверджених постановою НКРЕКП від 27 грудня 2017 року № 1468, у разі провадження господарської діяльності з перепродажу електричної енергії (</w:t>
            </w:r>
            <w:proofErr w:type="spellStart"/>
            <w:r w:rsidRPr="00470B88">
              <w:rPr>
                <w:rFonts w:ascii="Times New Roman" w:hAnsi="Times New Roman" w:cs="Times New Roman"/>
                <w:b/>
                <w:sz w:val="24"/>
                <w:szCs w:val="24"/>
              </w:rPr>
              <w:t>трейдерської</w:t>
            </w:r>
            <w:proofErr w:type="spellEnd"/>
            <w:r w:rsidRPr="00470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діяльності)</w:t>
            </w:r>
            <w:r w:rsidRPr="00470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470B88" w:rsidRPr="00470B88" w:rsidRDefault="00470B88" w:rsidP="00470B88">
      <w:pPr>
        <w:rPr>
          <w:rFonts w:ascii="Times New Roman" w:hAnsi="Times New Roman" w:cs="Times New Roman"/>
          <w:sz w:val="24"/>
          <w:szCs w:val="24"/>
        </w:rPr>
      </w:pPr>
    </w:p>
    <w:p w:rsidR="0036459A" w:rsidRDefault="0036459A"/>
    <w:sectPr w:rsidR="0036459A" w:rsidSect="00470B88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8367B"/>
    <w:multiLevelType w:val="multilevel"/>
    <w:tmpl w:val="BD26E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" w15:restartNumberingAfterBreak="0">
    <w:nsid w:val="7C2C028B"/>
    <w:multiLevelType w:val="hybridMultilevel"/>
    <w:tmpl w:val="A8AC4832"/>
    <w:lvl w:ilvl="0" w:tplc="99C47B1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B88"/>
    <w:rsid w:val="001F68EB"/>
    <w:rsid w:val="0036459A"/>
    <w:rsid w:val="00470B88"/>
    <w:rsid w:val="00607D05"/>
    <w:rsid w:val="00885450"/>
    <w:rsid w:val="009B605A"/>
    <w:rsid w:val="00D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59D8"/>
  <w15:chartTrackingRefBased/>
  <w15:docId w15:val="{2D71204F-CA1A-42B7-9A9E-F7625B0E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0B8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B8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0B88"/>
    <w:pPr>
      <w:ind w:left="720"/>
      <w:contextualSpacing/>
    </w:pPr>
  </w:style>
  <w:style w:type="paragraph" w:customStyle="1" w:styleId="rvps2">
    <w:name w:val="rvps2"/>
    <w:basedOn w:val="a"/>
    <w:rsid w:val="00470B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dcterms:created xsi:type="dcterms:W3CDTF">2022-06-07T10:59:00Z</dcterms:created>
  <dcterms:modified xsi:type="dcterms:W3CDTF">2022-06-13T08:05:00Z</dcterms:modified>
</cp:coreProperties>
</file>