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4EBBF5" w14:textId="77777777" w:rsidR="00AA04E8" w:rsidRPr="003C7BCB" w:rsidRDefault="00AA04E8" w:rsidP="00EC7F57">
      <w:pPr>
        <w:pStyle w:val="a5"/>
        <w:framePr w:h="3046" w:hRule="exact" w:hSpace="45" w:wrap="around" w:vAnchor="text" w:hAnchor="text" w:xAlign="right" w:y="1"/>
        <w:tabs>
          <w:tab w:val="left" w:pos="9072"/>
        </w:tabs>
        <w:spacing w:before="0" w:beforeAutospacing="0" w:after="0" w:afterAutospacing="0"/>
        <w:rPr>
          <w:sz w:val="28"/>
          <w:szCs w:val="28"/>
        </w:rPr>
      </w:pPr>
    </w:p>
    <w:p w14:paraId="008D8791" w14:textId="77777777" w:rsidR="00AA04E8" w:rsidRPr="003C7BCB" w:rsidRDefault="00AA04E8" w:rsidP="00AA04E8">
      <w:pPr>
        <w:pStyle w:val="a5"/>
        <w:framePr w:h="3791" w:hRule="exact" w:hSpace="45" w:wrap="around" w:vAnchor="text" w:hAnchor="text" w:xAlign="right" w:y="1"/>
        <w:tabs>
          <w:tab w:val="left" w:pos="9072"/>
        </w:tabs>
        <w:spacing w:before="0" w:beforeAutospacing="0" w:after="0" w:afterAutospacing="0"/>
        <w:rPr>
          <w:sz w:val="28"/>
          <w:szCs w:val="28"/>
        </w:rPr>
      </w:pPr>
    </w:p>
    <w:p w14:paraId="509665F8" w14:textId="77777777" w:rsidR="00AA04E8" w:rsidRPr="003C7BCB" w:rsidRDefault="00AA04E8" w:rsidP="00AA04E8">
      <w:pPr>
        <w:pStyle w:val="a5"/>
        <w:framePr w:h="3649" w:hRule="exact" w:hSpace="45" w:wrap="around" w:vAnchor="text" w:hAnchor="text" w:xAlign="right" w:y="1"/>
        <w:tabs>
          <w:tab w:val="left" w:pos="9072"/>
        </w:tabs>
        <w:spacing w:before="0" w:beforeAutospacing="0" w:after="0" w:afterAutospacing="0"/>
        <w:rPr>
          <w:sz w:val="28"/>
          <w:szCs w:val="28"/>
        </w:rPr>
      </w:pPr>
    </w:p>
    <w:p w14:paraId="34D2BFF3" w14:textId="77777777" w:rsidR="00A10972" w:rsidRPr="003C7BCB" w:rsidRDefault="00A10972" w:rsidP="00A10972">
      <w:pPr>
        <w:pStyle w:val="a5"/>
        <w:tabs>
          <w:tab w:val="left" w:pos="9072"/>
        </w:tabs>
        <w:spacing w:before="0" w:beforeAutospacing="0" w:after="0" w:afterAutospacing="0"/>
        <w:ind w:left="5670"/>
        <w:rPr>
          <w:sz w:val="28"/>
          <w:szCs w:val="28"/>
        </w:rPr>
      </w:pPr>
      <w:r w:rsidRPr="003C7BCB">
        <w:rPr>
          <w:sz w:val="28"/>
          <w:szCs w:val="28"/>
        </w:rPr>
        <w:t>ЗАТВЕРДЖЕНО</w:t>
      </w:r>
      <w:r w:rsidRPr="003C7BCB">
        <w:rPr>
          <w:sz w:val="28"/>
          <w:szCs w:val="28"/>
        </w:rPr>
        <w:br/>
        <w:t xml:space="preserve">Постанова Національної комісії, що здійснює державне регулювання у сферах енергетики та комунальних послуг </w:t>
      </w:r>
    </w:p>
    <w:p w14:paraId="141A9EF4" w14:textId="77777777" w:rsidR="00A10972" w:rsidRPr="003C7BCB" w:rsidRDefault="00A10972" w:rsidP="00A10972">
      <w:pPr>
        <w:pStyle w:val="a5"/>
        <w:tabs>
          <w:tab w:val="left" w:pos="9072"/>
        </w:tabs>
        <w:spacing w:before="0" w:beforeAutospacing="0" w:after="0" w:afterAutospacing="0"/>
        <w:ind w:left="5670"/>
        <w:rPr>
          <w:sz w:val="28"/>
          <w:szCs w:val="28"/>
        </w:rPr>
      </w:pPr>
      <w:r w:rsidRPr="003C7BCB">
        <w:rPr>
          <w:sz w:val="28"/>
          <w:szCs w:val="28"/>
        </w:rPr>
        <w:t xml:space="preserve">29.03.2019 № 450 </w:t>
      </w:r>
    </w:p>
    <w:p w14:paraId="5C50A9AA" w14:textId="7155FB42" w:rsidR="00A10972" w:rsidRPr="003C7BCB" w:rsidRDefault="00A10972" w:rsidP="00A10972">
      <w:pPr>
        <w:pStyle w:val="a5"/>
        <w:tabs>
          <w:tab w:val="left" w:pos="9072"/>
        </w:tabs>
        <w:spacing w:before="0" w:beforeAutospacing="0" w:after="0" w:afterAutospacing="0"/>
        <w:ind w:left="5670"/>
        <w:rPr>
          <w:sz w:val="28"/>
          <w:szCs w:val="28"/>
        </w:rPr>
      </w:pPr>
      <w:r w:rsidRPr="003C7BCB">
        <w:rPr>
          <w:sz w:val="28"/>
          <w:szCs w:val="28"/>
        </w:rPr>
        <w:t xml:space="preserve">(в редакції постанови НКРЕКП від </w:t>
      </w:r>
      <w:r w:rsidR="001B7170">
        <w:rPr>
          <w:sz w:val="28"/>
          <w:szCs w:val="28"/>
        </w:rPr>
        <w:t>24</w:t>
      </w:r>
      <w:r w:rsidR="005F5EDD" w:rsidRPr="003C7BCB">
        <w:rPr>
          <w:sz w:val="28"/>
          <w:szCs w:val="28"/>
        </w:rPr>
        <w:t>.</w:t>
      </w:r>
      <w:r w:rsidR="001B7170">
        <w:rPr>
          <w:sz w:val="28"/>
          <w:szCs w:val="28"/>
        </w:rPr>
        <w:t>09</w:t>
      </w:r>
      <w:r w:rsidR="005F5EDD" w:rsidRPr="003C7BCB">
        <w:rPr>
          <w:sz w:val="28"/>
          <w:szCs w:val="28"/>
        </w:rPr>
        <w:t>.</w:t>
      </w:r>
      <w:r w:rsidR="001B7170">
        <w:rPr>
          <w:sz w:val="28"/>
          <w:szCs w:val="28"/>
        </w:rPr>
        <w:t>2024</w:t>
      </w:r>
      <w:r w:rsidR="005F5EDD" w:rsidRPr="003C7BCB">
        <w:rPr>
          <w:sz w:val="28"/>
          <w:szCs w:val="28"/>
        </w:rPr>
        <w:t xml:space="preserve"> </w:t>
      </w:r>
      <w:r w:rsidRPr="003C7BCB">
        <w:rPr>
          <w:sz w:val="28"/>
          <w:szCs w:val="28"/>
        </w:rPr>
        <w:t>№</w:t>
      </w:r>
      <w:r w:rsidR="00530737">
        <w:rPr>
          <w:sz w:val="28"/>
          <w:szCs w:val="28"/>
        </w:rPr>
        <w:t> </w:t>
      </w:r>
      <w:r w:rsidR="001B7170">
        <w:rPr>
          <w:sz w:val="28"/>
          <w:szCs w:val="28"/>
        </w:rPr>
        <w:t>1645</w:t>
      </w:r>
      <w:r w:rsidRPr="003C7BCB">
        <w:rPr>
          <w:sz w:val="28"/>
          <w:szCs w:val="28"/>
        </w:rPr>
        <w:t>)</w:t>
      </w:r>
    </w:p>
    <w:p w14:paraId="4B7DC916" w14:textId="77777777" w:rsidR="00BF71D0" w:rsidRDefault="00BF71D0" w:rsidP="005540C4">
      <w:pPr>
        <w:pStyle w:val="a5"/>
        <w:spacing w:before="0" w:beforeAutospacing="0" w:after="0" w:afterAutospacing="0"/>
        <w:ind w:left="5954"/>
        <w:rPr>
          <w:b/>
          <w:sz w:val="28"/>
          <w:szCs w:val="28"/>
        </w:rPr>
      </w:pPr>
    </w:p>
    <w:p w14:paraId="12C5EC34" w14:textId="77777777" w:rsidR="00530737" w:rsidRPr="003C7BCB" w:rsidRDefault="00530737" w:rsidP="005540C4">
      <w:pPr>
        <w:pStyle w:val="a5"/>
        <w:spacing w:before="0" w:beforeAutospacing="0" w:after="0" w:afterAutospacing="0"/>
        <w:ind w:left="5954"/>
        <w:rPr>
          <w:b/>
          <w:sz w:val="28"/>
          <w:szCs w:val="28"/>
        </w:rPr>
      </w:pPr>
    </w:p>
    <w:p w14:paraId="33981CF8"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 xml:space="preserve">ІНСТРУКЦІЯ </w:t>
      </w:r>
    </w:p>
    <w:p w14:paraId="6D9C36F9"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щод</w:t>
      </w:r>
      <w:r w:rsidR="00F51EAB" w:rsidRPr="003C7BCB">
        <w:rPr>
          <w:rFonts w:ascii="Times New Roman" w:hAnsi="Times New Roman" w:cs="Times New Roman"/>
          <w:b/>
          <w:sz w:val="28"/>
          <w:szCs w:val="28"/>
          <w:lang w:val="uk-UA"/>
        </w:rPr>
        <w:t>о заповнення форми звітності № 13</w:t>
      </w:r>
      <w:r w:rsidRPr="003C7BCB">
        <w:rPr>
          <w:rFonts w:ascii="Times New Roman" w:hAnsi="Times New Roman" w:cs="Times New Roman"/>
          <w:b/>
          <w:sz w:val="28"/>
          <w:szCs w:val="28"/>
          <w:lang w:val="uk-UA"/>
        </w:rPr>
        <w:t>-НКРЕКП-моніторинг-</w:t>
      </w:r>
      <w:r w:rsidRPr="003C7BCB">
        <w:rPr>
          <w:lang w:val="uk-UA"/>
        </w:rPr>
        <w:t xml:space="preserve"> </w:t>
      </w:r>
      <w:r w:rsidRPr="003C7BCB">
        <w:rPr>
          <w:rFonts w:ascii="Times New Roman" w:hAnsi="Times New Roman" w:cs="Times New Roman"/>
          <w:b/>
          <w:sz w:val="28"/>
          <w:szCs w:val="28"/>
          <w:lang w:val="uk-UA"/>
        </w:rPr>
        <w:t>постачання (</w:t>
      </w:r>
      <w:r w:rsidR="00F51EAB" w:rsidRPr="003C7BCB">
        <w:rPr>
          <w:rFonts w:ascii="Times New Roman" w:hAnsi="Times New Roman" w:cs="Times New Roman"/>
          <w:b/>
          <w:sz w:val="28"/>
          <w:szCs w:val="28"/>
          <w:lang w:val="uk-UA"/>
        </w:rPr>
        <w:t>місячна</w:t>
      </w:r>
      <w:r w:rsidRPr="003C7BCB">
        <w:rPr>
          <w:rFonts w:ascii="Times New Roman" w:hAnsi="Times New Roman" w:cs="Times New Roman"/>
          <w:b/>
          <w:sz w:val="28"/>
          <w:szCs w:val="28"/>
          <w:lang w:val="uk-UA"/>
        </w:rPr>
        <w:t>) «</w:t>
      </w:r>
      <w:r w:rsidR="00F51EAB" w:rsidRPr="003C7BCB">
        <w:rPr>
          <w:rFonts w:ascii="Times New Roman" w:hAnsi="Times New Roman" w:cs="Times New Roman"/>
          <w:b/>
          <w:sz w:val="28"/>
          <w:szCs w:val="28"/>
          <w:lang w:val="uk-UA"/>
        </w:rPr>
        <w:t xml:space="preserve">Звіт про </w:t>
      </w:r>
      <w:r w:rsidR="00EE356D" w:rsidRPr="003C7BCB">
        <w:rPr>
          <w:rFonts w:ascii="Times New Roman" w:hAnsi="Times New Roman" w:cs="Times New Roman"/>
          <w:b/>
          <w:sz w:val="28"/>
          <w:szCs w:val="28"/>
          <w:lang w:val="uk-UA"/>
        </w:rPr>
        <w:t>виконання спеціальних обов’язків у процесі функціонування ринку електричної енергії</w:t>
      </w:r>
      <w:r w:rsidRPr="003C7BCB">
        <w:rPr>
          <w:rFonts w:ascii="Times New Roman" w:hAnsi="Times New Roman" w:cs="Times New Roman"/>
          <w:b/>
          <w:sz w:val="28"/>
          <w:szCs w:val="28"/>
          <w:lang w:val="uk-UA"/>
        </w:rPr>
        <w:t>»</w:t>
      </w:r>
    </w:p>
    <w:p w14:paraId="1CF5E958"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p>
    <w:p w14:paraId="21058440" w14:textId="77777777" w:rsidR="005540C4" w:rsidRPr="003C7BCB" w:rsidRDefault="005540C4" w:rsidP="002A3AE4">
      <w:pPr>
        <w:pStyle w:val="a3"/>
        <w:numPr>
          <w:ilvl w:val="0"/>
          <w:numId w:val="9"/>
        </w:numPr>
        <w:spacing w:after="0" w:line="276" w:lineRule="auto"/>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Загальні положення</w:t>
      </w:r>
    </w:p>
    <w:p w14:paraId="6BAF5653" w14:textId="77777777" w:rsidR="005540C4" w:rsidRPr="003C7BCB" w:rsidRDefault="005540C4" w:rsidP="005540C4">
      <w:pPr>
        <w:pStyle w:val="a3"/>
        <w:spacing w:after="0" w:line="276" w:lineRule="auto"/>
        <w:ind w:left="1287"/>
        <w:rPr>
          <w:rFonts w:ascii="Times New Roman" w:hAnsi="Times New Roman" w:cs="Times New Roman"/>
          <w:b/>
          <w:sz w:val="28"/>
          <w:szCs w:val="28"/>
          <w:lang w:val="uk-UA"/>
        </w:rPr>
      </w:pPr>
    </w:p>
    <w:p w14:paraId="408FAE81" w14:textId="20F9FC79"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1.1</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Ця Інструкція поширюється на суб'єктів господарювання, які отримали ліцензію на провадження господарської діяльності з постачання електричної енергії споживачу (далі – </w:t>
      </w:r>
      <w:proofErr w:type="spellStart"/>
      <w:r w:rsidRPr="003C7BCB">
        <w:rPr>
          <w:rFonts w:ascii="Times New Roman" w:hAnsi="Times New Roman" w:cs="Times New Roman"/>
          <w:sz w:val="28"/>
          <w:szCs w:val="28"/>
          <w:lang w:val="uk-UA"/>
        </w:rPr>
        <w:t>електропостачальники</w:t>
      </w:r>
      <w:proofErr w:type="spellEnd"/>
      <w:r w:rsidR="00013237" w:rsidRPr="003C7BCB">
        <w:rPr>
          <w:rFonts w:ascii="Times New Roman" w:hAnsi="Times New Roman" w:cs="Times New Roman"/>
          <w:sz w:val="28"/>
          <w:szCs w:val="28"/>
          <w:lang w:val="uk-UA"/>
        </w:rPr>
        <w:t>, ліцензіат</w:t>
      </w:r>
      <w:r w:rsidR="00435EEE" w:rsidRPr="003C7BCB">
        <w:rPr>
          <w:rFonts w:ascii="Times New Roman" w:hAnsi="Times New Roman" w:cs="Times New Roman"/>
          <w:sz w:val="28"/>
          <w:szCs w:val="28"/>
          <w:lang w:val="uk-UA"/>
        </w:rPr>
        <w:t>и</w:t>
      </w:r>
      <w:r w:rsidRPr="003C7BCB">
        <w:rPr>
          <w:rFonts w:ascii="Times New Roman" w:hAnsi="Times New Roman" w:cs="Times New Roman"/>
          <w:sz w:val="28"/>
          <w:szCs w:val="28"/>
          <w:lang w:val="uk-UA"/>
        </w:rPr>
        <w:t>)</w:t>
      </w:r>
      <w:r w:rsidR="00F51EAB" w:rsidRPr="003C7BCB">
        <w:rPr>
          <w:rFonts w:ascii="Times New Roman" w:hAnsi="Times New Roman" w:cs="Times New Roman"/>
          <w:sz w:val="28"/>
          <w:szCs w:val="28"/>
          <w:lang w:val="uk-UA"/>
        </w:rPr>
        <w:t xml:space="preserve"> </w:t>
      </w:r>
      <w:r w:rsidR="003C7BCB" w:rsidRPr="009138A3">
        <w:rPr>
          <w:rFonts w:ascii="Times New Roman" w:hAnsi="Times New Roman" w:cs="Times New Roman"/>
          <w:sz w:val="28"/>
          <w:szCs w:val="28"/>
          <w:lang w:val="uk-UA"/>
        </w:rPr>
        <w:t>та виконують функції постачальника універсальних послуг</w:t>
      </w:r>
      <w:r w:rsidR="00F51EAB" w:rsidRPr="003C7BCB">
        <w:rPr>
          <w:rFonts w:ascii="Times New Roman" w:hAnsi="Times New Roman" w:cs="Times New Roman"/>
          <w:sz w:val="28"/>
          <w:szCs w:val="28"/>
          <w:lang w:val="uk-UA"/>
        </w:rPr>
        <w:t>.</w:t>
      </w:r>
    </w:p>
    <w:p w14:paraId="63266A8B"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p>
    <w:p w14:paraId="53D254F9" w14:textId="77777777" w:rsidR="005540C4" w:rsidRPr="003C7BCB" w:rsidRDefault="005540C4" w:rsidP="009C01C0">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1.2</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Ця Інструкція визначає порядок заповненн</w:t>
      </w:r>
      <w:r w:rsidR="00F51EAB" w:rsidRPr="003C7BCB">
        <w:rPr>
          <w:rFonts w:ascii="Times New Roman" w:hAnsi="Times New Roman" w:cs="Times New Roman"/>
          <w:sz w:val="28"/>
          <w:szCs w:val="28"/>
          <w:lang w:val="uk-UA"/>
        </w:rPr>
        <w:t>я форми звітності</w:t>
      </w:r>
      <w:r w:rsidRPr="003C7BCB">
        <w:rPr>
          <w:rFonts w:ascii="Times New Roman" w:hAnsi="Times New Roman" w:cs="Times New Roman"/>
          <w:sz w:val="28"/>
          <w:szCs w:val="28"/>
          <w:lang w:val="uk-UA"/>
        </w:rPr>
        <w:t xml:space="preserve"> </w:t>
      </w:r>
      <w:r w:rsidR="004810FB" w:rsidRPr="003C7BCB">
        <w:rPr>
          <w:rFonts w:ascii="Times New Roman" w:hAnsi="Times New Roman" w:cs="Times New Roman"/>
          <w:sz w:val="28"/>
          <w:szCs w:val="28"/>
          <w:lang w:val="uk-UA"/>
        </w:rPr>
        <w:br/>
      </w:r>
      <w:r w:rsidRPr="003C7BCB">
        <w:rPr>
          <w:rFonts w:ascii="Times New Roman" w:hAnsi="Times New Roman" w:cs="Times New Roman"/>
          <w:sz w:val="28"/>
          <w:szCs w:val="28"/>
          <w:lang w:val="uk-UA"/>
        </w:rPr>
        <w:t>№ </w:t>
      </w:r>
      <w:r w:rsidR="00F51EAB"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-НКРЕКП-моніторинг-постачання (</w:t>
      </w:r>
      <w:r w:rsidR="00F51EAB" w:rsidRPr="003C7BCB">
        <w:rPr>
          <w:rFonts w:ascii="Times New Roman" w:hAnsi="Times New Roman" w:cs="Times New Roman"/>
          <w:sz w:val="28"/>
          <w:szCs w:val="28"/>
          <w:lang w:val="uk-UA"/>
        </w:rPr>
        <w:t>місячна</w:t>
      </w:r>
      <w:r w:rsidRPr="003C7BCB">
        <w:rPr>
          <w:rFonts w:ascii="Times New Roman" w:hAnsi="Times New Roman" w:cs="Times New Roman"/>
          <w:sz w:val="28"/>
          <w:szCs w:val="28"/>
          <w:lang w:val="uk-UA"/>
        </w:rPr>
        <w:t>) «</w:t>
      </w:r>
      <w:r w:rsidR="00EE356D" w:rsidRPr="003C7BCB">
        <w:rPr>
          <w:rFonts w:ascii="Times New Roman" w:hAnsi="Times New Roman" w:cs="Times New Roman"/>
          <w:sz w:val="28"/>
          <w:szCs w:val="28"/>
          <w:lang w:val="uk-UA"/>
        </w:rPr>
        <w:t>Звіт про виконання спеціальних обов’язків у процесі функціонування ринку електричної енергії</w:t>
      </w:r>
      <w:r w:rsidR="009C01C0" w:rsidRPr="003C7BCB">
        <w:rPr>
          <w:rFonts w:ascii="Times New Roman" w:hAnsi="Times New Roman" w:cs="Times New Roman"/>
          <w:sz w:val="28"/>
          <w:szCs w:val="28"/>
          <w:lang w:val="uk-UA"/>
        </w:rPr>
        <w:t xml:space="preserve">» </w:t>
      </w:r>
      <w:r w:rsidR="009C01C0" w:rsidRPr="003C7BCB">
        <w:rPr>
          <w:rFonts w:ascii="Times New Roman" w:hAnsi="Times New Roman" w:cs="Times New Roman"/>
          <w:sz w:val="28"/>
          <w:szCs w:val="28"/>
          <w:lang w:val="uk-UA"/>
        </w:rPr>
        <w:br/>
        <w:t xml:space="preserve">(далі – </w:t>
      </w:r>
      <w:r w:rsidRPr="003C7BCB">
        <w:rPr>
          <w:rFonts w:ascii="Times New Roman" w:hAnsi="Times New Roman" w:cs="Times New Roman"/>
          <w:sz w:val="28"/>
          <w:szCs w:val="28"/>
          <w:lang w:val="uk-UA"/>
        </w:rPr>
        <w:t>форма звітності № </w:t>
      </w:r>
      <w:r w:rsidR="00F51EAB"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w:t>
      </w:r>
      <w:r w:rsidR="00EE356D" w:rsidRPr="003C7BCB">
        <w:rPr>
          <w:rFonts w:ascii="Times New Roman" w:hAnsi="Times New Roman" w:cs="Times New Roman"/>
          <w:sz w:val="28"/>
          <w:szCs w:val="28"/>
          <w:lang w:val="uk-UA"/>
        </w:rPr>
        <w:t xml:space="preserve"> та додатка до неї</w:t>
      </w:r>
      <w:r w:rsidRPr="003C7BCB">
        <w:rPr>
          <w:rFonts w:ascii="Times New Roman" w:hAnsi="Times New Roman" w:cs="Times New Roman"/>
          <w:sz w:val="28"/>
          <w:szCs w:val="28"/>
          <w:lang w:val="uk-UA"/>
        </w:rPr>
        <w:t>, а також термін її подання до НКРЕКП.</w:t>
      </w:r>
    </w:p>
    <w:p w14:paraId="4712C5AC"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p>
    <w:p w14:paraId="363642EF"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1.3</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Цю Інструкцію розроблено відповідно до:</w:t>
      </w:r>
    </w:p>
    <w:p w14:paraId="5AB2906E"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 xml:space="preserve">законів України «Про ринок електричної енергії», «Про </w:t>
      </w:r>
      <w:hyperlink r:id="rId7" w:tgtFrame="_blank" w:history="1">
        <w:r w:rsidRPr="003C7BCB">
          <w:rPr>
            <w:rFonts w:ascii="Times New Roman" w:hAnsi="Times New Roman" w:cs="Times New Roman"/>
            <w:sz w:val="28"/>
            <w:szCs w:val="28"/>
            <w:lang w:val="uk-UA"/>
          </w:rPr>
          <w:t>Національну комісію, що здійснює державне регулювання у сферах енергетики та комунальних послуг»</w:t>
        </w:r>
      </w:hyperlink>
      <w:r w:rsidRPr="003C7BCB">
        <w:rPr>
          <w:rFonts w:ascii="Times New Roman" w:hAnsi="Times New Roman" w:cs="Times New Roman"/>
          <w:sz w:val="28"/>
          <w:szCs w:val="28"/>
          <w:lang w:val="uk-UA"/>
        </w:rPr>
        <w:t>, </w:t>
      </w:r>
      <w:hyperlink r:id="rId8" w:tgtFrame="_blank" w:history="1">
        <w:r w:rsidRPr="003C7BCB">
          <w:rPr>
            <w:rFonts w:ascii="Times New Roman" w:hAnsi="Times New Roman" w:cs="Times New Roman"/>
            <w:sz w:val="28"/>
            <w:szCs w:val="28"/>
            <w:lang w:val="uk-UA"/>
          </w:rPr>
          <w:t>«Про інформацію»</w:t>
        </w:r>
      </w:hyperlink>
      <w:r w:rsidRPr="003C7BCB">
        <w:rPr>
          <w:rFonts w:ascii="Times New Roman" w:hAnsi="Times New Roman" w:cs="Times New Roman"/>
          <w:sz w:val="28"/>
          <w:szCs w:val="28"/>
          <w:lang w:val="uk-UA"/>
        </w:rPr>
        <w:t>, </w:t>
      </w:r>
      <w:hyperlink r:id="rId9" w:tgtFrame="_blank" w:history="1">
        <w:r w:rsidRPr="003C7BCB">
          <w:rPr>
            <w:rFonts w:ascii="Times New Roman" w:hAnsi="Times New Roman" w:cs="Times New Roman"/>
            <w:sz w:val="28"/>
            <w:szCs w:val="28"/>
            <w:lang w:val="uk-UA"/>
          </w:rPr>
          <w:t>«Про доступ до публічної інформації»</w:t>
        </w:r>
      </w:hyperlink>
      <w:r w:rsidRPr="003C7BCB">
        <w:rPr>
          <w:rFonts w:ascii="Times New Roman" w:hAnsi="Times New Roman" w:cs="Times New Roman"/>
          <w:sz w:val="28"/>
          <w:szCs w:val="28"/>
          <w:lang w:val="uk-UA"/>
        </w:rPr>
        <w:t>;</w:t>
      </w:r>
    </w:p>
    <w:p w14:paraId="0F5BC25A"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Ліцензійних умов провадження господарської діяльності з постачання електричної енергії споживачу, затверджених постановою НКРЕКП від 27 грудня 2017 року № 1469</w:t>
      </w:r>
      <w:r w:rsidR="00EE356D" w:rsidRPr="003C7BCB">
        <w:rPr>
          <w:rFonts w:ascii="Times New Roman" w:hAnsi="Times New Roman" w:cs="Times New Roman"/>
          <w:sz w:val="28"/>
          <w:szCs w:val="28"/>
          <w:lang w:val="uk-UA"/>
        </w:rPr>
        <w:t xml:space="preserve">, Положення про покладення спеціальних обов'язків на учасників ринку електричної енергії для забезпечення загальносуспільних інтересів у процесі </w:t>
      </w:r>
      <w:r w:rsidR="00EE356D" w:rsidRPr="003C7BCB">
        <w:rPr>
          <w:rFonts w:ascii="Times New Roman" w:hAnsi="Times New Roman" w:cs="Times New Roman"/>
          <w:sz w:val="28"/>
          <w:szCs w:val="28"/>
          <w:lang w:val="uk-UA"/>
        </w:rPr>
        <w:lastRenderedPageBreak/>
        <w:t>функціонування ринку електричної енергії, затвердженого постановою Кабінету Міністрів України від 05 червня 2019 року № 483</w:t>
      </w:r>
      <w:r w:rsidRPr="003C7BCB">
        <w:rPr>
          <w:rFonts w:ascii="Times New Roman" w:hAnsi="Times New Roman" w:cs="Times New Roman"/>
          <w:sz w:val="28"/>
          <w:szCs w:val="28"/>
          <w:lang w:val="uk-UA"/>
        </w:rPr>
        <w:t>;</w:t>
      </w:r>
    </w:p>
    <w:p w14:paraId="4E3BA9DF"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постачання електричної енергії споживачу.</w:t>
      </w:r>
    </w:p>
    <w:p w14:paraId="61F0AC2C" w14:textId="77777777" w:rsidR="0089237F" w:rsidRPr="003C7BCB" w:rsidRDefault="0089237F" w:rsidP="005540C4">
      <w:pPr>
        <w:spacing w:after="0" w:line="276" w:lineRule="auto"/>
        <w:ind w:firstLine="567"/>
        <w:jc w:val="both"/>
        <w:rPr>
          <w:rFonts w:ascii="Times New Roman" w:hAnsi="Times New Roman" w:cs="Times New Roman"/>
          <w:sz w:val="28"/>
          <w:szCs w:val="28"/>
          <w:lang w:val="uk-UA"/>
        </w:rPr>
      </w:pPr>
    </w:p>
    <w:p w14:paraId="6909FDDB" w14:textId="77777777" w:rsidR="00693D3C" w:rsidRPr="003C7BCB" w:rsidRDefault="00693D3C" w:rsidP="00693D3C">
      <w:pPr>
        <w:pStyle w:val="a3"/>
        <w:numPr>
          <w:ilvl w:val="0"/>
          <w:numId w:val="10"/>
        </w:numPr>
        <w:spacing w:after="0" w:line="276" w:lineRule="auto"/>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Порядок та термін надання інформації</w:t>
      </w:r>
    </w:p>
    <w:p w14:paraId="3F5CADA6" w14:textId="77777777" w:rsidR="00693D3C" w:rsidRPr="003C7BCB" w:rsidRDefault="00693D3C" w:rsidP="00693D3C">
      <w:pPr>
        <w:pStyle w:val="a3"/>
        <w:spacing w:after="0" w:line="276" w:lineRule="auto"/>
        <w:ind w:left="1429"/>
        <w:rPr>
          <w:rFonts w:ascii="Times New Roman" w:hAnsi="Times New Roman" w:cs="Times New Roman"/>
          <w:b/>
          <w:sz w:val="24"/>
          <w:szCs w:val="24"/>
          <w:lang w:val="uk-UA"/>
        </w:rPr>
      </w:pPr>
    </w:p>
    <w:p w14:paraId="617E9324"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2.1</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Звітним періодом є календарний місяць.</w:t>
      </w:r>
    </w:p>
    <w:p w14:paraId="4FDFC41D"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p>
    <w:p w14:paraId="567365EC"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2.2</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Форма звітності № 13 подається до 25 числа місяця, наступного за звітним періодом. </w:t>
      </w:r>
    </w:p>
    <w:p w14:paraId="241A0353"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p>
    <w:p w14:paraId="14FE52E8" w14:textId="77777777" w:rsidR="00693D3C" w:rsidRPr="003C7BCB" w:rsidRDefault="00693D3C" w:rsidP="007B724D">
      <w:pPr>
        <w:spacing w:after="0" w:line="240"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hAnsi="Times New Roman" w:cs="Times New Roman"/>
          <w:sz w:val="28"/>
          <w:szCs w:val="28"/>
          <w:lang w:val="uk-UA"/>
        </w:rPr>
        <w:t>2.3</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Форма звітності № 13 </w:t>
      </w:r>
      <w:r w:rsidRPr="003C7BCB">
        <w:rPr>
          <w:rFonts w:ascii="Times New Roman" w:eastAsia="Calibri" w:hAnsi="Times New Roman" w:cs="Times New Roman"/>
          <w:sz w:val="28"/>
          <w:szCs w:val="28"/>
          <w:shd w:val="clear" w:color="auto" w:fill="FFFFFF"/>
          <w:lang w:val="uk-UA"/>
        </w:rPr>
        <w:t>подається до НКРЕКП виключно в електро</w:t>
      </w:r>
      <w:r w:rsidR="003C03C6" w:rsidRPr="003C7BCB">
        <w:rPr>
          <w:rFonts w:ascii="Times New Roman" w:eastAsia="Calibri" w:hAnsi="Times New Roman" w:cs="Times New Roman"/>
          <w:sz w:val="28"/>
          <w:szCs w:val="28"/>
          <w:shd w:val="clear" w:color="auto" w:fill="FFFFFF"/>
          <w:lang w:val="uk-UA"/>
        </w:rPr>
        <w:t>н</w:t>
      </w:r>
      <w:r w:rsidRPr="003C7BCB">
        <w:rPr>
          <w:rFonts w:ascii="Times New Roman" w:eastAsia="Calibri" w:hAnsi="Times New Roman" w:cs="Times New Roman"/>
          <w:sz w:val="28"/>
          <w:szCs w:val="28"/>
          <w:shd w:val="clear" w:color="auto" w:fill="FFFFFF"/>
          <w:lang w:val="uk-UA"/>
        </w:rPr>
        <w:t>н</w:t>
      </w:r>
      <w:r w:rsidR="003C03C6" w:rsidRPr="003C7BCB">
        <w:rPr>
          <w:rFonts w:ascii="Times New Roman" w:eastAsia="Calibri" w:hAnsi="Times New Roman" w:cs="Times New Roman"/>
          <w:sz w:val="28"/>
          <w:szCs w:val="28"/>
          <w:shd w:val="clear" w:color="auto" w:fill="FFFFFF"/>
          <w:lang w:val="uk-UA"/>
        </w:rPr>
        <w:t>ій формі</w:t>
      </w:r>
      <w:r w:rsidRPr="003C7BCB">
        <w:rPr>
          <w:rFonts w:ascii="Times New Roman" w:eastAsia="Calibri" w:hAnsi="Times New Roman" w:cs="Times New Roman"/>
          <w:sz w:val="28"/>
          <w:szCs w:val="28"/>
          <w:shd w:val="clear" w:color="auto" w:fill="FFFFFF"/>
          <w:lang w:val="uk-UA"/>
        </w:rPr>
        <w:t xml:space="preserve"> (файл </w:t>
      </w:r>
      <w:r w:rsidRPr="003C7BCB">
        <w:rPr>
          <w:rFonts w:ascii="Times New Roman" w:eastAsia="Calibri" w:hAnsi="Times New Roman" w:cs="Times New Roman"/>
          <w:sz w:val="28"/>
          <w:szCs w:val="28"/>
          <w:lang w:val="uk-UA"/>
        </w:rPr>
        <w:t>у форматі «</w:t>
      </w:r>
      <w:proofErr w:type="spellStart"/>
      <w:r w:rsidRPr="003C7BCB">
        <w:rPr>
          <w:rFonts w:ascii="Times New Roman" w:eastAsia="Calibri" w:hAnsi="Times New Roman" w:cs="Times New Roman"/>
          <w:sz w:val="28"/>
          <w:szCs w:val="28"/>
          <w:lang w:val="uk-UA"/>
        </w:rPr>
        <w:t>xls</w:t>
      </w:r>
      <w:proofErr w:type="spellEnd"/>
      <w:r w:rsidRPr="003C7BCB">
        <w:rPr>
          <w:rFonts w:ascii="Times New Roman" w:eastAsia="Calibri" w:hAnsi="Times New Roman" w:cs="Times New Roman"/>
          <w:sz w:val="28"/>
          <w:szCs w:val="28"/>
          <w:lang w:val="uk-UA"/>
        </w:rPr>
        <w:t>» або «</w:t>
      </w:r>
      <w:proofErr w:type="spellStart"/>
      <w:r w:rsidRPr="003C7BCB">
        <w:rPr>
          <w:rFonts w:ascii="Times New Roman" w:eastAsia="Calibri" w:hAnsi="Times New Roman" w:cs="Times New Roman"/>
          <w:sz w:val="28"/>
          <w:szCs w:val="28"/>
          <w:lang w:val="uk-UA"/>
        </w:rPr>
        <w:t>xlsx</w:t>
      </w:r>
      <w:proofErr w:type="spellEnd"/>
      <w:r w:rsidRPr="003C7BCB">
        <w:rPr>
          <w:rFonts w:ascii="Times New Roman" w:eastAsia="Calibri" w:hAnsi="Times New Roman" w:cs="Times New Roman"/>
          <w:sz w:val="28"/>
          <w:szCs w:val="28"/>
          <w:lang w:val="uk-UA"/>
        </w:rPr>
        <w:t>»</w:t>
      </w:r>
      <w:r w:rsidRPr="003C7BCB">
        <w:rPr>
          <w:rFonts w:ascii="Times New Roman" w:eastAsia="Calibri" w:hAnsi="Times New Roman" w:cs="Times New Roman"/>
          <w:sz w:val="28"/>
          <w:szCs w:val="28"/>
          <w:shd w:val="clear" w:color="auto" w:fill="FFFFFF"/>
          <w:lang w:val="uk-UA"/>
        </w:rPr>
        <w:t xml:space="preserve"> згідно з формою, розробленою НКРЕКП) на адресу: monitoring_E@nerc.gov.ua з накладенням кваліфікованого електронного підпису (</w:t>
      </w:r>
      <w:r w:rsidRPr="003C7BCB">
        <w:rPr>
          <w:rFonts w:ascii="Times New Roman" w:eastAsia="Calibri" w:hAnsi="Times New Roman" w:cs="Times New Roman"/>
          <w:sz w:val="28"/>
          <w:szCs w:val="28"/>
          <w:lang w:val="uk-UA"/>
        </w:rPr>
        <w:t xml:space="preserve">у форматі «p7s») </w:t>
      </w:r>
      <w:r w:rsidRPr="003C7BCB">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BBF5A41" w14:textId="77777777" w:rsidR="00693D3C" w:rsidRPr="003C7BCB" w:rsidRDefault="00693D3C" w:rsidP="007B724D">
      <w:pPr>
        <w:spacing w:after="0" w:line="256"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eastAsia="Calibri" w:hAnsi="Times New Roman" w:cs="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76F676DB" w14:textId="77777777" w:rsidR="00693D3C" w:rsidRPr="003C7BCB" w:rsidRDefault="00693D3C" w:rsidP="007B724D">
      <w:pPr>
        <w:spacing w:after="0" w:line="256"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eastAsia="Calibri" w:hAnsi="Times New Roman" w:cs="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3C03C6" w:rsidRPr="003C7BCB">
        <w:rPr>
          <w:rFonts w:ascii="Times New Roman" w:eastAsia="Calibri" w:hAnsi="Times New Roman" w:cs="Times New Roman"/>
          <w:sz w:val="28"/>
          <w:szCs w:val="28"/>
          <w:shd w:val="clear" w:color="auto" w:fill="FFFFFF"/>
          <w:lang w:val="uk-UA"/>
        </w:rPr>
        <w:t xml:space="preserve">надходження </w:t>
      </w:r>
      <w:r w:rsidRPr="003C7BCB">
        <w:rPr>
          <w:rFonts w:ascii="Times New Roman" w:eastAsia="Calibri" w:hAnsi="Times New Roman" w:cs="Times New Roman"/>
          <w:sz w:val="28"/>
          <w:szCs w:val="28"/>
          <w:shd w:val="clear" w:color="auto" w:fill="FFFFFF"/>
          <w:lang w:val="uk-UA"/>
        </w:rPr>
        <w:t xml:space="preserve">форми звітності із зазначенням дати надходження </w:t>
      </w:r>
      <w:r w:rsidRPr="003C7BCB">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3C7BCB">
        <w:rPr>
          <w:rFonts w:ascii="Times New Roman" w:eastAsia="Calibri" w:hAnsi="Times New Roman" w:cs="Times New Roman"/>
          <w:sz w:val="28"/>
          <w:szCs w:val="28"/>
          <w:shd w:val="clear" w:color="auto" w:fill="FFFFFF"/>
          <w:lang w:val="uk-UA"/>
        </w:rPr>
        <w:t xml:space="preserve">. У разі ненадходження до ліцензіата </w:t>
      </w:r>
      <w:r w:rsidR="003C03C6" w:rsidRPr="003C7BCB">
        <w:rPr>
          <w:rFonts w:ascii="Times New Roman" w:eastAsia="Calibri" w:hAnsi="Times New Roman" w:cs="Times New Roman"/>
          <w:sz w:val="28"/>
          <w:szCs w:val="28"/>
          <w:shd w:val="clear" w:color="auto" w:fill="FFFFFF"/>
          <w:lang w:val="uk-UA"/>
        </w:rPr>
        <w:t xml:space="preserve">такого </w:t>
      </w:r>
      <w:r w:rsidRPr="003C7BCB">
        <w:rPr>
          <w:rFonts w:ascii="Times New Roman" w:eastAsia="Calibri" w:hAnsi="Times New Roman" w:cs="Times New Roman"/>
          <w:sz w:val="28"/>
          <w:szCs w:val="28"/>
          <w:shd w:val="clear" w:color="auto" w:fill="FFFFFF"/>
          <w:lang w:val="uk-UA"/>
        </w:rPr>
        <w:t>підтвердження вважається, що форма звітності не одержана НКРЕКП.</w:t>
      </w:r>
    </w:p>
    <w:p w14:paraId="683AAA84" w14:textId="77777777" w:rsidR="00693D3C" w:rsidRPr="003C7BCB" w:rsidRDefault="00693D3C" w:rsidP="007B724D">
      <w:pPr>
        <w:spacing w:after="0" w:line="240"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eastAsia="Calibri" w:hAnsi="Times New Roman" w:cs="Times New Roman"/>
          <w:sz w:val="28"/>
          <w:szCs w:val="28"/>
          <w:shd w:val="clear" w:color="auto" w:fill="FFFFFF"/>
          <w:lang w:val="uk-UA"/>
        </w:rPr>
        <w:t xml:space="preserve">У випадку якщо форма </w:t>
      </w:r>
      <w:r w:rsidRPr="003C7BCB">
        <w:rPr>
          <w:rFonts w:ascii="Times New Roman" w:eastAsia="Calibri" w:hAnsi="Times New Roman" w:cs="Times New Roman"/>
          <w:sz w:val="28"/>
          <w:szCs w:val="28"/>
          <w:lang w:val="uk-UA"/>
        </w:rPr>
        <w:t>звітності № 13</w:t>
      </w:r>
      <w:r w:rsidRPr="003C7BCB">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3C7BCB">
        <w:rPr>
          <w:rFonts w:ascii="Times New Roman" w:eastAsia="Calibri" w:hAnsi="Times New Roman" w:cs="Times New Roman"/>
          <w:sz w:val="28"/>
          <w:szCs w:val="28"/>
          <w:lang w:val="uk-UA"/>
        </w:rPr>
        <w:t xml:space="preserve">звітності № </w:t>
      </w:r>
      <w:r w:rsidR="003C03C6" w:rsidRPr="003C7BCB">
        <w:rPr>
          <w:rFonts w:ascii="Times New Roman" w:eastAsia="Calibri" w:hAnsi="Times New Roman" w:cs="Times New Roman"/>
          <w:sz w:val="28"/>
          <w:szCs w:val="28"/>
          <w:lang w:val="uk-UA"/>
        </w:rPr>
        <w:t>13</w:t>
      </w:r>
      <w:r w:rsidRPr="003C7BCB">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3C7BCB">
        <w:rPr>
          <w:rFonts w:ascii="Times New Roman" w:eastAsia="Calibri" w:hAnsi="Times New Roman" w:cs="Times New Roman"/>
          <w:sz w:val="28"/>
          <w:szCs w:val="28"/>
          <w:lang w:val="uk-UA"/>
        </w:rPr>
        <w:t>у форматі «p7s»)</w:t>
      </w:r>
      <w:r w:rsidRPr="003C7BCB">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2DAC66A4" w14:textId="77777777" w:rsidR="00D7509C" w:rsidRPr="003C7BCB" w:rsidRDefault="00693D3C" w:rsidP="007B724D">
      <w:pPr>
        <w:spacing w:after="0" w:line="240"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3C7BCB">
        <w:rPr>
          <w:rFonts w:ascii="Times New Roman" w:eastAsia="Calibri" w:hAnsi="Times New Roman" w:cs="Times New Roman"/>
          <w:sz w:val="28"/>
          <w:szCs w:val="28"/>
          <w:lang w:val="uk-UA"/>
        </w:rPr>
        <w:t xml:space="preserve">звітності № </w:t>
      </w:r>
      <w:r w:rsidR="003C03C6" w:rsidRPr="003C7BCB">
        <w:rPr>
          <w:rFonts w:ascii="Times New Roman" w:eastAsia="Calibri" w:hAnsi="Times New Roman" w:cs="Times New Roman"/>
          <w:sz w:val="28"/>
          <w:szCs w:val="28"/>
          <w:lang w:val="uk-UA"/>
        </w:rPr>
        <w:t>13</w:t>
      </w:r>
      <w:r w:rsidRPr="003C7BCB">
        <w:rPr>
          <w:rFonts w:ascii="Times New Roman" w:eastAsia="Calibri" w:hAnsi="Times New Roman" w:cs="Times New Roman"/>
          <w:sz w:val="28"/>
          <w:szCs w:val="28"/>
          <w:shd w:val="clear" w:color="auto" w:fill="FFFFFF"/>
          <w:lang w:val="uk-UA"/>
        </w:rPr>
        <w:t xml:space="preserve"> у цілому. </w:t>
      </w:r>
    </w:p>
    <w:p w14:paraId="49EA6F81" w14:textId="77777777" w:rsidR="00693D3C" w:rsidRPr="003C7BCB" w:rsidRDefault="00693D3C" w:rsidP="007B724D">
      <w:pPr>
        <w:spacing w:after="0" w:line="240" w:lineRule="auto"/>
        <w:ind w:firstLine="567"/>
        <w:jc w:val="both"/>
        <w:rPr>
          <w:rFonts w:ascii="Times New Roman" w:eastAsia="Calibri" w:hAnsi="Times New Roman" w:cs="Times New Roman"/>
          <w:sz w:val="28"/>
          <w:szCs w:val="28"/>
          <w:shd w:val="clear" w:color="auto" w:fill="FFFFFF"/>
          <w:lang w:val="uk-UA"/>
        </w:rPr>
      </w:pPr>
      <w:r w:rsidRPr="003C7BCB">
        <w:rPr>
          <w:rFonts w:ascii="Times New Roman" w:eastAsia="Calibri" w:hAnsi="Times New Roman" w:cs="Times New Roman"/>
          <w:sz w:val="28"/>
          <w:szCs w:val="28"/>
          <w:shd w:val="clear" w:color="auto" w:fill="FFFFFF"/>
          <w:lang w:val="uk-UA"/>
        </w:rPr>
        <w:t xml:space="preserve">НКРЕКП не зобов’язана вважати інформацію та/або дані, надані ліцензіатом, такими, що мають конфіденційний характер та/або становлять </w:t>
      </w:r>
      <w:r w:rsidRPr="003C7BCB">
        <w:rPr>
          <w:rFonts w:ascii="Times New Roman" w:eastAsia="Calibri" w:hAnsi="Times New Roman" w:cs="Times New Roman"/>
          <w:sz w:val="28"/>
          <w:szCs w:val="28"/>
          <w:shd w:val="clear" w:color="auto" w:fill="FFFFFF"/>
          <w:lang w:val="uk-UA"/>
        </w:rPr>
        <w:lastRenderedPageBreak/>
        <w:t xml:space="preserve">комерційну таємницю, якщо ліцензіат не зазначив цього при поданні форми </w:t>
      </w:r>
      <w:r w:rsidRPr="003C7BCB">
        <w:rPr>
          <w:rFonts w:ascii="Times New Roman" w:eastAsia="Calibri" w:hAnsi="Times New Roman" w:cs="Times New Roman"/>
          <w:sz w:val="28"/>
          <w:szCs w:val="28"/>
          <w:lang w:val="uk-UA"/>
        </w:rPr>
        <w:t xml:space="preserve">звітності № </w:t>
      </w:r>
      <w:r w:rsidR="003C03C6" w:rsidRPr="003C7BCB">
        <w:rPr>
          <w:rFonts w:ascii="Times New Roman" w:eastAsia="Calibri" w:hAnsi="Times New Roman" w:cs="Times New Roman"/>
          <w:sz w:val="28"/>
          <w:szCs w:val="28"/>
          <w:lang w:val="uk-UA"/>
        </w:rPr>
        <w:t>13</w:t>
      </w:r>
      <w:r w:rsidRPr="003C7BCB">
        <w:rPr>
          <w:rFonts w:ascii="Times New Roman" w:eastAsia="Calibri" w:hAnsi="Times New Roman" w:cs="Times New Roman"/>
          <w:sz w:val="28"/>
          <w:szCs w:val="28"/>
          <w:shd w:val="clear" w:color="auto" w:fill="FFFFFF"/>
          <w:lang w:val="uk-UA"/>
        </w:rPr>
        <w:t xml:space="preserve"> до НКРЕКП.</w:t>
      </w:r>
    </w:p>
    <w:p w14:paraId="41C47E1B" w14:textId="77777777" w:rsidR="00693D3C" w:rsidRPr="003C7BCB" w:rsidRDefault="00693D3C" w:rsidP="007B724D">
      <w:pPr>
        <w:spacing w:after="0" w:line="240" w:lineRule="auto"/>
        <w:ind w:firstLine="567"/>
        <w:jc w:val="both"/>
        <w:rPr>
          <w:rFonts w:ascii="Times New Roman" w:eastAsia="Calibri" w:hAnsi="Times New Roman" w:cs="Times New Roman"/>
          <w:sz w:val="28"/>
          <w:szCs w:val="28"/>
          <w:shd w:val="clear" w:color="auto" w:fill="FFFFFF"/>
          <w:lang w:val="uk-UA"/>
        </w:rPr>
      </w:pPr>
    </w:p>
    <w:p w14:paraId="2A26AE46" w14:textId="77777777" w:rsidR="00693D3C" w:rsidRPr="003C7BCB" w:rsidRDefault="00693D3C" w:rsidP="007B724D">
      <w:pPr>
        <w:spacing w:after="0" w:line="256" w:lineRule="auto"/>
        <w:ind w:firstLine="567"/>
        <w:jc w:val="both"/>
        <w:rPr>
          <w:rFonts w:ascii="Times New Roman" w:eastAsia="Times New Roman" w:hAnsi="Times New Roman" w:cs="Times New Roman"/>
          <w:sz w:val="28"/>
          <w:szCs w:val="28"/>
          <w:lang w:val="uk-UA" w:eastAsia="uk-UA"/>
        </w:rPr>
      </w:pPr>
      <w:r w:rsidRPr="003C7BCB">
        <w:rPr>
          <w:rFonts w:ascii="Times New Roman" w:eastAsia="Times New Roman" w:hAnsi="Times New Roman" w:cs="Times New Roman"/>
          <w:sz w:val="28"/>
          <w:szCs w:val="28"/>
          <w:lang w:val="uk-UA" w:eastAsia="uk-UA"/>
        </w:rPr>
        <w:t>2.4</w:t>
      </w:r>
      <w:r w:rsidR="00483561" w:rsidRPr="003C7BCB">
        <w:rPr>
          <w:rFonts w:ascii="Times New Roman" w:eastAsia="Times New Roman" w:hAnsi="Times New Roman" w:cs="Times New Roman"/>
          <w:sz w:val="28"/>
          <w:szCs w:val="28"/>
          <w:lang w:val="uk-UA" w:eastAsia="uk-UA"/>
        </w:rPr>
        <w:t>.</w:t>
      </w:r>
      <w:r w:rsidR="00483561">
        <w:rPr>
          <w:rFonts w:ascii="Times New Roman" w:eastAsia="Times New Roman" w:hAnsi="Times New Roman" w:cs="Times New Roman"/>
          <w:sz w:val="28"/>
          <w:szCs w:val="28"/>
          <w:lang w:val="uk-UA" w:eastAsia="uk-UA"/>
        </w:rPr>
        <w:t> </w:t>
      </w:r>
      <w:r w:rsidRPr="003C7BCB">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 </w:t>
      </w:r>
      <w:r w:rsidR="003C03C6" w:rsidRPr="003C7BCB">
        <w:rPr>
          <w:rFonts w:ascii="Times New Roman" w:eastAsia="Times New Roman" w:hAnsi="Times New Roman" w:cs="Times New Roman"/>
          <w:sz w:val="28"/>
          <w:szCs w:val="28"/>
          <w:lang w:val="uk-UA" w:eastAsia="uk-UA"/>
        </w:rPr>
        <w:t>13</w:t>
      </w:r>
      <w:r w:rsidRPr="003C7BCB">
        <w:rPr>
          <w:rFonts w:ascii="Times New Roman" w:eastAsia="Times New Roman" w:hAnsi="Times New Roman" w:cs="Times New Roman"/>
          <w:sz w:val="28"/>
          <w:szCs w:val="28"/>
          <w:lang w:val="uk-UA" w:eastAsia="uk-UA"/>
        </w:rPr>
        <w:t xml:space="preserve">. </w:t>
      </w:r>
    </w:p>
    <w:p w14:paraId="28F86C74" w14:textId="77777777" w:rsidR="00693D3C" w:rsidRPr="003C7BCB" w:rsidRDefault="00693D3C" w:rsidP="007B724D">
      <w:pPr>
        <w:spacing w:after="0" w:line="256" w:lineRule="auto"/>
        <w:ind w:firstLine="567"/>
        <w:jc w:val="both"/>
        <w:rPr>
          <w:rFonts w:ascii="Times New Roman" w:eastAsia="Times New Roman" w:hAnsi="Times New Roman" w:cs="Times New Roman"/>
          <w:sz w:val="28"/>
          <w:szCs w:val="28"/>
          <w:lang w:val="uk-UA" w:eastAsia="uk-UA"/>
        </w:rPr>
      </w:pPr>
    </w:p>
    <w:p w14:paraId="5D655A62" w14:textId="77777777" w:rsidR="00693D3C" w:rsidRPr="003C7BCB" w:rsidRDefault="00693D3C" w:rsidP="007B724D">
      <w:pPr>
        <w:pStyle w:val="rvps2"/>
        <w:spacing w:before="0" w:beforeAutospacing="0" w:after="0" w:afterAutospacing="0" w:line="256" w:lineRule="auto"/>
        <w:ind w:firstLine="567"/>
        <w:jc w:val="both"/>
        <w:rPr>
          <w:sz w:val="28"/>
          <w:szCs w:val="28"/>
        </w:rPr>
      </w:pPr>
      <w:r w:rsidRPr="003C7BCB">
        <w:rPr>
          <w:sz w:val="28"/>
          <w:szCs w:val="28"/>
        </w:rPr>
        <w:t>2.5</w:t>
      </w:r>
      <w:r w:rsidR="00483561" w:rsidRPr="003C7BCB">
        <w:rPr>
          <w:sz w:val="28"/>
          <w:szCs w:val="28"/>
        </w:rPr>
        <w:t>.</w:t>
      </w:r>
      <w:r w:rsidR="00483561">
        <w:rPr>
          <w:sz w:val="28"/>
          <w:szCs w:val="28"/>
        </w:rPr>
        <w:t> </w:t>
      </w:r>
      <w:r w:rsidRPr="003C7BCB">
        <w:rPr>
          <w:sz w:val="28"/>
          <w:szCs w:val="28"/>
        </w:rPr>
        <w:t xml:space="preserve">Усі показники форми звітності № </w:t>
      </w:r>
      <w:r w:rsidR="003C03C6" w:rsidRPr="003C7BCB">
        <w:rPr>
          <w:sz w:val="28"/>
          <w:szCs w:val="28"/>
        </w:rPr>
        <w:t>13</w:t>
      </w:r>
      <w:r w:rsidRPr="003C7BCB">
        <w:rPr>
          <w:sz w:val="28"/>
          <w:szCs w:val="28"/>
        </w:rPr>
        <w:t xml:space="preserve"> мають ґрунтуватися на даних первинних документів, що забезпечує можливість порівняння і контролю даних.</w:t>
      </w:r>
    </w:p>
    <w:p w14:paraId="14493CF1" w14:textId="77777777" w:rsidR="00693D3C" w:rsidRPr="003C7BCB" w:rsidRDefault="00693D3C" w:rsidP="007B724D">
      <w:pPr>
        <w:spacing w:after="0" w:line="256" w:lineRule="auto"/>
        <w:ind w:firstLine="567"/>
        <w:jc w:val="both"/>
        <w:rPr>
          <w:rFonts w:ascii="Times New Roman" w:eastAsia="Times New Roman" w:hAnsi="Times New Roman" w:cs="Times New Roman"/>
          <w:sz w:val="28"/>
          <w:szCs w:val="28"/>
          <w:lang w:val="uk-UA" w:eastAsia="uk-UA"/>
        </w:rPr>
      </w:pPr>
    </w:p>
    <w:p w14:paraId="58B3AD23"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2.6</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Ліцензіат не має права вносити зміни до затвердженого бланка форми звітності.</w:t>
      </w:r>
    </w:p>
    <w:p w14:paraId="0005EB6A"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p>
    <w:p w14:paraId="7E24F0DC"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2.7</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Усі дані форми звітності № </w:t>
      </w:r>
      <w:r w:rsidR="00D7509C"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6A392055"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 xml:space="preserve">Вартісні показники у формі звітності № </w:t>
      </w:r>
      <w:r w:rsidR="00D7509C"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 xml:space="preserve"> наводяться без урахування податку на додану вартість (далі – ПДВ).</w:t>
      </w:r>
    </w:p>
    <w:p w14:paraId="2C9A409C" w14:textId="77777777" w:rsidR="00693D3C" w:rsidRPr="003C7BCB" w:rsidRDefault="00693D3C" w:rsidP="007B724D">
      <w:pPr>
        <w:tabs>
          <w:tab w:val="left" w:pos="993"/>
        </w:tabs>
        <w:spacing w:after="0" w:line="276" w:lineRule="auto"/>
        <w:ind w:firstLine="567"/>
        <w:jc w:val="both"/>
        <w:rPr>
          <w:rFonts w:ascii="Times New Roman" w:hAnsi="Times New Roman" w:cs="Times New Roman"/>
          <w:sz w:val="28"/>
          <w:szCs w:val="28"/>
          <w:lang w:val="uk-UA"/>
        </w:rPr>
      </w:pPr>
    </w:p>
    <w:p w14:paraId="34AD7172"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2.8</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разі відсутності ліцензованої діяльності у звітному періоді ліцензіат надає форму звітності № </w:t>
      </w:r>
      <w:r w:rsidR="00D7509C"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7CE5F4E8" w14:textId="77777777"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1CF167F6" w14:textId="77777777" w:rsidR="00693D3C" w:rsidRPr="003C7BCB" w:rsidRDefault="00693D3C" w:rsidP="007B724D">
      <w:pPr>
        <w:tabs>
          <w:tab w:val="left" w:pos="993"/>
        </w:tabs>
        <w:spacing w:after="0" w:line="276" w:lineRule="auto"/>
        <w:ind w:firstLine="567"/>
        <w:jc w:val="both"/>
        <w:rPr>
          <w:rFonts w:ascii="Times New Roman" w:hAnsi="Times New Roman" w:cs="Times New Roman"/>
          <w:sz w:val="28"/>
          <w:szCs w:val="28"/>
          <w:lang w:val="uk-UA"/>
        </w:rPr>
      </w:pPr>
    </w:p>
    <w:p w14:paraId="742E0F9F" w14:textId="54913083" w:rsidR="00693D3C" w:rsidRPr="003C7BCB" w:rsidRDefault="00693D3C" w:rsidP="007B724D">
      <w:pPr>
        <w:tabs>
          <w:tab w:val="left" w:pos="993"/>
        </w:tabs>
        <w:spacing w:after="0" w:line="240"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2.9</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 </w:t>
      </w:r>
      <w:r w:rsidR="00D7509C" w:rsidRPr="003C7BCB">
        <w:rPr>
          <w:rFonts w:ascii="Times New Roman" w:hAnsi="Times New Roman" w:cs="Times New Roman"/>
          <w:sz w:val="28"/>
          <w:szCs w:val="28"/>
          <w:lang w:val="uk-UA"/>
        </w:rPr>
        <w:t>13</w:t>
      </w:r>
      <w:r w:rsidRPr="003C7BCB">
        <w:rPr>
          <w:rFonts w:ascii="Times New Roman" w:hAnsi="Times New Roman" w:cs="Times New Roman"/>
          <w:sz w:val="28"/>
          <w:szCs w:val="28"/>
          <w:lang w:val="uk-UA"/>
        </w:rPr>
        <w:t>,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w:t>
      </w:r>
      <w:r w:rsidR="00743635" w:rsidRPr="003C7BCB">
        <w:rPr>
          <w:rFonts w:ascii="Times New Roman" w:hAnsi="Times New Roman" w:cs="Times New Roman"/>
          <w:sz w:val="28"/>
          <w:szCs w:val="28"/>
          <w:lang w:val="uk-UA"/>
        </w:rPr>
        <w:t>ій формі</w:t>
      </w:r>
      <w:r w:rsidRPr="003C7BCB">
        <w:rPr>
          <w:rFonts w:ascii="Times New Roman" w:hAnsi="Times New Roman" w:cs="Times New Roman"/>
          <w:sz w:val="28"/>
          <w:szCs w:val="28"/>
          <w:lang w:val="uk-UA"/>
        </w:rPr>
        <w:t xml:space="preserve"> </w:t>
      </w:r>
      <w:bookmarkStart w:id="0" w:name="_Hlk86242544"/>
      <w:bookmarkStart w:id="1" w:name="_Hlk86761210"/>
      <w:r w:rsidRPr="003C7BCB">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0"/>
      <w:r w:rsidR="00816299">
        <w:rPr>
          <w:rFonts w:ascii="Times New Roman" w:hAnsi="Times New Roman" w:cs="Times New Roman"/>
          <w:sz w:val="28"/>
          <w:szCs w:val="28"/>
          <w:lang w:val="uk-UA"/>
        </w:rPr>
        <w:t>,</w:t>
      </w:r>
      <w:r w:rsidRPr="003C7BCB">
        <w:rPr>
          <w:rFonts w:ascii="Times New Roman" w:hAnsi="Times New Roman" w:cs="Times New Roman"/>
          <w:sz w:val="28"/>
          <w:szCs w:val="28"/>
          <w:lang w:val="uk-UA"/>
        </w:rPr>
        <w:t xml:space="preserve"> </w:t>
      </w:r>
      <w:bookmarkEnd w:id="1"/>
      <w:r w:rsidRPr="003C7BCB">
        <w:rPr>
          <w:rFonts w:ascii="Times New Roman" w:hAnsi="Times New Roman" w:cs="Times New Roman"/>
          <w:sz w:val="28"/>
          <w:szCs w:val="28"/>
          <w:lang w:val="uk-UA"/>
        </w:rPr>
        <w:t>в якому зазначаються причини внесення змін.</w:t>
      </w:r>
    </w:p>
    <w:p w14:paraId="261A3D00" w14:textId="77777777" w:rsidR="005540C4" w:rsidRPr="003C7BCB" w:rsidRDefault="005540C4" w:rsidP="005540C4">
      <w:pPr>
        <w:spacing w:after="0" w:line="276" w:lineRule="auto"/>
        <w:ind w:firstLine="567"/>
        <w:jc w:val="both"/>
        <w:rPr>
          <w:rFonts w:ascii="Times New Roman" w:hAnsi="Times New Roman" w:cs="Times New Roman"/>
          <w:sz w:val="28"/>
          <w:szCs w:val="28"/>
          <w:lang w:val="uk-UA"/>
        </w:rPr>
      </w:pPr>
    </w:p>
    <w:p w14:paraId="57A2F4C0"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3. Порядок заповнення форми звітності № </w:t>
      </w:r>
      <w:r w:rsidR="00F51EAB" w:rsidRPr="003C7BCB">
        <w:rPr>
          <w:rFonts w:ascii="Times New Roman" w:hAnsi="Times New Roman" w:cs="Times New Roman"/>
          <w:b/>
          <w:sz w:val="28"/>
          <w:szCs w:val="28"/>
          <w:lang w:val="uk-UA"/>
        </w:rPr>
        <w:t>13</w:t>
      </w:r>
    </w:p>
    <w:p w14:paraId="21945C18" w14:textId="77777777" w:rsidR="005540C4" w:rsidRPr="003C7BCB" w:rsidRDefault="005540C4" w:rsidP="005540C4">
      <w:pPr>
        <w:spacing w:after="0" w:line="276" w:lineRule="auto"/>
        <w:ind w:firstLine="567"/>
        <w:jc w:val="center"/>
        <w:rPr>
          <w:rFonts w:ascii="Times New Roman" w:hAnsi="Times New Roman" w:cs="Times New Roman"/>
          <w:b/>
          <w:sz w:val="28"/>
          <w:szCs w:val="28"/>
          <w:lang w:val="uk-UA"/>
        </w:rPr>
      </w:pPr>
    </w:p>
    <w:p w14:paraId="539DBF3D" w14:textId="77777777" w:rsidR="005540C4"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5540C4" w:rsidRPr="003C7BCB">
        <w:rPr>
          <w:rFonts w:ascii="Times New Roman" w:hAnsi="Times New Roman" w:cs="Times New Roman"/>
          <w:sz w:val="28"/>
          <w:szCs w:val="28"/>
          <w:lang w:val="uk-UA"/>
        </w:rPr>
        <w:t>У розділі І «</w:t>
      </w:r>
      <w:r w:rsidR="00E659A8" w:rsidRPr="003C7BCB">
        <w:rPr>
          <w:rFonts w:ascii="Times New Roman" w:hAnsi="Times New Roman" w:cs="Times New Roman"/>
          <w:sz w:val="28"/>
          <w:szCs w:val="28"/>
          <w:lang w:val="uk-UA"/>
        </w:rPr>
        <w:t>Інформація щодо виконання спеціальних обов'язків у процесі функціонування ринку електричної енергії</w:t>
      </w:r>
      <w:r w:rsidR="005540C4" w:rsidRPr="003C7BCB">
        <w:rPr>
          <w:rFonts w:ascii="Times New Roman" w:hAnsi="Times New Roman" w:cs="Times New Roman"/>
          <w:sz w:val="28"/>
          <w:szCs w:val="28"/>
          <w:lang w:val="uk-UA"/>
        </w:rPr>
        <w:t>» відображається інформація щодо</w:t>
      </w:r>
      <w:r w:rsidR="00F51EAB" w:rsidRPr="003C7BCB">
        <w:rPr>
          <w:rFonts w:ascii="Times New Roman" w:hAnsi="Times New Roman" w:cs="Times New Roman"/>
          <w:sz w:val="28"/>
          <w:szCs w:val="28"/>
          <w:lang w:val="uk-UA"/>
        </w:rPr>
        <w:t xml:space="preserve"> виконання</w:t>
      </w:r>
      <w:r w:rsidR="0085535F" w:rsidRPr="003C7BCB">
        <w:rPr>
          <w:rFonts w:ascii="Times New Roman" w:hAnsi="Times New Roman" w:cs="Times New Roman"/>
          <w:sz w:val="28"/>
          <w:szCs w:val="28"/>
          <w:lang w:val="uk-UA"/>
        </w:rPr>
        <w:t xml:space="preserve"> постачальниками універсальних послуг</w:t>
      </w:r>
      <w:r w:rsidR="00833133" w:rsidRPr="003C7BCB">
        <w:rPr>
          <w:rFonts w:ascii="Times New Roman" w:hAnsi="Times New Roman" w:cs="Times New Roman"/>
          <w:sz w:val="28"/>
          <w:szCs w:val="28"/>
          <w:lang w:val="uk-UA"/>
        </w:rPr>
        <w:t xml:space="preserve"> відповідно до </w:t>
      </w:r>
      <w:r w:rsidR="00EE356D" w:rsidRPr="003C7BCB">
        <w:rPr>
          <w:rFonts w:ascii="Times New Roman" w:hAnsi="Times New Roman" w:cs="Times New Roman"/>
          <w:sz w:val="28"/>
          <w:szCs w:val="28"/>
          <w:lang w:val="uk-UA"/>
        </w:rPr>
        <w:t xml:space="preserve">Положення про покладення спеціальних обов'язків на учасників ринку електричної енергії для забезпечення загальносуспільних інтересів у процесі функціонування ринку електричної енергії, затвердженого постановою Кабінету Міністрів України від 05 червня 2019 року № 483, </w:t>
      </w:r>
      <w:r w:rsidR="0085535F" w:rsidRPr="003C7BCB">
        <w:rPr>
          <w:rFonts w:ascii="Times New Roman" w:hAnsi="Times New Roman" w:cs="Times New Roman"/>
          <w:sz w:val="28"/>
          <w:szCs w:val="28"/>
          <w:lang w:val="uk-UA"/>
        </w:rPr>
        <w:t xml:space="preserve">спеціальних обов'язків </w:t>
      </w:r>
      <w:r w:rsidR="009C01C0" w:rsidRPr="003C7BCB">
        <w:rPr>
          <w:rFonts w:ascii="Times New Roman" w:hAnsi="Times New Roman" w:cs="Times New Roman"/>
          <w:sz w:val="28"/>
          <w:szCs w:val="28"/>
          <w:lang w:val="uk-UA"/>
        </w:rPr>
        <w:t>у</w:t>
      </w:r>
      <w:r w:rsidR="0085535F" w:rsidRPr="003C7BCB">
        <w:rPr>
          <w:rFonts w:ascii="Times New Roman" w:hAnsi="Times New Roman" w:cs="Times New Roman"/>
          <w:sz w:val="28"/>
          <w:szCs w:val="28"/>
          <w:lang w:val="uk-UA"/>
        </w:rPr>
        <w:t xml:space="preserve"> частині </w:t>
      </w:r>
      <w:r w:rsidR="00E659A8" w:rsidRPr="003C7BCB">
        <w:rPr>
          <w:rFonts w:ascii="Times New Roman" w:hAnsi="Times New Roman" w:cs="Times New Roman"/>
          <w:sz w:val="28"/>
          <w:szCs w:val="28"/>
          <w:lang w:val="uk-UA"/>
        </w:rPr>
        <w:t>придбання електричної енергії для постачання побутовим споживачам у ДП «НАЕК «Енергоатом», а також</w:t>
      </w:r>
      <w:r w:rsidR="0085535F" w:rsidRPr="003C7BCB">
        <w:rPr>
          <w:rFonts w:ascii="Times New Roman" w:hAnsi="Times New Roman" w:cs="Times New Roman"/>
          <w:sz w:val="28"/>
          <w:szCs w:val="28"/>
          <w:lang w:val="uk-UA"/>
        </w:rPr>
        <w:t xml:space="preserve"> забезпечення доступності електричної енергії</w:t>
      </w:r>
      <w:r w:rsidR="00F51EAB" w:rsidRPr="003C7BCB">
        <w:rPr>
          <w:rFonts w:ascii="Times New Roman" w:hAnsi="Times New Roman" w:cs="Times New Roman"/>
          <w:sz w:val="28"/>
          <w:szCs w:val="28"/>
          <w:lang w:val="uk-UA"/>
        </w:rPr>
        <w:t xml:space="preserve"> </w:t>
      </w:r>
      <w:r w:rsidR="0085535F" w:rsidRPr="003C7BCB">
        <w:rPr>
          <w:rFonts w:ascii="Times New Roman" w:hAnsi="Times New Roman" w:cs="Times New Roman"/>
          <w:sz w:val="28"/>
          <w:szCs w:val="28"/>
          <w:lang w:val="uk-UA"/>
        </w:rPr>
        <w:lastRenderedPageBreak/>
        <w:t xml:space="preserve">для побутових споживачів </w:t>
      </w:r>
      <w:r w:rsidR="00E659A8" w:rsidRPr="003C7BCB">
        <w:rPr>
          <w:rFonts w:ascii="Times New Roman" w:hAnsi="Times New Roman" w:cs="Times New Roman"/>
          <w:sz w:val="28"/>
          <w:szCs w:val="28"/>
          <w:lang w:val="uk-UA"/>
        </w:rPr>
        <w:t>за звітний місяць</w:t>
      </w:r>
      <w:r w:rsidR="0085535F" w:rsidRPr="003C7BCB">
        <w:rPr>
          <w:rFonts w:ascii="Times New Roman" w:hAnsi="Times New Roman" w:cs="Times New Roman"/>
          <w:sz w:val="28"/>
          <w:szCs w:val="28"/>
          <w:lang w:val="uk-UA"/>
        </w:rPr>
        <w:t xml:space="preserve"> (графа 1)</w:t>
      </w:r>
      <w:bookmarkStart w:id="2" w:name="_Hlk49447492"/>
      <w:r w:rsidR="008D4A98" w:rsidRPr="003C7BCB">
        <w:rPr>
          <w:rFonts w:ascii="Times New Roman" w:hAnsi="Times New Roman" w:cs="Times New Roman"/>
          <w:sz w:val="28"/>
          <w:szCs w:val="28"/>
          <w:lang w:val="uk-UA"/>
        </w:rPr>
        <w:t xml:space="preserve"> та </w:t>
      </w:r>
      <w:r w:rsidR="00E659A8" w:rsidRPr="003C7BCB">
        <w:rPr>
          <w:rFonts w:ascii="Times New Roman" w:hAnsi="Times New Roman" w:cs="Times New Roman"/>
          <w:sz w:val="28"/>
          <w:szCs w:val="28"/>
          <w:lang w:val="uk-UA"/>
        </w:rPr>
        <w:t>з початку звітного року</w:t>
      </w:r>
      <w:r w:rsidR="008D4A98" w:rsidRPr="003C7BCB">
        <w:rPr>
          <w:rFonts w:ascii="Times New Roman" w:hAnsi="Times New Roman" w:cs="Times New Roman"/>
          <w:sz w:val="28"/>
          <w:szCs w:val="28"/>
          <w:lang w:val="uk-UA"/>
        </w:rPr>
        <w:t xml:space="preserve"> (графа </w:t>
      </w:r>
      <w:r w:rsidR="00E659A8" w:rsidRPr="003C7BCB">
        <w:rPr>
          <w:rFonts w:ascii="Times New Roman" w:hAnsi="Times New Roman" w:cs="Times New Roman"/>
          <w:sz w:val="28"/>
          <w:szCs w:val="28"/>
          <w:lang w:val="uk-UA"/>
        </w:rPr>
        <w:t>2</w:t>
      </w:r>
      <w:r w:rsidR="008D4A98" w:rsidRPr="003C7BCB">
        <w:rPr>
          <w:rFonts w:ascii="Times New Roman" w:hAnsi="Times New Roman" w:cs="Times New Roman"/>
          <w:sz w:val="28"/>
          <w:szCs w:val="28"/>
          <w:lang w:val="uk-UA"/>
        </w:rPr>
        <w:t>):</w:t>
      </w:r>
    </w:p>
    <w:bookmarkEnd w:id="2"/>
    <w:p w14:paraId="65BE5BAD" w14:textId="77777777" w:rsidR="00EE356D" w:rsidRPr="003C7BCB" w:rsidRDefault="00EE356D" w:rsidP="007B724D">
      <w:pPr>
        <w:pStyle w:val="a3"/>
        <w:tabs>
          <w:tab w:val="left" w:pos="0"/>
        </w:tabs>
        <w:spacing w:after="0" w:line="276" w:lineRule="auto"/>
        <w:ind w:left="0" w:firstLine="567"/>
        <w:jc w:val="both"/>
        <w:rPr>
          <w:rFonts w:ascii="Times New Roman" w:hAnsi="Times New Roman" w:cs="Times New Roman"/>
          <w:sz w:val="28"/>
          <w:szCs w:val="28"/>
          <w:lang w:val="uk-UA"/>
        </w:rPr>
      </w:pPr>
    </w:p>
    <w:p w14:paraId="52CFF7DA" w14:textId="77777777" w:rsidR="005540C4"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5540C4" w:rsidRPr="003C7BCB">
        <w:rPr>
          <w:rFonts w:ascii="Times New Roman" w:hAnsi="Times New Roman" w:cs="Times New Roman"/>
          <w:sz w:val="28"/>
          <w:szCs w:val="28"/>
          <w:lang w:val="uk-UA"/>
        </w:rPr>
        <w:t xml:space="preserve">у </w:t>
      </w:r>
      <w:r w:rsidR="0085535F" w:rsidRPr="003C7BCB">
        <w:rPr>
          <w:rFonts w:ascii="Times New Roman" w:hAnsi="Times New Roman" w:cs="Times New Roman"/>
          <w:sz w:val="28"/>
          <w:szCs w:val="28"/>
          <w:lang w:val="uk-UA"/>
        </w:rPr>
        <w:t>рядку 005 «</w:t>
      </w:r>
      <w:r w:rsidR="00E659A8" w:rsidRPr="003C7BCB">
        <w:rPr>
          <w:rFonts w:ascii="Times New Roman" w:hAnsi="Times New Roman" w:cs="Times New Roman"/>
          <w:sz w:val="28"/>
          <w:szCs w:val="28"/>
          <w:lang w:val="uk-UA"/>
        </w:rPr>
        <w:t xml:space="preserve">Обсяг придбання електричної енергії 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w:t>
      </w:r>
      <w:r w:rsidR="00E659A8" w:rsidRPr="003C7BCB">
        <w:rPr>
          <w:rFonts w:ascii="Times New Roman" w:hAnsi="Times New Roman" w:cs="Times New Roman"/>
          <w:sz w:val="28"/>
          <w:szCs w:val="28"/>
          <w:lang w:val="uk-UA"/>
        </w:rPr>
        <w:t>«НАЕК «Енергоатом» для постачання побутовим споживачам</w:t>
      </w:r>
      <w:r w:rsidR="0085535F" w:rsidRPr="003C7BCB">
        <w:rPr>
          <w:rFonts w:ascii="Times New Roman" w:hAnsi="Times New Roman" w:cs="Times New Roman"/>
          <w:sz w:val="28"/>
          <w:szCs w:val="28"/>
          <w:lang w:val="uk-UA"/>
        </w:rPr>
        <w:t>»</w:t>
      </w:r>
      <w:r w:rsidR="00C633BF" w:rsidRPr="003C7BCB">
        <w:rPr>
          <w:rFonts w:ascii="Times New Roman" w:hAnsi="Times New Roman" w:cs="Times New Roman"/>
          <w:sz w:val="28"/>
          <w:szCs w:val="28"/>
          <w:lang w:val="uk-UA"/>
        </w:rPr>
        <w:t xml:space="preserve"> зазначається обсяг купівлі електричної енергії 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E659A8" w:rsidRPr="003C7BCB">
        <w:rPr>
          <w:rFonts w:ascii="Times New Roman" w:hAnsi="Times New Roman" w:cs="Times New Roman"/>
          <w:sz w:val="28"/>
          <w:szCs w:val="28"/>
          <w:lang w:val="uk-UA"/>
        </w:rPr>
        <w:t>«НАЕК «Енергоатом»</w:t>
      </w:r>
      <w:r w:rsidR="00C633BF" w:rsidRPr="003C7BCB">
        <w:rPr>
          <w:rFonts w:ascii="Times New Roman" w:hAnsi="Times New Roman" w:cs="Times New Roman"/>
          <w:sz w:val="28"/>
          <w:szCs w:val="28"/>
          <w:lang w:val="uk-UA"/>
        </w:rPr>
        <w:t xml:space="preserve"> для постачання побутовим споживачам</w:t>
      </w:r>
      <w:r w:rsidR="000E2F41" w:rsidRPr="003C7BCB">
        <w:rPr>
          <w:rFonts w:ascii="Times New Roman" w:hAnsi="Times New Roman" w:cs="Times New Roman"/>
          <w:sz w:val="28"/>
          <w:szCs w:val="28"/>
          <w:lang w:val="uk-UA"/>
        </w:rPr>
        <w:t xml:space="preserve"> постачальником універсальних послуг</w:t>
      </w:r>
      <w:r w:rsidR="00C633BF" w:rsidRPr="003C7BCB">
        <w:rPr>
          <w:rFonts w:ascii="Times New Roman" w:hAnsi="Times New Roman" w:cs="Times New Roman"/>
          <w:sz w:val="28"/>
          <w:szCs w:val="28"/>
          <w:lang w:val="uk-UA"/>
        </w:rPr>
        <w:t>;</w:t>
      </w:r>
    </w:p>
    <w:p w14:paraId="0F6457A4" w14:textId="77777777" w:rsidR="005540C4" w:rsidRPr="003C7BCB" w:rsidRDefault="005540C4" w:rsidP="007B724D">
      <w:pPr>
        <w:pStyle w:val="a3"/>
        <w:tabs>
          <w:tab w:val="left" w:pos="0"/>
        </w:tabs>
        <w:spacing w:after="0" w:line="276" w:lineRule="auto"/>
        <w:ind w:left="0" w:firstLine="567"/>
        <w:jc w:val="both"/>
        <w:rPr>
          <w:rFonts w:ascii="Times New Roman" w:hAnsi="Times New Roman" w:cs="Times New Roman"/>
          <w:sz w:val="28"/>
          <w:szCs w:val="28"/>
          <w:lang w:val="uk-UA"/>
        </w:rPr>
      </w:pPr>
    </w:p>
    <w:p w14:paraId="1782E235" w14:textId="77777777" w:rsidR="005540C4"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C633BF" w:rsidRPr="003C7BCB">
        <w:rPr>
          <w:rFonts w:ascii="Times New Roman" w:hAnsi="Times New Roman" w:cs="Times New Roman"/>
          <w:sz w:val="28"/>
          <w:szCs w:val="28"/>
          <w:lang w:val="uk-UA"/>
        </w:rPr>
        <w:t>у рядку 010 «</w:t>
      </w:r>
      <w:r w:rsidR="00E659A8" w:rsidRPr="003C7BCB">
        <w:rPr>
          <w:rFonts w:ascii="Times New Roman" w:hAnsi="Times New Roman" w:cs="Times New Roman"/>
          <w:sz w:val="28"/>
          <w:szCs w:val="28"/>
          <w:lang w:val="uk-UA"/>
        </w:rPr>
        <w:t xml:space="preserve">Вартість придбання електричної енергії 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E659A8" w:rsidRPr="003C7BCB">
        <w:rPr>
          <w:rFonts w:ascii="Times New Roman" w:hAnsi="Times New Roman" w:cs="Times New Roman"/>
          <w:sz w:val="28"/>
          <w:szCs w:val="28"/>
          <w:lang w:val="uk-UA"/>
        </w:rPr>
        <w:t>«НАЕК «Енергоатом» для постачання побутовим споживачам</w:t>
      </w:r>
      <w:r w:rsidR="00711ED7" w:rsidRPr="003C7BCB">
        <w:rPr>
          <w:rFonts w:ascii="Times New Roman" w:hAnsi="Times New Roman" w:cs="Times New Roman"/>
          <w:sz w:val="28"/>
          <w:szCs w:val="28"/>
          <w:lang w:val="uk-UA"/>
        </w:rPr>
        <w:t xml:space="preserve"> (без ПДВ)</w:t>
      </w:r>
      <w:r w:rsidR="00C633BF" w:rsidRPr="003C7BCB">
        <w:rPr>
          <w:rFonts w:ascii="Times New Roman" w:hAnsi="Times New Roman" w:cs="Times New Roman"/>
          <w:sz w:val="28"/>
          <w:szCs w:val="28"/>
          <w:lang w:val="uk-UA"/>
        </w:rPr>
        <w:t xml:space="preserve">» зазначається вартість закупленої електричної енергії </w:t>
      </w:r>
      <w:r w:rsidR="000E2F41" w:rsidRPr="003C7BCB">
        <w:rPr>
          <w:rFonts w:ascii="Times New Roman" w:hAnsi="Times New Roman" w:cs="Times New Roman"/>
          <w:sz w:val="28"/>
          <w:szCs w:val="28"/>
          <w:lang w:val="uk-UA"/>
        </w:rPr>
        <w:t xml:space="preserve">у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0E2F41" w:rsidRPr="003C7BCB">
        <w:rPr>
          <w:rFonts w:ascii="Times New Roman" w:hAnsi="Times New Roman" w:cs="Times New Roman"/>
          <w:sz w:val="28"/>
          <w:szCs w:val="28"/>
          <w:lang w:val="uk-UA"/>
        </w:rPr>
        <w:t>«НАЕК «Енергоатом» для постачання побутовим споживачам</w:t>
      </w:r>
      <w:r w:rsidR="009B51E2" w:rsidRPr="003C7BCB">
        <w:rPr>
          <w:rFonts w:ascii="Times New Roman" w:hAnsi="Times New Roman" w:cs="Times New Roman"/>
          <w:sz w:val="28"/>
          <w:szCs w:val="28"/>
          <w:lang w:val="uk-UA"/>
        </w:rPr>
        <w:t>, без ПДВ</w:t>
      </w:r>
      <w:r w:rsidR="005540C4" w:rsidRPr="003C7BCB">
        <w:rPr>
          <w:rFonts w:ascii="Times New Roman" w:hAnsi="Times New Roman" w:cs="Times New Roman"/>
          <w:sz w:val="28"/>
          <w:szCs w:val="28"/>
          <w:lang w:val="uk-UA"/>
        </w:rPr>
        <w:t>;</w:t>
      </w:r>
    </w:p>
    <w:p w14:paraId="132CC481" w14:textId="77777777" w:rsidR="00E659A8" w:rsidRPr="003C7BCB" w:rsidRDefault="00E659A8" w:rsidP="007B724D">
      <w:pPr>
        <w:tabs>
          <w:tab w:val="left" w:pos="0"/>
        </w:tabs>
        <w:spacing w:after="0" w:line="276" w:lineRule="auto"/>
        <w:ind w:firstLine="567"/>
        <w:jc w:val="both"/>
        <w:rPr>
          <w:rFonts w:ascii="Times New Roman" w:hAnsi="Times New Roman" w:cs="Times New Roman"/>
          <w:sz w:val="28"/>
          <w:szCs w:val="28"/>
          <w:lang w:val="uk-UA"/>
        </w:rPr>
      </w:pPr>
    </w:p>
    <w:p w14:paraId="377B33A6" w14:textId="77777777" w:rsidR="00C633BF"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C633BF" w:rsidRPr="003C7BCB">
        <w:rPr>
          <w:rFonts w:ascii="Times New Roman" w:hAnsi="Times New Roman" w:cs="Times New Roman"/>
          <w:sz w:val="28"/>
          <w:szCs w:val="28"/>
          <w:lang w:val="uk-UA"/>
        </w:rPr>
        <w:t>у рядку 015 «</w:t>
      </w:r>
      <w:r w:rsidR="000E2F41" w:rsidRPr="003C7BCB">
        <w:rPr>
          <w:rFonts w:ascii="Times New Roman" w:hAnsi="Times New Roman" w:cs="Times New Roman"/>
          <w:sz w:val="28"/>
          <w:szCs w:val="28"/>
          <w:lang w:val="uk-UA"/>
        </w:rPr>
        <w:t xml:space="preserve">Сума коштів, сплачена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xml:space="preserve"> </w:t>
      </w:r>
      <w:r w:rsidR="000E2F41" w:rsidRPr="003C7BCB">
        <w:rPr>
          <w:rFonts w:ascii="Times New Roman" w:hAnsi="Times New Roman" w:cs="Times New Roman"/>
          <w:sz w:val="28"/>
          <w:szCs w:val="28"/>
          <w:lang w:val="uk-UA"/>
        </w:rPr>
        <w:t>«НАЕК «Енергоатом» за придбану електричну енергію для постачання побутовим споживачам</w:t>
      </w:r>
      <w:r w:rsidR="009B51E2" w:rsidRPr="003C7BCB">
        <w:rPr>
          <w:rFonts w:ascii="Times New Roman" w:hAnsi="Times New Roman" w:cs="Times New Roman"/>
          <w:sz w:val="28"/>
          <w:szCs w:val="28"/>
          <w:lang w:val="uk-UA"/>
        </w:rPr>
        <w:t xml:space="preserve"> (без ПДВ)</w:t>
      </w:r>
      <w:r w:rsidR="00C633BF" w:rsidRPr="003C7BCB">
        <w:rPr>
          <w:rFonts w:ascii="Times New Roman" w:hAnsi="Times New Roman" w:cs="Times New Roman"/>
          <w:sz w:val="28"/>
          <w:szCs w:val="28"/>
          <w:lang w:val="uk-UA"/>
        </w:rPr>
        <w:t>»</w:t>
      </w:r>
      <w:r w:rsidR="00833133" w:rsidRPr="003C7BCB">
        <w:rPr>
          <w:rFonts w:ascii="Times New Roman" w:hAnsi="Times New Roman" w:cs="Times New Roman"/>
          <w:sz w:val="28"/>
          <w:szCs w:val="28"/>
          <w:lang w:val="uk-UA"/>
        </w:rPr>
        <w:t xml:space="preserve"> зазна</w:t>
      </w:r>
      <w:r w:rsidR="002A3AE4" w:rsidRPr="003C7BCB">
        <w:rPr>
          <w:rFonts w:ascii="Times New Roman" w:hAnsi="Times New Roman" w:cs="Times New Roman"/>
          <w:sz w:val="28"/>
          <w:szCs w:val="28"/>
          <w:lang w:val="uk-UA"/>
        </w:rPr>
        <w:t>ча</w:t>
      </w:r>
      <w:r w:rsidR="00833133" w:rsidRPr="003C7BCB">
        <w:rPr>
          <w:rFonts w:ascii="Times New Roman" w:hAnsi="Times New Roman" w:cs="Times New Roman"/>
          <w:sz w:val="28"/>
          <w:szCs w:val="28"/>
          <w:lang w:val="uk-UA"/>
        </w:rPr>
        <w:t xml:space="preserve">ється </w:t>
      </w:r>
      <w:r w:rsidR="000E2F41" w:rsidRPr="003C7BCB">
        <w:rPr>
          <w:rFonts w:ascii="Times New Roman" w:hAnsi="Times New Roman" w:cs="Times New Roman"/>
          <w:sz w:val="28"/>
          <w:szCs w:val="28"/>
          <w:lang w:val="uk-UA"/>
        </w:rPr>
        <w:t xml:space="preserve">сума коштів, сплачена </w:t>
      </w:r>
      <w:proofErr w:type="spellStart"/>
      <w:r w:rsidR="000E2F41" w:rsidRPr="003C7BCB">
        <w:rPr>
          <w:rFonts w:ascii="Times New Roman" w:hAnsi="Times New Roman" w:cs="Times New Roman"/>
          <w:sz w:val="28"/>
          <w:szCs w:val="28"/>
          <w:lang w:val="uk-UA"/>
        </w:rPr>
        <w:t>електропостачальником</w:t>
      </w:r>
      <w:proofErr w:type="spellEnd"/>
      <w:r w:rsidR="000E2F41" w:rsidRPr="003C7BCB">
        <w:rPr>
          <w:rFonts w:ascii="Times New Roman" w:hAnsi="Times New Roman" w:cs="Times New Roman"/>
          <w:sz w:val="28"/>
          <w:szCs w:val="28"/>
          <w:lang w:val="uk-UA"/>
        </w:rPr>
        <w:t xml:space="preserve"> </w:t>
      </w:r>
      <w:r w:rsidR="003C7BCB">
        <w:rPr>
          <w:rFonts w:ascii="Times New Roman" w:hAnsi="Times New Roman" w:cs="Times New Roman"/>
          <w:sz w:val="28"/>
          <w:szCs w:val="28"/>
          <w:lang w:val="uk-UA"/>
        </w:rPr>
        <w:t>АТ</w:t>
      </w:r>
      <w:r w:rsidR="003C7BCB" w:rsidRPr="003C7BCB">
        <w:rPr>
          <w:rFonts w:ascii="Times New Roman" w:hAnsi="Times New Roman" w:cs="Times New Roman"/>
          <w:sz w:val="28"/>
          <w:szCs w:val="28"/>
          <w:lang w:val="uk-UA"/>
        </w:rPr>
        <w:t> </w:t>
      </w:r>
      <w:r w:rsidR="000E2F41" w:rsidRPr="003C7BCB">
        <w:rPr>
          <w:rFonts w:ascii="Times New Roman" w:hAnsi="Times New Roman" w:cs="Times New Roman"/>
          <w:sz w:val="28"/>
          <w:szCs w:val="28"/>
          <w:lang w:val="uk-UA"/>
        </w:rPr>
        <w:t>«НАЕК «Енергоатом», за електричну енергію, закуплену для постачання побутовим споживачам</w:t>
      </w:r>
      <w:r w:rsidR="009B51E2" w:rsidRPr="003C7BCB">
        <w:rPr>
          <w:rFonts w:ascii="Times New Roman" w:hAnsi="Times New Roman" w:cs="Times New Roman"/>
          <w:sz w:val="28"/>
          <w:szCs w:val="28"/>
          <w:lang w:val="uk-UA"/>
        </w:rPr>
        <w:t>, без ПДВ</w:t>
      </w:r>
      <w:r w:rsidR="00833133" w:rsidRPr="003C7BCB">
        <w:rPr>
          <w:rFonts w:ascii="Times New Roman" w:hAnsi="Times New Roman" w:cs="Times New Roman"/>
          <w:sz w:val="28"/>
          <w:szCs w:val="28"/>
          <w:lang w:val="uk-UA"/>
        </w:rPr>
        <w:t>;</w:t>
      </w:r>
    </w:p>
    <w:p w14:paraId="0C793648" w14:textId="77777777" w:rsidR="009B51E2" w:rsidRPr="003C7BCB" w:rsidRDefault="009B51E2" w:rsidP="007B724D">
      <w:pPr>
        <w:pStyle w:val="a3"/>
        <w:tabs>
          <w:tab w:val="left" w:pos="0"/>
        </w:tabs>
        <w:spacing w:after="0"/>
        <w:ind w:left="0" w:firstLine="567"/>
        <w:rPr>
          <w:rFonts w:ascii="Times New Roman" w:hAnsi="Times New Roman" w:cs="Times New Roman"/>
          <w:sz w:val="28"/>
          <w:szCs w:val="28"/>
          <w:lang w:val="uk-UA"/>
        </w:rPr>
      </w:pPr>
    </w:p>
    <w:p w14:paraId="21242CDE" w14:textId="77777777" w:rsidR="009B51E2"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4</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9B51E2" w:rsidRPr="003C7BCB">
        <w:rPr>
          <w:rFonts w:ascii="Times New Roman" w:hAnsi="Times New Roman" w:cs="Times New Roman"/>
          <w:sz w:val="28"/>
          <w:szCs w:val="28"/>
          <w:lang w:val="uk-UA"/>
        </w:rPr>
        <w:t>у рядку 020 «</w:t>
      </w:r>
      <w:r w:rsidR="000E2F41" w:rsidRPr="003C7BCB">
        <w:rPr>
          <w:rFonts w:ascii="Times New Roman" w:hAnsi="Times New Roman" w:cs="Times New Roman"/>
          <w:sz w:val="28"/>
          <w:szCs w:val="28"/>
          <w:lang w:val="uk-UA"/>
        </w:rPr>
        <w:t>Фактичний обсяг споживання електричної енергії побутовими споживачами</w:t>
      </w:r>
      <w:r w:rsidR="009B51E2" w:rsidRPr="003C7BCB">
        <w:rPr>
          <w:rFonts w:ascii="Times New Roman" w:hAnsi="Times New Roman" w:cs="Times New Roman"/>
          <w:sz w:val="28"/>
          <w:szCs w:val="28"/>
          <w:lang w:val="uk-UA"/>
        </w:rPr>
        <w:t xml:space="preserve">» зазначається </w:t>
      </w:r>
      <w:r w:rsidR="000E2F41" w:rsidRPr="003C7BCB">
        <w:rPr>
          <w:rFonts w:ascii="Times New Roman" w:hAnsi="Times New Roman" w:cs="Times New Roman"/>
          <w:sz w:val="28"/>
          <w:szCs w:val="28"/>
          <w:lang w:val="uk-UA"/>
        </w:rPr>
        <w:t>фактичний обсяг споживання електричної енергії побутовими споживачами постачальника універсальних послуг</w:t>
      </w:r>
      <w:r w:rsidR="009B51E2" w:rsidRPr="003C7BCB">
        <w:rPr>
          <w:rFonts w:ascii="Times New Roman" w:hAnsi="Times New Roman" w:cs="Times New Roman"/>
          <w:sz w:val="28"/>
          <w:szCs w:val="28"/>
          <w:lang w:val="uk-UA"/>
        </w:rPr>
        <w:t>;</w:t>
      </w:r>
    </w:p>
    <w:p w14:paraId="03DA09C8" w14:textId="77777777" w:rsidR="009B51E2" w:rsidRPr="003C7BCB" w:rsidRDefault="009B51E2" w:rsidP="007B724D">
      <w:pPr>
        <w:pStyle w:val="a3"/>
        <w:tabs>
          <w:tab w:val="left" w:pos="0"/>
        </w:tabs>
        <w:spacing w:after="0"/>
        <w:ind w:left="0" w:firstLine="567"/>
        <w:rPr>
          <w:rFonts w:ascii="Times New Roman" w:hAnsi="Times New Roman" w:cs="Times New Roman"/>
          <w:sz w:val="28"/>
          <w:szCs w:val="28"/>
          <w:lang w:val="uk-UA"/>
        </w:rPr>
      </w:pPr>
    </w:p>
    <w:p w14:paraId="5EB5FBEC" w14:textId="77777777" w:rsidR="009B51E2" w:rsidRPr="003C7BCB" w:rsidRDefault="007B724D"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5</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9B51E2" w:rsidRPr="003C7BCB">
        <w:rPr>
          <w:rFonts w:ascii="Times New Roman" w:hAnsi="Times New Roman" w:cs="Times New Roman"/>
          <w:sz w:val="28"/>
          <w:szCs w:val="28"/>
          <w:lang w:val="uk-UA"/>
        </w:rPr>
        <w:t>у рядку 025 «</w:t>
      </w:r>
      <w:r w:rsidR="000E2F41" w:rsidRPr="003C7BCB">
        <w:rPr>
          <w:rFonts w:ascii="Times New Roman" w:hAnsi="Times New Roman" w:cs="Times New Roman"/>
          <w:sz w:val="28"/>
          <w:szCs w:val="28"/>
          <w:lang w:val="uk-UA"/>
        </w:rPr>
        <w:t>Прогнозна вартість (без ПДВ) послуг із забезпечення доступності електричної енергії для побутових споживачів</w:t>
      </w:r>
      <w:r w:rsidR="009B51E2" w:rsidRPr="003C7BCB">
        <w:rPr>
          <w:rFonts w:ascii="Times New Roman" w:hAnsi="Times New Roman" w:cs="Times New Roman"/>
          <w:sz w:val="28"/>
          <w:szCs w:val="28"/>
          <w:lang w:val="uk-UA"/>
        </w:rPr>
        <w:t xml:space="preserve">» зазначається </w:t>
      </w:r>
      <w:r w:rsidR="000E2F41" w:rsidRPr="003C7BCB">
        <w:rPr>
          <w:rFonts w:ascii="Times New Roman" w:hAnsi="Times New Roman" w:cs="Times New Roman"/>
          <w:sz w:val="28"/>
          <w:szCs w:val="28"/>
          <w:lang w:val="uk-UA"/>
        </w:rPr>
        <w:t>прогнозна вартість (без ПДВ) послуг із забезпечення доступності електричної енергії для побутових споживачів, що надається постачальником універсальних послуг гарантованому покупцю</w:t>
      </w:r>
      <w:r w:rsidR="009B51E2" w:rsidRPr="003C7BCB">
        <w:rPr>
          <w:rFonts w:ascii="Times New Roman" w:hAnsi="Times New Roman" w:cs="Times New Roman"/>
          <w:sz w:val="28"/>
          <w:szCs w:val="28"/>
          <w:lang w:val="uk-UA"/>
        </w:rPr>
        <w:t>;</w:t>
      </w:r>
    </w:p>
    <w:p w14:paraId="068E6468" w14:textId="77777777" w:rsidR="009B51E2" w:rsidRPr="003C7BCB" w:rsidRDefault="009B51E2" w:rsidP="007B724D">
      <w:pPr>
        <w:pStyle w:val="a3"/>
        <w:tabs>
          <w:tab w:val="left" w:pos="0"/>
        </w:tabs>
        <w:spacing w:after="0"/>
        <w:ind w:left="0" w:firstLine="567"/>
        <w:rPr>
          <w:rFonts w:ascii="Times New Roman" w:hAnsi="Times New Roman" w:cs="Times New Roman"/>
          <w:sz w:val="28"/>
          <w:szCs w:val="28"/>
          <w:lang w:val="uk-UA"/>
        </w:rPr>
      </w:pPr>
    </w:p>
    <w:p w14:paraId="1FAE8AD4" w14:textId="77777777" w:rsidR="009B51E2"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6</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9B51E2" w:rsidRPr="003C7BCB">
        <w:rPr>
          <w:rFonts w:ascii="Times New Roman" w:hAnsi="Times New Roman" w:cs="Times New Roman"/>
          <w:sz w:val="28"/>
          <w:szCs w:val="28"/>
          <w:lang w:val="uk-UA"/>
        </w:rPr>
        <w:t>у рядку 030 «</w:t>
      </w:r>
      <w:r w:rsidR="000E2F41" w:rsidRPr="003C7BCB">
        <w:rPr>
          <w:rFonts w:ascii="Times New Roman" w:hAnsi="Times New Roman" w:cs="Times New Roman"/>
          <w:sz w:val="28"/>
          <w:szCs w:val="28"/>
          <w:lang w:val="uk-UA"/>
        </w:rPr>
        <w:t>Фактична вартість (без ПДВ) послуг із забезпечення доступності електричної енергії для побутових споживачів</w:t>
      </w:r>
      <w:r w:rsidR="009B51E2" w:rsidRPr="003C7BCB">
        <w:rPr>
          <w:rFonts w:ascii="Times New Roman" w:hAnsi="Times New Roman" w:cs="Times New Roman"/>
          <w:sz w:val="28"/>
          <w:szCs w:val="28"/>
          <w:lang w:val="uk-UA"/>
        </w:rPr>
        <w:t>» зазначається</w:t>
      </w:r>
      <w:r w:rsidR="001D0F9A" w:rsidRPr="003C7BCB">
        <w:rPr>
          <w:rFonts w:ascii="Times New Roman" w:hAnsi="Times New Roman" w:cs="Times New Roman"/>
          <w:sz w:val="28"/>
          <w:szCs w:val="28"/>
          <w:lang w:val="uk-UA"/>
        </w:rPr>
        <w:t xml:space="preserve"> фактична вартість (без ПДВ) послуг із забезпечення доступності електричної енергії для побутових споживачів, наданих постачальником універсальних послуг</w:t>
      </w:r>
      <w:r w:rsidR="00470052" w:rsidRPr="003C7BCB">
        <w:rPr>
          <w:rFonts w:ascii="Times New Roman" w:hAnsi="Times New Roman" w:cs="Times New Roman"/>
          <w:sz w:val="28"/>
          <w:szCs w:val="28"/>
          <w:lang w:val="uk-UA"/>
        </w:rPr>
        <w:t>;</w:t>
      </w:r>
    </w:p>
    <w:p w14:paraId="06109E77" w14:textId="77777777" w:rsidR="00470052" w:rsidRPr="003C7BCB" w:rsidRDefault="00470052" w:rsidP="007B724D">
      <w:pPr>
        <w:pStyle w:val="a3"/>
        <w:tabs>
          <w:tab w:val="left" w:pos="0"/>
        </w:tabs>
        <w:spacing w:after="0"/>
        <w:ind w:left="0" w:firstLine="567"/>
        <w:rPr>
          <w:rFonts w:ascii="Times New Roman" w:hAnsi="Times New Roman" w:cs="Times New Roman"/>
          <w:sz w:val="28"/>
          <w:szCs w:val="28"/>
          <w:lang w:val="uk-UA"/>
        </w:rPr>
      </w:pPr>
    </w:p>
    <w:p w14:paraId="469BFE97" w14:textId="77777777" w:rsidR="00470052"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7</w:t>
      </w:r>
      <w:r w:rsidR="007313B1" w:rsidRPr="003C7BCB">
        <w:rPr>
          <w:rFonts w:ascii="Times New Roman" w:hAnsi="Times New Roman" w:cs="Times New Roman"/>
          <w:sz w:val="28"/>
          <w:szCs w:val="28"/>
          <w:lang w:val="uk-UA"/>
        </w:rPr>
        <w:t>)</w:t>
      </w:r>
      <w:r w:rsidR="00251944">
        <w:rPr>
          <w:rFonts w:ascii="Times New Roman" w:hAnsi="Times New Roman" w:cs="Times New Roman"/>
          <w:sz w:val="28"/>
          <w:szCs w:val="28"/>
          <w:lang w:val="uk-UA"/>
        </w:rPr>
        <w:t> </w:t>
      </w:r>
      <w:r w:rsidR="00470052" w:rsidRPr="003C7BCB">
        <w:rPr>
          <w:rFonts w:ascii="Times New Roman" w:hAnsi="Times New Roman" w:cs="Times New Roman"/>
          <w:sz w:val="28"/>
          <w:szCs w:val="28"/>
          <w:lang w:val="uk-UA"/>
        </w:rPr>
        <w:t>у рядку 035 «</w:t>
      </w:r>
      <w:r w:rsidR="001D0F9A" w:rsidRPr="003C7BCB">
        <w:rPr>
          <w:rFonts w:ascii="Times New Roman" w:hAnsi="Times New Roman" w:cs="Times New Roman"/>
          <w:sz w:val="28"/>
          <w:szCs w:val="28"/>
          <w:lang w:val="uk-UA"/>
        </w:rPr>
        <w:t>Сума коштів, сплачена гарантованим покупцем за послуги із забезпечення доступності електричної енергії для побутових споживачів</w:t>
      </w:r>
      <w:r w:rsidR="00470052" w:rsidRPr="003C7BCB">
        <w:rPr>
          <w:rFonts w:ascii="Times New Roman" w:hAnsi="Times New Roman" w:cs="Times New Roman"/>
          <w:sz w:val="28"/>
          <w:szCs w:val="28"/>
          <w:lang w:val="uk-UA"/>
        </w:rPr>
        <w:t>» зазначається</w:t>
      </w:r>
      <w:r w:rsidR="001D0F9A" w:rsidRPr="003C7BCB">
        <w:rPr>
          <w:rFonts w:ascii="Times New Roman" w:hAnsi="Times New Roman" w:cs="Times New Roman"/>
          <w:sz w:val="28"/>
          <w:szCs w:val="28"/>
          <w:lang w:val="uk-UA"/>
        </w:rPr>
        <w:t xml:space="preserve"> сума (без ПДВ), сплачена постачальнику універсальних послуг гарантованим покупцем за послугу із забезпечення доступності електричної </w:t>
      </w:r>
      <w:r w:rsidR="001D0F9A" w:rsidRPr="003C7BCB">
        <w:rPr>
          <w:rFonts w:ascii="Times New Roman" w:hAnsi="Times New Roman" w:cs="Times New Roman"/>
          <w:sz w:val="28"/>
          <w:szCs w:val="28"/>
          <w:lang w:val="uk-UA"/>
        </w:rPr>
        <w:lastRenderedPageBreak/>
        <w:t>енергії для побутових споживачів станом на 20 (включно) число місяця наступного за розрахунковим</w:t>
      </w:r>
      <w:r w:rsidR="00711ED7" w:rsidRPr="003C7BCB">
        <w:rPr>
          <w:rFonts w:ascii="Times New Roman" w:hAnsi="Times New Roman" w:cs="Times New Roman"/>
          <w:sz w:val="28"/>
          <w:szCs w:val="28"/>
          <w:lang w:val="uk-UA"/>
        </w:rPr>
        <w:t>.</w:t>
      </w:r>
    </w:p>
    <w:p w14:paraId="6982CC02" w14:textId="77777777" w:rsidR="00355C02" w:rsidRPr="003C7BCB" w:rsidRDefault="00355C02" w:rsidP="007B724D">
      <w:pPr>
        <w:tabs>
          <w:tab w:val="left" w:pos="0"/>
        </w:tabs>
        <w:spacing w:after="0" w:line="276" w:lineRule="auto"/>
        <w:ind w:firstLine="567"/>
        <w:jc w:val="both"/>
        <w:rPr>
          <w:rFonts w:ascii="Times New Roman" w:hAnsi="Times New Roman" w:cs="Times New Roman"/>
          <w:sz w:val="28"/>
          <w:szCs w:val="28"/>
          <w:lang w:val="uk-UA"/>
        </w:rPr>
      </w:pPr>
    </w:p>
    <w:p w14:paraId="59D94ACE" w14:textId="77777777" w:rsidR="003C7BCB" w:rsidRDefault="001D0F9A"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3.2</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розділі ІІ «Інформація щодо виконання спеціальних обов'язків із забезпечення збільшення частки виробництва електричної енергії з альтернативних джерел енергії»</w:t>
      </w:r>
      <w:r w:rsidR="005B5823" w:rsidRPr="003C7BCB">
        <w:rPr>
          <w:rFonts w:ascii="Times New Roman" w:hAnsi="Times New Roman" w:cs="Times New Roman"/>
          <w:sz w:val="28"/>
          <w:szCs w:val="28"/>
          <w:lang w:val="uk-UA"/>
        </w:rPr>
        <w:t xml:space="preserve"> відображається інформація щодо виконання постачальниками універсальних послуг спеціальних обов'язків у частині забезпечення збільшення частки виробництва електричної енергії з альтернативних джерел енергії</w:t>
      </w:r>
      <w:r w:rsidR="003C7BCB">
        <w:rPr>
          <w:rFonts w:ascii="Times New Roman" w:hAnsi="Times New Roman" w:cs="Times New Roman"/>
          <w:sz w:val="28"/>
          <w:szCs w:val="28"/>
          <w:lang w:val="uk-UA"/>
        </w:rPr>
        <w:t>:</w:t>
      </w:r>
    </w:p>
    <w:p w14:paraId="3802C630" w14:textId="77777777" w:rsidR="0048064E" w:rsidRDefault="0048064E" w:rsidP="007B724D">
      <w:pPr>
        <w:tabs>
          <w:tab w:val="left" w:pos="0"/>
        </w:tabs>
        <w:spacing w:after="0" w:line="276" w:lineRule="auto"/>
        <w:ind w:firstLine="567"/>
        <w:jc w:val="both"/>
        <w:rPr>
          <w:rFonts w:ascii="Times New Roman" w:hAnsi="Times New Roman" w:cs="Times New Roman"/>
          <w:sz w:val="28"/>
          <w:szCs w:val="28"/>
          <w:lang w:val="uk-UA"/>
        </w:rPr>
      </w:pPr>
    </w:p>
    <w:p w14:paraId="0017B820" w14:textId="0A038636" w:rsidR="005406F9" w:rsidRDefault="003C7BCB" w:rsidP="007B724D">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1 «</w:t>
      </w:r>
      <w:r w:rsidRPr="003C7BCB">
        <w:rPr>
          <w:rFonts w:ascii="Times New Roman" w:hAnsi="Times New Roman" w:cs="Times New Roman"/>
          <w:sz w:val="28"/>
          <w:szCs w:val="28"/>
          <w:lang w:val="uk-UA"/>
        </w:rPr>
        <w:t>За звітний місяць</w:t>
      </w:r>
      <w:r>
        <w:rPr>
          <w:rFonts w:ascii="Times New Roman" w:hAnsi="Times New Roman" w:cs="Times New Roman"/>
          <w:sz w:val="28"/>
          <w:szCs w:val="28"/>
          <w:lang w:val="uk-UA"/>
        </w:rPr>
        <w:t>»</w:t>
      </w:r>
      <w:r w:rsidR="005B5823" w:rsidRPr="003C7BC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відображається інформація за звітний місяць (рядки 040 – 095 та 125), </w:t>
      </w:r>
      <w:r w:rsidR="005B5823" w:rsidRPr="003C7BCB">
        <w:rPr>
          <w:rFonts w:ascii="Times New Roman" w:hAnsi="Times New Roman" w:cs="Times New Roman"/>
          <w:sz w:val="28"/>
          <w:szCs w:val="28"/>
          <w:lang w:val="uk-UA"/>
        </w:rPr>
        <w:t>протягом звітного місяця (</w:t>
      </w:r>
      <w:r>
        <w:rPr>
          <w:rFonts w:ascii="Times New Roman" w:hAnsi="Times New Roman" w:cs="Times New Roman"/>
          <w:sz w:val="28"/>
          <w:szCs w:val="28"/>
          <w:lang w:val="uk-UA"/>
        </w:rPr>
        <w:t>рядки 100 та 130 – 140</w:t>
      </w:r>
      <w:r w:rsidR="005B5823" w:rsidRPr="003C7BCB">
        <w:rPr>
          <w:rFonts w:ascii="Times New Roman" w:hAnsi="Times New Roman" w:cs="Times New Roman"/>
          <w:sz w:val="28"/>
          <w:szCs w:val="28"/>
          <w:lang w:val="uk-UA"/>
        </w:rPr>
        <w:t>)</w:t>
      </w:r>
      <w:r>
        <w:rPr>
          <w:rFonts w:ascii="Times New Roman" w:hAnsi="Times New Roman" w:cs="Times New Roman"/>
          <w:sz w:val="28"/>
          <w:szCs w:val="28"/>
          <w:lang w:val="uk-UA"/>
        </w:rPr>
        <w:t xml:space="preserve"> та станом </w:t>
      </w:r>
      <w:r w:rsidR="005406F9" w:rsidRPr="003C7BCB">
        <w:rPr>
          <w:rFonts w:ascii="Times New Roman" w:hAnsi="Times New Roman" w:cs="Times New Roman"/>
          <w:sz w:val="28"/>
          <w:szCs w:val="28"/>
          <w:lang w:val="uk-UA"/>
        </w:rPr>
        <w:t>на 20 (включно) число місяця</w:t>
      </w:r>
      <w:r w:rsidR="0048064E">
        <w:rPr>
          <w:rFonts w:ascii="Times New Roman" w:hAnsi="Times New Roman" w:cs="Times New Roman"/>
          <w:sz w:val="28"/>
          <w:szCs w:val="28"/>
          <w:lang w:val="uk-UA"/>
        </w:rPr>
        <w:t>,</w:t>
      </w:r>
      <w:r w:rsidR="005406F9" w:rsidRPr="003C7BCB">
        <w:rPr>
          <w:rFonts w:ascii="Times New Roman" w:hAnsi="Times New Roman" w:cs="Times New Roman"/>
          <w:sz w:val="28"/>
          <w:szCs w:val="28"/>
          <w:lang w:val="uk-UA"/>
        </w:rPr>
        <w:t xml:space="preserve"> наступного за </w:t>
      </w:r>
      <w:r w:rsidR="005406F9">
        <w:rPr>
          <w:rFonts w:ascii="Times New Roman" w:hAnsi="Times New Roman" w:cs="Times New Roman"/>
          <w:sz w:val="28"/>
          <w:szCs w:val="28"/>
          <w:lang w:val="uk-UA"/>
        </w:rPr>
        <w:t>звітн</w:t>
      </w:r>
      <w:r w:rsidR="005406F9" w:rsidRPr="003C7BCB">
        <w:rPr>
          <w:rFonts w:ascii="Times New Roman" w:hAnsi="Times New Roman" w:cs="Times New Roman"/>
          <w:sz w:val="28"/>
          <w:szCs w:val="28"/>
          <w:lang w:val="uk-UA"/>
        </w:rPr>
        <w:t>им</w:t>
      </w:r>
      <w:r w:rsidR="005406F9">
        <w:rPr>
          <w:rFonts w:ascii="Times New Roman" w:hAnsi="Times New Roman" w:cs="Times New Roman"/>
          <w:sz w:val="28"/>
          <w:szCs w:val="28"/>
          <w:lang w:val="uk-UA"/>
        </w:rPr>
        <w:t>;</w:t>
      </w:r>
    </w:p>
    <w:p w14:paraId="28FF5DB2"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p>
    <w:p w14:paraId="67BA46BC"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2</w:t>
      </w:r>
      <w:r w:rsidR="005B5823" w:rsidRPr="003C7BCB">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3C7BCB">
        <w:rPr>
          <w:rFonts w:ascii="Times New Roman" w:hAnsi="Times New Roman" w:cs="Times New Roman"/>
          <w:sz w:val="28"/>
          <w:szCs w:val="28"/>
          <w:lang w:val="uk-UA"/>
        </w:rPr>
        <w:t xml:space="preserve">Коригування </w:t>
      </w:r>
      <w:r w:rsidR="005B5823" w:rsidRPr="003C7BCB">
        <w:rPr>
          <w:rFonts w:ascii="Times New Roman" w:hAnsi="Times New Roman" w:cs="Times New Roman"/>
          <w:sz w:val="28"/>
          <w:szCs w:val="28"/>
          <w:lang w:val="uk-UA"/>
        </w:rPr>
        <w:t>попередніх місяців звітного року</w:t>
      </w:r>
      <w:r>
        <w:rPr>
          <w:rFonts w:ascii="Times New Roman" w:hAnsi="Times New Roman" w:cs="Times New Roman"/>
          <w:sz w:val="28"/>
          <w:szCs w:val="28"/>
          <w:lang w:val="uk-UA"/>
        </w:rPr>
        <w:t>» відображаються дані щодо коригувань даних за попередні місяці звітного року;</w:t>
      </w:r>
    </w:p>
    <w:p w14:paraId="7038964D"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p>
    <w:p w14:paraId="45EAF96A"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3 «</w:t>
      </w:r>
      <w:r w:rsidRPr="003C7BCB">
        <w:rPr>
          <w:rFonts w:ascii="Times New Roman" w:hAnsi="Times New Roman" w:cs="Times New Roman"/>
          <w:sz w:val="28"/>
          <w:szCs w:val="28"/>
          <w:lang w:val="uk-UA"/>
        </w:rPr>
        <w:t xml:space="preserve">З </w:t>
      </w:r>
      <w:r w:rsidR="005B5823" w:rsidRPr="003C7BCB">
        <w:rPr>
          <w:rFonts w:ascii="Times New Roman" w:hAnsi="Times New Roman" w:cs="Times New Roman"/>
          <w:sz w:val="28"/>
          <w:szCs w:val="28"/>
          <w:lang w:val="uk-UA"/>
        </w:rPr>
        <w:t>початку звітного року</w:t>
      </w:r>
      <w:r>
        <w:rPr>
          <w:rFonts w:ascii="Times New Roman" w:hAnsi="Times New Roman" w:cs="Times New Roman"/>
          <w:sz w:val="28"/>
          <w:szCs w:val="28"/>
          <w:lang w:val="uk-UA"/>
        </w:rPr>
        <w:t>»</w:t>
      </w:r>
      <w:r w:rsidR="005B5823" w:rsidRPr="003C7BCB">
        <w:rPr>
          <w:rFonts w:ascii="Times New Roman" w:hAnsi="Times New Roman" w:cs="Times New Roman"/>
          <w:sz w:val="28"/>
          <w:szCs w:val="28"/>
          <w:lang w:val="uk-UA"/>
        </w:rPr>
        <w:t xml:space="preserve"> </w:t>
      </w:r>
      <w:r>
        <w:rPr>
          <w:rFonts w:ascii="Times New Roman" w:hAnsi="Times New Roman" w:cs="Times New Roman"/>
          <w:sz w:val="28"/>
          <w:szCs w:val="28"/>
          <w:lang w:val="uk-UA"/>
        </w:rPr>
        <w:t>відображаються дані з початку звітного року;</w:t>
      </w:r>
    </w:p>
    <w:p w14:paraId="626F31A5" w14:textId="77777777" w:rsidR="005406F9" w:rsidRDefault="005406F9" w:rsidP="007B724D">
      <w:pPr>
        <w:tabs>
          <w:tab w:val="left" w:pos="0"/>
        </w:tabs>
        <w:spacing w:after="0" w:line="276" w:lineRule="auto"/>
        <w:ind w:firstLine="567"/>
        <w:jc w:val="both"/>
        <w:rPr>
          <w:rFonts w:ascii="Times New Roman" w:hAnsi="Times New Roman" w:cs="Times New Roman"/>
          <w:sz w:val="28"/>
          <w:szCs w:val="28"/>
          <w:lang w:val="uk-UA"/>
        </w:rPr>
      </w:pPr>
    </w:p>
    <w:p w14:paraId="5ED0747C" w14:textId="77777777" w:rsidR="005406F9" w:rsidRDefault="005406F9" w:rsidP="005406F9">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7313B1">
        <w:rPr>
          <w:rFonts w:ascii="Times New Roman" w:hAnsi="Times New Roman" w:cs="Times New Roman"/>
          <w:sz w:val="28"/>
          <w:szCs w:val="28"/>
          <w:lang w:val="uk-UA"/>
        </w:rPr>
        <w:t>) </w:t>
      </w:r>
      <w:r>
        <w:rPr>
          <w:rFonts w:ascii="Times New Roman" w:hAnsi="Times New Roman" w:cs="Times New Roman"/>
          <w:sz w:val="28"/>
          <w:szCs w:val="28"/>
          <w:lang w:val="uk-UA"/>
        </w:rPr>
        <w:t>у графі 4 «</w:t>
      </w:r>
      <w:r w:rsidRPr="005406F9">
        <w:rPr>
          <w:rFonts w:ascii="Times New Roman" w:hAnsi="Times New Roman" w:cs="Times New Roman"/>
          <w:sz w:val="28"/>
          <w:szCs w:val="28"/>
          <w:lang w:val="uk-UA"/>
        </w:rPr>
        <w:t>Коригування попереднього року</w:t>
      </w:r>
      <w:r>
        <w:rPr>
          <w:rFonts w:ascii="Times New Roman" w:hAnsi="Times New Roman" w:cs="Times New Roman"/>
          <w:sz w:val="28"/>
          <w:szCs w:val="28"/>
          <w:lang w:val="uk-UA"/>
        </w:rPr>
        <w:t>» відображаються дані щодо коригувань даних за попередній рік(-и);</w:t>
      </w:r>
    </w:p>
    <w:p w14:paraId="7E11A850" w14:textId="77777777" w:rsidR="005406F9" w:rsidRDefault="005406F9" w:rsidP="005406F9">
      <w:pPr>
        <w:tabs>
          <w:tab w:val="left" w:pos="0"/>
        </w:tabs>
        <w:spacing w:after="0" w:line="276" w:lineRule="auto"/>
        <w:ind w:firstLine="567"/>
        <w:jc w:val="both"/>
        <w:rPr>
          <w:rFonts w:ascii="Times New Roman" w:hAnsi="Times New Roman" w:cs="Times New Roman"/>
          <w:sz w:val="28"/>
          <w:szCs w:val="28"/>
          <w:lang w:val="uk-UA"/>
        </w:rPr>
      </w:pPr>
    </w:p>
    <w:p w14:paraId="0672FB27" w14:textId="77777777" w:rsidR="005B5823" w:rsidRDefault="005406F9" w:rsidP="005406F9">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7313B1">
        <w:rPr>
          <w:rFonts w:ascii="Times New Roman" w:hAnsi="Times New Roman" w:cs="Times New Roman"/>
          <w:sz w:val="28"/>
          <w:szCs w:val="28"/>
          <w:lang w:val="uk-UA"/>
        </w:rPr>
        <w:t>) </w:t>
      </w:r>
      <w:r w:rsidR="005B5823" w:rsidRPr="003C7BCB">
        <w:rPr>
          <w:rFonts w:ascii="Times New Roman" w:hAnsi="Times New Roman" w:cs="Times New Roman"/>
          <w:sz w:val="28"/>
          <w:szCs w:val="28"/>
          <w:lang w:val="uk-UA"/>
        </w:rPr>
        <w:t>у рядку 040 «Обсяг електричної енергії, закуплений у приватних домогосподарств (розшифрувати в додатку)</w:t>
      </w:r>
      <w:r w:rsidR="00E44DDC" w:rsidRPr="003C7BCB">
        <w:rPr>
          <w:rFonts w:ascii="Times New Roman" w:hAnsi="Times New Roman" w:cs="Times New Roman"/>
          <w:sz w:val="28"/>
          <w:szCs w:val="28"/>
          <w:lang w:val="uk-UA"/>
        </w:rPr>
        <w:t>, з них:</w:t>
      </w:r>
      <w:r w:rsidR="005B5823" w:rsidRPr="003C7BCB">
        <w:rPr>
          <w:rFonts w:ascii="Times New Roman" w:hAnsi="Times New Roman" w:cs="Times New Roman"/>
          <w:sz w:val="28"/>
          <w:szCs w:val="28"/>
          <w:lang w:val="uk-UA"/>
        </w:rPr>
        <w:t xml:space="preserve">» зазначається </w:t>
      </w:r>
      <w:r w:rsidR="00317C89" w:rsidRPr="003C7BCB">
        <w:rPr>
          <w:rFonts w:ascii="Times New Roman" w:hAnsi="Times New Roman" w:cs="Times New Roman"/>
          <w:sz w:val="28"/>
          <w:szCs w:val="28"/>
          <w:lang w:val="uk-UA"/>
        </w:rPr>
        <w:t xml:space="preserve">загальний </w:t>
      </w:r>
      <w:r w:rsidR="005B5823" w:rsidRPr="003C7BCB">
        <w:rPr>
          <w:rFonts w:ascii="Times New Roman" w:hAnsi="Times New Roman" w:cs="Times New Roman"/>
          <w:sz w:val="28"/>
          <w:szCs w:val="28"/>
          <w:lang w:val="uk-UA"/>
        </w:rPr>
        <w:t>обсяг закупленої електричної енергії</w:t>
      </w:r>
      <w:r w:rsidR="00317C89" w:rsidRPr="003C7BCB">
        <w:rPr>
          <w:rFonts w:ascii="Times New Roman" w:hAnsi="Times New Roman" w:cs="Times New Roman"/>
          <w:sz w:val="28"/>
          <w:szCs w:val="28"/>
          <w:lang w:val="uk-UA"/>
        </w:rPr>
        <w:t xml:space="preserve"> у приватних домогосподарств</w:t>
      </w:r>
      <w:r w:rsidR="00890B67">
        <w:rPr>
          <w:rFonts w:ascii="Times New Roman" w:hAnsi="Times New Roman" w:cs="Times New Roman"/>
          <w:sz w:val="28"/>
          <w:szCs w:val="28"/>
          <w:lang w:val="uk-UA"/>
        </w:rPr>
        <w:t xml:space="preserve"> за</w:t>
      </w:r>
      <w:r w:rsidR="00890B67" w:rsidRPr="00890B67">
        <w:rPr>
          <w:rFonts w:ascii="Times New Roman" w:hAnsi="Times New Roman" w:cs="Times New Roman"/>
          <w:sz w:val="28"/>
          <w:szCs w:val="28"/>
          <w:lang w:val="uk-UA"/>
        </w:rPr>
        <w:t xml:space="preserve"> договор</w:t>
      </w:r>
      <w:r w:rsidR="00890B67">
        <w:rPr>
          <w:rFonts w:ascii="Times New Roman" w:hAnsi="Times New Roman" w:cs="Times New Roman"/>
          <w:sz w:val="28"/>
          <w:szCs w:val="28"/>
          <w:lang w:val="uk-UA"/>
        </w:rPr>
        <w:t>ами</w:t>
      </w:r>
      <w:r w:rsidR="00890B67" w:rsidRPr="00890B67">
        <w:rPr>
          <w:rFonts w:ascii="Times New Roman" w:hAnsi="Times New Roman" w:cs="Times New Roman"/>
          <w:sz w:val="28"/>
          <w:szCs w:val="28"/>
          <w:lang w:val="uk-UA"/>
        </w:rPr>
        <w:t xml:space="preserve"> на купівлю-продаж електричної енергії за «зеленим» тарифом</w:t>
      </w:r>
      <w:r w:rsidR="00A10972" w:rsidRPr="003C7BCB">
        <w:rPr>
          <w:rFonts w:ascii="Times New Roman" w:hAnsi="Times New Roman" w:cs="Times New Roman"/>
          <w:sz w:val="28"/>
          <w:szCs w:val="28"/>
          <w:lang w:val="uk-UA"/>
        </w:rPr>
        <w:t>;</w:t>
      </w:r>
    </w:p>
    <w:p w14:paraId="0419C4D7" w14:textId="77777777" w:rsidR="005406F9" w:rsidRDefault="005406F9" w:rsidP="005406F9">
      <w:pPr>
        <w:tabs>
          <w:tab w:val="left" w:pos="0"/>
        </w:tabs>
        <w:spacing w:after="0" w:line="276" w:lineRule="auto"/>
        <w:ind w:firstLine="567"/>
        <w:jc w:val="both"/>
        <w:rPr>
          <w:rFonts w:ascii="Times New Roman" w:hAnsi="Times New Roman" w:cs="Times New Roman"/>
          <w:sz w:val="28"/>
          <w:szCs w:val="28"/>
          <w:lang w:val="uk-UA"/>
        </w:rPr>
      </w:pPr>
    </w:p>
    <w:p w14:paraId="6BA10C06" w14:textId="77777777" w:rsidR="005406F9" w:rsidRDefault="005406F9" w:rsidP="007B55A1">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45</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сонячного випромінювання</w:t>
      </w:r>
      <w:r w:rsidRPr="003C7BCB">
        <w:rPr>
          <w:rFonts w:ascii="Times New Roman" w:hAnsi="Times New Roman" w:cs="Times New Roman"/>
          <w:sz w:val="28"/>
          <w:szCs w:val="28"/>
          <w:lang w:val="uk-UA"/>
        </w:rPr>
        <w:t>» зазначається обсяг електричної енергії, закуплений у приватних домогосподарств, що виробляють електричну енергію із сонячного випромінювання, за «зеленим» тарифом;</w:t>
      </w:r>
    </w:p>
    <w:p w14:paraId="1C572A8F" w14:textId="77777777" w:rsidR="005406F9" w:rsidRDefault="005406F9" w:rsidP="007B55A1">
      <w:pPr>
        <w:tabs>
          <w:tab w:val="left" w:pos="0"/>
        </w:tabs>
        <w:spacing w:after="0" w:line="276" w:lineRule="auto"/>
        <w:ind w:firstLine="567"/>
        <w:jc w:val="both"/>
        <w:rPr>
          <w:rFonts w:ascii="Times New Roman" w:hAnsi="Times New Roman" w:cs="Times New Roman"/>
          <w:sz w:val="28"/>
          <w:szCs w:val="28"/>
          <w:lang w:val="uk-UA"/>
        </w:rPr>
      </w:pPr>
    </w:p>
    <w:p w14:paraId="57086479" w14:textId="77777777" w:rsidR="005406F9" w:rsidRPr="003C7BCB" w:rsidRDefault="005406F9" w:rsidP="007B55A1">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05</w:t>
      </w:r>
      <w:r>
        <w:rPr>
          <w:rFonts w:ascii="Times New Roman" w:hAnsi="Times New Roman" w:cs="Times New Roman"/>
          <w:sz w:val="28"/>
          <w:szCs w:val="28"/>
          <w:lang w:val="uk-UA"/>
        </w:rPr>
        <w:t>0</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енергії вітру</w:t>
      </w:r>
      <w:r w:rsidRPr="003C7BCB">
        <w:rPr>
          <w:rFonts w:ascii="Times New Roman" w:hAnsi="Times New Roman" w:cs="Times New Roman"/>
          <w:sz w:val="28"/>
          <w:szCs w:val="28"/>
          <w:lang w:val="uk-UA"/>
        </w:rPr>
        <w:t>» зазначається обсяг електричної енергії, закуплений у приватних домогосподарств, що виробляють електричну енергію з енергії вітру, за «зеленим» тарифом;</w:t>
      </w:r>
    </w:p>
    <w:p w14:paraId="5407B7A4" w14:textId="77777777" w:rsidR="006F4548" w:rsidRPr="003C7BCB" w:rsidRDefault="005406F9" w:rsidP="006F4548">
      <w:pPr>
        <w:tabs>
          <w:tab w:val="left" w:pos="0"/>
        </w:tabs>
        <w:spacing w:before="24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8</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6F4548"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5</w:t>
      </w:r>
      <w:r w:rsidR="006F4548" w:rsidRPr="003C7BCB">
        <w:rPr>
          <w:rFonts w:ascii="Times New Roman" w:hAnsi="Times New Roman" w:cs="Times New Roman"/>
          <w:sz w:val="28"/>
          <w:szCs w:val="28"/>
          <w:lang w:val="uk-UA"/>
        </w:rPr>
        <w:t>5 «за цін</w:t>
      </w:r>
      <w:r w:rsidR="00A9321A" w:rsidRPr="003C7BCB">
        <w:rPr>
          <w:rFonts w:ascii="Times New Roman" w:hAnsi="Times New Roman" w:cs="Times New Roman"/>
          <w:sz w:val="28"/>
          <w:szCs w:val="28"/>
          <w:lang w:val="uk-UA"/>
        </w:rPr>
        <w:t>ою</w:t>
      </w:r>
      <w:r w:rsidR="006F4548" w:rsidRPr="003C7BCB">
        <w:rPr>
          <w:rFonts w:ascii="Times New Roman" w:hAnsi="Times New Roman" w:cs="Times New Roman"/>
          <w:sz w:val="28"/>
          <w:szCs w:val="28"/>
          <w:lang w:val="uk-UA"/>
        </w:rPr>
        <w:t xml:space="preserve"> ринку «на добу наперед» зазначається обсяг електричної енергії, закуплений у приватних домогосподарств за цінами ринку </w:t>
      </w:r>
      <w:r w:rsidR="00441829" w:rsidRPr="003C7BCB">
        <w:rPr>
          <w:rFonts w:ascii="Times New Roman" w:hAnsi="Times New Roman" w:cs="Times New Roman"/>
          <w:sz w:val="28"/>
          <w:szCs w:val="28"/>
          <w:lang w:val="uk-UA"/>
        </w:rPr>
        <w:t>«</w:t>
      </w:r>
      <w:r w:rsidR="006F4548" w:rsidRPr="003C7BCB">
        <w:rPr>
          <w:rFonts w:ascii="Times New Roman" w:hAnsi="Times New Roman" w:cs="Times New Roman"/>
          <w:sz w:val="28"/>
          <w:szCs w:val="28"/>
          <w:lang w:val="uk-UA"/>
        </w:rPr>
        <w:t>на добу наперед»;</w:t>
      </w:r>
    </w:p>
    <w:p w14:paraId="471CFCB9" w14:textId="77777777" w:rsidR="00E44DDC" w:rsidRPr="003C7BCB" w:rsidRDefault="005406F9" w:rsidP="007B724D">
      <w:pPr>
        <w:tabs>
          <w:tab w:val="left" w:pos="0"/>
        </w:tabs>
        <w:spacing w:before="24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E44DDC" w:rsidRPr="003C7BCB">
        <w:rPr>
          <w:rFonts w:ascii="Times New Roman" w:hAnsi="Times New Roman" w:cs="Times New Roman"/>
          <w:sz w:val="28"/>
          <w:szCs w:val="28"/>
          <w:lang w:val="uk-UA"/>
        </w:rPr>
        <w:t>у</w:t>
      </w:r>
      <w:r w:rsidR="00317C89" w:rsidRPr="003C7BCB">
        <w:rPr>
          <w:rFonts w:ascii="Times New Roman" w:hAnsi="Times New Roman" w:cs="Times New Roman"/>
          <w:sz w:val="28"/>
          <w:szCs w:val="28"/>
          <w:lang w:val="uk-UA"/>
        </w:rPr>
        <w:t xml:space="preserve"> рядку </w:t>
      </w:r>
      <w:r w:rsidRPr="003C7BCB">
        <w:rPr>
          <w:rFonts w:ascii="Times New Roman" w:hAnsi="Times New Roman" w:cs="Times New Roman"/>
          <w:sz w:val="28"/>
          <w:szCs w:val="28"/>
          <w:lang w:val="uk-UA"/>
        </w:rPr>
        <w:t>0</w:t>
      </w:r>
      <w:r>
        <w:rPr>
          <w:rFonts w:ascii="Times New Roman" w:hAnsi="Times New Roman" w:cs="Times New Roman"/>
          <w:sz w:val="28"/>
          <w:szCs w:val="28"/>
          <w:lang w:val="uk-UA"/>
        </w:rPr>
        <w:t>6</w:t>
      </w:r>
      <w:r w:rsidRPr="003C7BCB">
        <w:rPr>
          <w:rFonts w:ascii="Times New Roman" w:hAnsi="Times New Roman" w:cs="Times New Roman"/>
          <w:sz w:val="28"/>
          <w:szCs w:val="28"/>
          <w:lang w:val="uk-UA"/>
        </w:rPr>
        <w:t xml:space="preserve">0 </w:t>
      </w:r>
      <w:r w:rsidR="00317C89" w:rsidRPr="003C7BCB">
        <w:rPr>
          <w:rFonts w:ascii="Times New Roman" w:hAnsi="Times New Roman" w:cs="Times New Roman"/>
          <w:sz w:val="28"/>
          <w:szCs w:val="28"/>
          <w:lang w:val="uk-UA"/>
        </w:rPr>
        <w:t>«</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00317C89" w:rsidRPr="003C7BCB">
        <w:rPr>
          <w:rFonts w:ascii="Times New Roman" w:hAnsi="Times New Roman" w:cs="Times New Roman"/>
          <w:sz w:val="28"/>
          <w:szCs w:val="28"/>
          <w:lang w:val="uk-UA"/>
        </w:rPr>
        <w:t>»</w:t>
      </w:r>
      <w:r w:rsidR="00E44DDC" w:rsidRPr="003C7BCB">
        <w:rPr>
          <w:rFonts w:ascii="Times New Roman" w:hAnsi="Times New Roman" w:cs="Times New Roman"/>
          <w:sz w:val="28"/>
          <w:szCs w:val="28"/>
          <w:lang w:val="uk-UA"/>
        </w:rPr>
        <w:t xml:space="preserve"> зазначається обсяг електричної енергії, закуплений у приватних домогосподарств,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00A10972" w:rsidRPr="003C7BCB">
        <w:rPr>
          <w:rFonts w:ascii="Times New Roman" w:hAnsi="Times New Roman" w:cs="Times New Roman"/>
          <w:sz w:val="28"/>
          <w:szCs w:val="28"/>
          <w:lang w:val="uk-UA"/>
        </w:rPr>
        <w:t>;</w:t>
      </w:r>
    </w:p>
    <w:p w14:paraId="3E181F7F" w14:textId="77777777" w:rsidR="00E44DDC" w:rsidRDefault="005406F9" w:rsidP="007B55A1">
      <w:pPr>
        <w:tabs>
          <w:tab w:val="left" w:pos="0"/>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10</w:t>
      </w:r>
      <w:r w:rsidR="00E44DDC"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E44DDC"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6</w:t>
      </w:r>
      <w:r w:rsidR="006F4548" w:rsidRPr="003C7BCB">
        <w:rPr>
          <w:rFonts w:ascii="Times New Roman" w:hAnsi="Times New Roman" w:cs="Times New Roman"/>
          <w:sz w:val="28"/>
          <w:szCs w:val="28"/>
          <w:lang w:val="uk-UA"/>
        </w:rPr>
        <w:t>5</w:t>
      </w:r>
      <w:r w:rsidR="00E44DDC"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00E44DDC" w:rsidRPr="003C7BCB">
        <w:rPr>
          <w:rFonts w:ascii="Times New Roman" w:hAnsi="Times New Roman" w:cs="Times New Roman"/>
          <w:sz w:val="28"/>
          <w:szCs w:val="28"/>
          <w:lang w:val="uk-UA"/>
        </w:rPr>
        <w:t>» зазначається обсяг електричної енергії, закуплений у приватних домогосподарств</w:t>
      </w:r>
      <w:r w:rsidRPr="0048064E">
        <w:rPr>
          <w:lang w:val="uk-UA"/>
        </w:rPr>
        <w:t xml:space="preserve">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00A10972" w:rsidRPr="003C7BCB">
        <w:rPr>
          <w:rFonts w:ascii="Times New Roman" w:hAnsi="Times New Roman" w:cs="Times New Roman"/>
          <w:sz w:val="28"/>
          <w:szCs w:val="28"/>
          <w:lang w:val="uk-UA"/>
        </w:rPr>
        <w:t>;</w:t>
      </w:r>
    </w:p>
    <w:p w14:paraId="3E7D2041" w14:textId="77777777" w:rsidR="005406F9" w:rsidRPr="003C7BCB" w:rsidRDefault="005406F9" w:rsidP="007B55A1">
      <w:pPr>
        <w:tabs>
          <w:tab w:val="left" w:pos="0"/>
        </w:tabs>
        <w:spacing w:after="0"/>
        <w:jc w:val="both"/>
        <w:rPr>
          <w:rFonts w:ascii="Times New Roman" w:hAnsi="Times New Roman" w:cs="Times New Roman"/>
          <w:sz w:val="28"/>
          <w:szCs w:val="28"/>
          <w:lang w:val="uk-UA"/>
        </w:rPr>
      </w:pPr>
    </w:p>
    <w:p w14:paraId="614B44A3" w14:textId="77777777" w:rsidR="00E44DDC" w:rsidRDefault="00890B67" w:rsidP="00890B67">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5B5823"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7</w:t>
      </w:r>
      <w:r w:rsidR="00E44DDC" w:rsidRPr="003C7BCB">
        <w:rPr>
          <w:rFonts w:ascii="Times New Roman" w:hAnsi="Times New Roman" w:cs="Times New Roman"/>
          <w:sz w:val="28"/>
          <w:szCs w:val="28"/>
          <w:lang w:val="uk-UA"/>
        </w:rPr>
        <w:t>0</w:t>
      </w:r>
      <w:r w:rsidR="005B5823" w:rsidRPr="003C7BCB">
        <w:rPr>
          <w:rFonts w:ascii="Times New Roman" w:hAnsi="Times New Roman" w:cs="Times New Roman"/>
          <w:sz w:val="28"/>
          <w:szCs w:val="28"/>
          <w:lang w:val="uk-UA"/>
        </w:rPr>
        <w:t xml:space="preserve"> «Загальна вартість закупленої електричної енергії у приватних домогосподарств, без ПДВ» зазначається </w:t>
      </w:r>
      <w:r>
        <w:rPr>
          <w:rFonts w:ascii="Times New Roman" w:hAnsi="Times New Roman" w:cs="Times New Roman"/>
          <w:sz w:val="28"/>
          <w:szCs w:val="28"/>
          <w:lang w:val="uk-UA"/>
        </w:rPr>
        <w:t xml:space="preserve">загальна </w:t>
      </w:r>
      <w:r w:rsidR="005B5823" w:rsidRPr="003C7BCB">
        <w:rPr>
          <w:rFonts w:ascii="Times New Roman" w:hAnsi="Times New Roman" w:cs="Times New Roman"/>
          <w:sz w:val="28"/>
          <w:szCs w:val="28"/>
          <w:lang w:val="uk-UA"/>
        </w:rPr>
        <w:t>вартість закупленої електричної енергії</w:t>
      </w:r>
      <w:r>
        <w:rPr>
          <w:rFonts w:ascii="Times New Roman" w:hAnsi="Times New Roman" w:cs="Times New Roman"/>
          <w:sz w:val="28"/>
          <w:szCs w:val="28"/>
          <w:lang w:val="uk-UA"/>
        </w:rPr>
        <w:t xml:space="preserve"> у</w:t>
      </w:r>
      <w:r w:rsidR="005B5823" w:rsidRPr="003C7BCB">
        <w:rPr>
          <w:rFonts w:ascii="Times New Roman" w:hAnsi="Times New Roman" w:cs="Times New Roman"/>
          <w:sz w:val="28"/>
          <w:szCs w:val="28"/>
          <w:lang w:val="uk-UA"/>
        </w:rPr>
        <w:t xml:space="preserve"> приватних домогосподарств</w:t>
      </w:r>
      <w:r>
        <w:rPr>
          <w:rFonts w:ascii="Times New Roman" w:hAnsi="Times New Roman" w:cs="Times New Roman"/>
          <w:sz w:val="28"/>
          <w:szCs w:val="28"/>
          <w:lang w:val="uk-UA"/>
        </w:rPr>
        <w:t xml:space="preserve"> за</w:t>
      </w:r>
      <w:r w:rsidRPr="00890B67">
        <w:rPr>
          <w:rFonts w:ascii="Times New Roman" w:hAnsi="Times New Roman" w:cs="Times New Roman"/>
          <w:sz w:val="28"/>
          <w:szCs w:val="28"/>
          <w:lang w:val="uk-UA"/>
        </w:rPr>
        <w:t xml:space="preserve"> договор</w:t>
      </w:r>
      <w:r>
        <w:rPr>
          <w:rFonts w:ascii="Times New Roman" w:hAnsi="Times New Roman" w:cs="Times New Roman"/>
          <w:sz w:val="28"/>
          <w:szCs w:val="28"/>
          <w:lang w:val="uk-UA"/>
        </w:rPr>
        <w:t>ами</w:t>
      </w:r>
      <w:r w:rsidRPr="00890B67">
        <w:rPr>
          <w:rFonts w:ascii="Times New Roman" w:hAnsi="Times New Roman" w:cs="Times New Roman"/>
          <w:sz w:val="28"/>
          <w:szCs w:val="28"/>
          <w:lang w:val="uk-UA"/>
        </w:rPr>
        <w:t xml:space="preserve"> на купівлю-продаж електричної енергії за «зеленим» тарифом</w:t>
      </w:r>
      <w:r w:rsidR="005B5823" w:rsidRPr="003C7BCB">
        <w:rPr>
          <w:rFonts w:ascii="Times New Roman" w:hAnsi="Times New Roman" w:cs="Times New Roman"/>
          <w:sz w:val="28"/>
          <w:szCs w:val="28"/>
          <w:lang w:val="uk-UA"/>
        </w:rPr>
        <w:t xml:space="preserve"> (без ПДВ)</w:t>
      </w:r>
      <w:r w:rsidR="00A10972" w:rsidRPr="003C7BCB">
        <w:rPr>
          <w:rFonts w:ascii="Times New Roman" w:hAnsi="Times New Roman" w:cs="Times New Roman"/>
          <w:sz w:val="28"/>
          <w:szCs w:val="28"/>
          <w:lang w:val="uk-UA"/>
        </w:rPr>
        <w:t>;</w:t>
      </w:r>
    </w:p>
    <w:p w14:paraId="1F95180E" w14:textId="77777777" w:rsidR="00890B67" w:rsidRDefault="00890B67" w:rsidP="00890B67">
      <w:pPr>
        <w:tabs>
          <w:tab w:val="left" w:pos="0"/>
        </w:tabs>
        <w:spacing w:after="0" w:line="276" w:lineRule="auto"/>
        <w:ind w:firstLine="567"/>
        <w:jc w:val="both"/>
        <w:rPr>
          <w:rFonts w:ascii="Times New Roman" w:hAnsi="Times New Roman" w:cs="Times New Roman"/>
          <w:sz w:val="28"/>
          <w:szCs w:val="28"/>
          <w:lang w:val="uk-UA"/>
        </w:rPr>
      </w:pPr>
    </w:p>
    <w:p w14:paraId="35C887B6" w14:textId="77777777" w:rsidR="00890B67" w:rsidRDefault="00890B67" w:rsidP="00890B67">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75</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сонячного випромінювання</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що виробляють електричну енергію із сонячного випромінювання, за «зеленим» тарифом;</w:t>
      </w:r>
    </w:p>
    <w:p w14:paraId="690B148D" w14:textId="77777777" w:rsidR="00890B67" w:rsidRDefault="00890B67" w:rsidP="00890B67">
      <w:pPr>
        <w:tabs>
          <w:tab w:val="left" w:pos="0"/>
        </w:tabs>
        <w:spacing w:after="0" w:line="276" w:lineRule="auto"/>
        <w:ind w:firstLine="567"/>
        <w:jc w:val="both"/>
        <w:rPr>
          <w:rFonts w:ascii="Times New Roman" w:hAnsi="Times New Roman" w:cs="Times New Roman"/>
          <w:sz w:val="28"/>
          <w:szCs w:val="28"/>
          <w:lang w:val="uk-UA"/>
        </w:rPr>
      </w:pPr>
    </w:p>
    <w:p w14:paraId="69205158" w14:textId="77777777" w:rsidR="00890B67" w:rsidRPr="003C7BCB" w:rsidRDefault="00890B67" w:rsidP="00995D2E">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80</w:t>
      </w:r>
      <w:r w:rsidRPr="003C7BCB">
        <w:rPr>
          <w:rFonts w:ascii="Times New Roman" w:hAnsi="Times New Roman" w:cs="Times New Roman"/>
          <w:sz w:val="28"/>
          <w:szCs w:val="28"/>
          <w:lang w:val="uk-UA"/>
        </w:rPr>
        <w:t xml:space="preserve"> «</w:t>
      </w:r>
      <w:r w:rsidRPr="005406F9">
        <w:rPr>
          <w:rFonts w:ascii="Times New Roman" w:hAnsi="Times New Roman" w:cs="Times New Roman"/>
          <w:sz w:val="28"/>
          <w:szCs w:val="28"/>
          <w:lang w:val="uk-UA"/>
        </w:rPr>
        <w:t xml:space="preserve">за </w:t>
      </w:r>
      <w:r>
        <w:rPr>
          <w:rFonts w:ascii="Times New Roman" w:hAnsi="Times New Roman" w:cs="Times New Roman"/>
          <w:sz w:val="28"/>
          <w:szCs w:val="28"/>
          <w:lang w:val="uk-UA"/>
        </w:rPr>
        <w:t>«</w:t>
      </w:r>
      <w:r w:rsidRPr="005406F9">
        <w:rPr>
          <w:rFonts w:ascii="Times New Roman" w:hAnsi="Times New Roman" w:cs="Times New Roman"/>
          <w:sz w:val="28"/>
          <w:szCs w:val="28"/>
          <w:lang w:val="uk-UA"/>
        </w:rPr>
        <w:t>зеленим</w:t>
      </w:r>
      <w:r>
        <w:rPr>
          <w:rFonts w:ascii="Times New Roman" w:hAnsi="Times New Roman" w:cs="Times New Roman"/>
          <w:sz w:val="28"/>
          <w:szCs w:val="28"/>
          <w:lang w:val="uk-UA"/>
        </w:rPr>
        <w:t>»</w:t>
      </w:r>
      <w:r w:rsidRPr="005406F9">
        <w:rPr>
          <w:rFonts w:ascii="Times New Roman" w:hAnsi="Times New Roman" w:cs="Times New Roman"/>
          <w:sz w:val="28"/>
          <w:szCs w:val="28"/>
          <w:lang w:val="uk-UA"/>
        </w:rPr>
        <w:t xml:space="preserve"> тарифом у домогосподарств, що використовують установки, призначені для виробництва електричної енергії з енергії вітру</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що виробляють електричну енергію з енергії вітру, за «зеленим» тарифом;</w:t>
      </w:r>
    </w:p>
    <w:p w14:paraId="17DD7AEE" w14:textId="77777777" w:rsidR="00890B67" w:rsidRPr="003C7BCB" w:rsidRDefault="00890B67" w:rsidP="00890B67">
      <w:pPr>
        <w:tabs>
          <w:tab w:val="left" w:pos="0"/>
        </w:tabs>
        <w:spacing w:before="24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8</w:t>
      </w:r>
      <w:r w:rsidRPr="003C7BCB">
        <w:rPr>
          <w:rFonts w:ascii="Times New Roman" w:hAnsi="Times New Roman" w:cs="Times New Roman"/>
          <w:sz w:val="28"/>
          <w:szCs w:val="28"/>
          <w:lang w:val="uk-UA"/>
        </w:rPr>
        <w:t xml:space="preserve">5 «за ціною ринку «на добу наперед»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за цінами ринку «на добу наперед»;</w:t>
      </w:r>
    </w:p>
    <w:p w14:paraId="26C1CDC3" w14:textId="77777777" w:rsidR="00890B67" w:rsidRPr="003C7BCB" w:rsidRDefault="00890B67" w:rsidP="00890B67">
      <w:pPr>
        <w:tabs>
          <w:tab w:val="left" w:pos="0"/>
        </w:tabs>
        <w:spacing w:before="24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9</w:t>
      </w:r>
      <w:r w:rsidRPr="003C7BCB">
        <w:rPr>
          <w:rFonts w:ascii="Times New Roman" w:hAnsi="Times New Roman" w:cs="Times New Roman"/>
          <w:sz w:val="28"/>
          <w:szCs w:val="28"/>
          <w:lang w:val="uk-UA"/>
        </w:rPr>
        <w:t>0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побутовим споживачам</w:t>
      </w:r>
      <w:r w:rsidRPr="003C7BCB">
        <w:rPr>
          <w:rFonts w:ascii="Times New Roman" w:hAnsi="Times New Roman" w:cs="Times New Roman"/>
          <w:sz w:val="28"/>
          <w:szCs w:val="28"/>
          <w:lang w:val="uk-UA"/>
        </w:rPr>
        <w:t>;</w:t>
      </w:r>
    </w:p>
    <w:p w14:paraId="73FF6863" w14:textId="77777777" w:rsidR="00890B67" w:rsidRPr="003C7BCB" w:rsidRDefault="00890B67" w:rsidP="007B55A1">
      <w:pPr>
        <w:tabs>
          <w:tab w:val="left" w:pos="0"/>
        </w:tabs>
        <w:spacing w:after="0"/>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16</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0</w:t>
      </w:r>
      <w:r>
        <w:rPr>
          <w:rFonts w:ascii="Times New Roman" w:hAnsi="Times New Roman" w:cs="Times New Roman"/>
          <w:sz w:val="28"/>
          <w:szCs w:val="28"/>
          <w:lang w:val="uk-UA"/>
        </w:rPr>
        <w:t>9</w:t>
      </w:r>
      <w:r w:rsidRPr="003C7BCB">
        <w:rPr>
          <w:rFonts w:ascii="Times New Roman" w:hAnsi="Times New Roman" w:cs="Times New Roman"/>
          <w:sz w:val="28"/>
          <w:szCs w:val="28"/>
          <w:lang w:val="uk-UA"/>
        </w:rPr>
        <w:t>5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Pr="003C7BCB">
        <w:rPr>
          <w:rFonts w:ascii="Times New Roman" w:hAnsi="Times New Roman" w:cs="Times New Roman"/>
          <w:sz w:val="28"/>
          <w:szCs w:val="28"/>
          <w:lang w:val="uk-UA"/>
        </w:rPr>
        <w:t xml:space="preserve">» зазначається </w:t>
      </w:r>
      <w:r>
        <w:rPr>
          <w:rFonts w:ascii="Times New Roman" w:hAnsi="Times New Roman" w:cs="Times New Roman"/>
          <w:sz w:val="28"/>
          <w:szCs w:val="28"/>
          <w:lang w:val="uk-UA"/>
        </w:rPr>
        <w:t>вартість</w:t>
      </w:r>
      <w:r w:rsidRPr="003C7BCB">
        <w:rPr>
          <w:rFonts w:ascii="Times New Roman" w:hAnsi="Times New Roman" w:cs="Times New Roman"/>
          <w:sz w:val="28"/>
          <w:szCs w:val="28"/>
          <w:lang w:val="uk-UA"/>
        </w:rPr>
        <w:t xml:space="preserve"> електричної енергії, закуплен</w:t>
      </w:r>
      <w:r>
        <w:rPr>
          <w:rFonts w:ascii="Times New Roman" w:hAnsi="Times New Roman" w:cs="Times New Roman"/>
          <w:sz w:val="28"/>
          <w:szCs w:val="28"/>
          <w:lang w:val="uk-UA"/>
        </w:rPr>
        <w:t>ої</w:t>
      </w:r>
      <w:r w:rsidRPr="003C7BCB">
        <w:rPr>
          <w:rFonts w:ascii="Times New Roman" w:hAnsi="Times New Roman" w:cs="Times New Roman"/>
          <w:sz w:val="28"/>
          <w:szCs w:val="28"/>
          <w:lang w:val="uk-UA"/>
        </w:rPr>
        <w:t xml:space="preserve"> у приватних домогосподарств</w:t>
      </w:r>
      <w:r w:rsidRPr="0048064E">
        <w:rPr>
          <w:lang w:val="uk-UA"/>
        </w:rPr>
        <w:t xml:space="preserve"> </w:t>
      </w:r>
      <w:r w:rsidRPr="005406F9">
        <w:rPr>
          <w:rFonts w:ascii="Times New Roman" w:hAnsi="Times New Roman" w:cs="Times New Roman"/>
          <w:sz w:val="28"/>
          <w:szCs w:val="28"/>
          <w:lang w:val="uk-UA"/>
        </w:rPr>
        <w:t>за ціною, за якою постачальник універсальних послуг здійснює постачання електричної енергії відповідним споживачам</w:t>
      </w:r>
      <w:r w:rsidRPr="003C7BCB">
        <w:rPr>
          <w:rFonts w:ascii="Times New Roman" w:hAnsi="Times New Roman" w:cs="Times New Roman"/>
          <w:sz w:val="28"/>
          <w:szCs w:val="28"/>
          <w:lang w:val="uk-UA"/>
        </w:rPr>
        <w:t>;</w:t>
      </w:r>
    </w:p>
    <w:p w14:paraId="285480CC" w14:textId="77777777" w:rsidR="00096E74" w:rsidRPr="003C7BCB" w:rsidRDefault="00096E74" w:rsidP="007B724D">
      <w:pPr>
        <w:tabs>
          <w:tab w:val="left" w:pos="0"/>
        </w:tabs>
        <w:spacing w:before="240"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w:t>
      </w:r>
      <w:r w:rsidR="00890B67">
        <w:rPr>
          <w:rFonts w:ascii="Times New Roman" w:hAnsi="Times New Roman" w:cs="Times New Roman"/>
          <w:sz w:val="28"/>
          <w:szCs w:val="28"/>
          <w:lang w:val="uk-UA"/>
        </w:rPr>
        <w:t>7</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рядку </w:t>
      </w:r>
      <w:r w:rsidR="00890B67">
        <w:rPr>
          <w:rFonts w:ascii="Times New Roman" w:hAnsi="Times New Roman" w:cs="Times New Roman"/>
          <w:sz w:val="28"/>
          <w:szCs w:val="28"/>
          <w:lang w:val="uk-UA"/>
        </w:rPr>
        <w:t>100</w:t>
      </w:r>
      <w:r w:rsidR="00890B67" w:rsidRPr="003C7BCB">
        <w:rPr>
          <w:rFonts w:ascii="Times New Roman" w:hAnsi="Times New Roman" w:cs="Times New Roman"/>
          <w:sz w:val="28"/>
          <w:szCs w:val="28"/>
          <w:lang w:val="uk-UA"/>
        </w:rPr>
        <w:t xml:space="preserve"> </w:t>
      </w:r>
      <w:r w:rsidRPr="003C7BCB">
        <w:rPr>
          <w:rFonts w:ascii="Times New Roman" w:hAnsi="Times New Roman" w:cs="Times New Roman"/>
          <w:sz w:val="28"/>
          <w:szCs w:val="28"/>
          <w:lang w:val="uk-UA"/>
        </w:rPr>
        <w:t>«Загальна сума сплачених коштів приватним домогосподарствам, без ПДВ» зазначається загальна сума сплачених коштів приватним домогосподарствам за закуплену електричну  енергію</w:t>
      </w:r>
      <w:r w:rsidR="00890B67">
        <w:rPr>
          <w:rFonts w:ascii="Times New Roman" w:hAnsi="Times New Roman" w:cs="Times New Roman"/>
          <w:sz w:val="28"/>
          <w:szCs w:val="28"/>
          <w:lang w:val="uk-UA"/>
        </w:rPr>
        <w:t xml:space="preserve"> у</w:t>
      </w:r>
      <w:r w:rsidRPr="003C7BCB">
        <w:rPr>
          <w:rFonts w:ascii="Times New Roman" w:hAnsi="Times New Roman" w:cs="Times New Roman"/>
          <w:sz w:val="28"/>
          <w:szCs w:val="28"/>
          <w:lang w:val="uk-UA"/>
        </w:rPr>
        <w:t xml:space="preserve"> приватних домогосподарств</w:t>
      </w:r>
      <w:r w:rsidR="00890B67">
        <w:rPr>
          <w:rFonts w:ascii="Times New Roman" w:hAnsi="Times New Roman" w:cs="Times New Roman"/>
          <w:sz w:val="28"/>
          <w:szCs w:val="28"/>
          <w:lang w:val="uk-UA"/>
        </w:rPr>
        <w:t xml:space="preserve"> за</w:t>
      </w:r>
      <w:r w:rsidR="00890B67" w:rsidRPr="00890B67">
        <w:rPr>
          <w:rFonts w:ascii="Times New Roman" w:hAnsi="Times New Roman" w:cs="Times New Roman"/>
          <w:sz w:val="28"/>
          <w:szCs w:val="28"/>
          <w:lang w:val="uk-UA"/>
        </w:rPr>
        <w:t xml:space="preserve"> договор</w:t>
      </w:r>
      <w:r w:rsidR="00890B67">
        <w:rPr>
          <w:rFonts w:ascii="Times New Roman" w:hAnsi="Times New Roman" w:cs="Times New Roman"/>
          <w:sz w:val="28"/>
          <w:szCs w:val="28"/>
          <w:lang w:val="uk-UA"/>
        </w:rPr>
        <w:t>ами</w:t>
      </w:r>
      <w:r w:rsidR="00890B67" w:rsidRPr="00890B67">
        <w:rPr>
          <w:rFonts w:ascii="Times New Roman" w:hAnsi="Times New Roman" w:cs="Times New Roman"/>
          <w:sz w:val="28"/>
          <w:szCs w:val="28"/>
          <w:lang w:val="uk-UA"/>
        </w:rPr>
        <w:t xml:space="preserve"> на купівлю-продаж електричної енергії за «зеленим» тарифом</w:t>
      </w:r>
      <w:r w:rsidRPr="003C7BCB">
        <w:rPr>
          <w:rFonts w:ascii="Times New Roman" w:hAnsi="Times New Roman" w:cs="Times New Roman"/>
          <w:sz w:val="28"/>
          <w:szCs w:val="28"/>
          <w:lang w:val="uk-UA"/>
        </w:rPr>
        <w:t xml:space="preserve"> (без ПДВ)</w:t>
      </w:r>
      <w:r w:rsidR="00A10972" w:rsidRPr="003C7BCB">
        <w:rPr>
          <w:rFonts w:ascii="Times New Roman" w:hAnsi="Times New Roman" w:cs="Times New Roman"/>
          <w:sz w:val="28"/>
          <w:szCs w:val="28"/>
          <w:lang w:val="uk-UA"/>
        </w:rPr>
        <w:t>;</w:t>
      </w:r>
    </w:p>
    <w:p w14:paraId="4CDDDC10" w14:textId="77777777" w:rsidR="005B5823" w:rsidRPr="003C7BCB" w:rsidRDefault="005B5823" w:rsidP="007B724D">
      <w:pPr>
        <w:tabs>
          <w:tab w:val="left" w:pos="0"/>
        </w:tabs>
        <w:spacing w:after="0" w:line="276" w:lineRule="auto"/>
        <w:ind w:firstLine="567"/>
        <w:jc w:val="both"/>
        <w:rPr>
          <w:rFonts w:ascii="Times New Roman" w:hAnsi="Times New Roman" w:cs="Times New Roman"/>
          <w:sz w:val="28"/>
          <w:szCs w:val="28"/>
          <w:lang w:val="uk-UA"/>
        </w:rPr>
      </w:pPr>
    </w:p>
    <w:p w14:paraId="7650365D" w14:textId="591E6AFD" w:rsidR="00995D2E" w:rsidRDefault="00A10972" w:rsidP="00995D2E">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w:t>
      </w:r>
      <w:r w:rsidR="00890B67">
        <w:rPr>
          <w:rFonts w:ascii="Times New Roman" w:hAnsi="Times New Roman" w:cs="Times New Roman"/>
          <w:sz w:val="28"/>
          <w:szCs w:val="28"/>
          <w:lang w:val="uk-UA"/>
        </w:rPr>
        <w:t>8</w:t>
      </w:r>
      <w:r w:rsidR="00483561" w:rsidRPr="003C7BCB">
        <w:rPr>
          <w:rFonts w:ascii="Times New Roman" w:hAnsi="Times New Roman" w:cs="Times New Roman"/>
          <w:sz w:val="28"/>
          <w:szCs w:val="28"/>
          <w:lang w:val="uk-UA"/>
        </w:rPr>
        <w:t>)</w:t>
      </w:r>
      <w:r w:rsidR="00483561">
        <w:rPr>
          <w:rFonts w:ascii="Times New Roman" w:hAnsi="Times New Roman" w:cs="Times New Roman"/>
          <w:sz w:val="28"/>
          <w:szCs w:val="28"/>
          <w:lang w:val="uk-UA"/>
        </w:rPr>
        <w:t> </w:t>
      </w:r>
      <w:r w:rsidR="005B5823" w:rsidRPr="003C7BCB">
        <w:rPr>
          <w:rFonts w:ascii="Times New Roman" w:hAnsi="Times New Roman" w:cs="Times New Roman"/>
          <w:sz w:val="28"/>
          <w:szCs w:val="28"/>
          <w:lang w:val="uk-UA"/>
        </w:rPr>
        <w:t xml:space="preserve">у рядках </w:t>
      </w:r>
      <w:r w:rsidR="00715E05" w:rsidRPr="003C7BCB">
        <w:rPr>
          <w:rFonts w:ascii="Times New Roman" w:hAnsi="Times New Roman" w:cs="Times New Roman"/>
          <w:sz w:val="28"/>
          <w:szCs w:val="28"/>
          <w:lang w:val="uk-UA"/>
        </w:rPr>
        <w:t>105</w:t>
      </w:r>
      <w:r w:rsidR="005B5823" w:rsidRPr="003C7BCB">
        <w:rPr>
          <w:rFonts w:ascii="Times New Roman" w:hAnsi="Times New Roman" w:cs="Times New Roman"/>
          <w:sz w:val="28"/>
          <w:szCs w:val="28"/>
          <w:lang w:val="uk-UA"/>
        </w:rPr>
        <w:t xml:space="preserve"> – </w:t>
      </w:r>
      <w:r w:rsidR="002D4F38" w:rsidRPr="003C7BCB">
        <w:rPr>
          <w:rFonts w:ascii="Times New Roman" w:hAnsi="Times New Roman" w:cs="Times New Roman"/>
          <w:sz w:val="28"/>
          <w:szCs w:val="28"/>
          <w:lang w:val="uk-UA"/>
        </w:rPr>
        <w:t>1</w:t>
      </w:r>
      <w:r w:rsidR="00890B67">
        <w:rPr>
          <w:rFonts w:ascii="Times New Roman" w:hAnsi="Times New Roman" w:cs="Times New Roman"/>
          <w:sz w:val="28"/>
          <w:szCs w:val="28"/>
          <w:lang w:val="uk-UA"/>
        </w:rPr>
        <w:t>20</w:t>
      </w:r>
      <w:r w:rsidR="005B5823" w:rsidRPr="003C7BCB">
        <w:rPr>
          <w:rFonts w:ascii="Times New Roman" w:hAnsi="Times New Roman" w:cs="Times New Roman"/>
          <w:sz w:val="28"/>
          <w:szCs w:val="28"/>
          <w:lang w:val="uk-UA"/>
        </w:rPr>
        <w:t xml:space="preserve"> </w:t>
      </w:r>
      <w:r w:rsidR="00890B67" w:rsidRPr="003C7BCB">
        <w:rPr>
          <w:rFonts w:ascii="Times New Roman" w:hAnsi="Times New Roman" w:cs="Times New Roman"/>
          <w:sz w:val="28"/>
          <w:szCs w:val="28"/>
          <w:lang w:val="uk-UA"/>
        </w:rPr>
        <w:t xml:space="preserve">зазначається </w:t>
      </w:r>
      <w:r w:rsidR="00890B67">
        <w:rPr>
          <w:rFonts w:ascii="Times New Roman" w:hAnsi="Times New Roman" w:cs="Times New Roman"/>
          <w:sz w:val="28"/>
          <w:szCs w:val="28"/>
          <w:lang w:val="uk-UA"/>
        </w:rPr>
        <w:t>сума заборгованості</w:t>
      </w:r>
      <w:r w:rsidR="00890B67" w:rsidRPr="003C7BCB">
        <w:rPr>
          <w:rFonts w:ascii="Times New Roman" w:hAnsi="Times New Roman" w:cs="Times New Roman"/>
          <w:sz w:val="28"/>
          <w:szCs w:val="28"/>
          <w:lang w:val="uk-UA"/>
        </w:rPr>
        <w:t xml:space="preserve"> </w:t>
      </w:r>
      <w:proofErr w:type="spellStart"/>
      <w:r w:rsidR="00890B67" w:rsidRPr="003C7BCB">
        <w:rPr>
          <w:rFonts w:ascii="Times New Roman" w:hAnsi="Times New Roman" w:cs="Times New Roman"/>
          <w:sz w:val="28"/>
          <w:szCs w:val="28"/>
          <w:lang w:val="uk-UA"/>
        </w:rPr>
        <w:t>електропостачальник</w:t>
      </w:r>
      <w:r w:rsidR="00890B67">
        <w:rPr>
          <w:rFonts w:ascii="Times New Roman" w:hAnsi="Times New Roman" w:cs="Times New Roman"/>
          <w:sz w:val="28"/>
          <w:szCs w:val="28"/>
          <w:lang w:val="uk-UA"/>
        </w:rPr>
        <w:t>а</w:t>
      </w:r>
      <w:proofErr w:type="spellEnd"/>
      <w:r w:rsidR="00995D2E">
        <w:rPr>
          <w:rFonts w:ascii="Times New Roman" w:hAnsi="Times New Roman" w:cs="Times New Roman"/>
          <w:sz w:val="28"/>
          <w:szCs w:val="28"/>
          <w:lang w:val="uk-UA"/>
        </w:rPr>
        <w:t xml:space="preserve"> перед приватними домогосподарствами </w:t>
      </w:r>
      <w:r w:rsidR="00995D2E" w:rsidRPr="003C7BCB">
        <w:rPr>
          <w:rFonts w:ascii="Times New Roman" w:hAnsi="Times New Roman" w:cs="Times New Roman"/>
          <w:sz w:val="28"/>
          <w:szCs w:val="28"/>
          <w:lang w:val="uk-UA"/>
        </w:rPr>
        <w:t>станом на 20</w:t>
      </w:r>
      <w:r w:rsidR="00950438">
        <w:rPr>
          <w:rFonts w:ascii="Times New Roman" w:hAnsi="Times New Roman" w:cs="Times New Roman"/>
          <w:sz w:val="28"/>
          <w:szCs w:val="28"/>
          <w:lang w:val="uk-UA"/>
        </w:rPr>
        <w:t> </w:t>
      </w:r>
      <w:r w:rsidR="00995D2E" w:rsidRPr="003C7BCB">
        <w:rPr>
          <w:rFonts w:ascii="Times New Roman" w:hAnsi="Times New Roman" w:cs="Times New Roman"/>
          <w:sz w:val="28"/>
          <w:szCs w:val="28"/>
          <w:lang w:val="uk-UA"/>
        </w:rPr>
        <w:t xml:space="preserve">(включно) число місяця наступного за </w:t>
      </w:r>
      <w:r w:rsidR="00995D2E">
        <w:rPr>
          <w:rFonts w:ascii="Times New Roman" w:hAnsi="Times New Roman" w:cs="Times New Roman"/>
          <w:sz w:val="28"/>
          <w:szCs w:val="28"/>
          <w:lang w:val="uk-UA"/>
        </w:rPr>
        <w:t>звітн</w:t>
      </w:r>
      <w:r w:rsidR="00995D2E" w:rsidRPr="003C7BCB">
        <w:rPr>
          <w:rFonts w:ascii="Times New Roman" w:hAnsi="Times New Roman" w:cs="Times New Roman"/>
          <w:sz w:val="28"/>
          <w:szCs w:val="28"/>
          <w:lang w:val="uk-UA"/>
        </w:rPr>
        <w:t xml:space="preserve">им, усього (рядок </w:t>
      </w:r>
      <w:r w:rsidR="00995D2E">
        <w:rPr>
          <w:rFonts w:ascii="Times New Roman" w:hAnsi="Times New Roman" w:cs="Times New Roman"/>
          <w:sz w:val="28"/>
          <w:szCs w:val="28"/>
          <w:lang w:val="uk-UA"/>
        </w:rPr>
        <w:t>10</w:t>
      </w:r>
      <w:r w:rsidR="00995D2E" w:rsidRPr="003C7BCB">
        <w:rPr>
          <w:rFonts w:ascii="Times New Roman" w:hAnsi="Times New Roman" w:cs="Times New Roman"/>
          <w:sz w:val="28"/>
          <w:szCs w:val="28"/>
          <w:lang w:val="uk-UA"/>
        </w:rPr>
        <w:t xml:space="preserve">5), </w:t>
      </w:r>
      <w:r w:rsidR="00995D2E" w:rsidRPr="00995D2E">
        <w:rPr>
          <w:rFonts w:ascii="Times New Roman" w:hAnsi="Times New Roman" w:cs="Times New Roman"/>
          <w:sz w:val="28"/>
          <w:szCs w:val="28"/>
          <w:lang w:val="uk-UA"/>
        </w:rPr>
        <w:t>за фактичний період (місяць)</w:t>
      </w:r>
      <w:r w:rsidR="00995D2E">
        <w:rPr>
          <w:rFonts w:ascii="Times New Roman" w:hAnsi="Times New Roman" w:cs="Times New Roman"/>
          <w:sz w:val="28"/>
          <w:szCs w:val="28"/>
          <w:lang w:val="uk-UA"/>
        </w:rPr>
        <w:t xml:space="preserve"> (рядок 110), </w:t>
      </w:r>
      <w:r w:rsidR="00995D2E" w:rsidRPr="00995D2E">
        <w:rPr>
          <w:rFonts w:ascii="Times New Roman" w:hAnsi="Times New Roman" w:cs="Times New Roman"/>
          <w:sz w:val="28"/>
          <w:szCs w:val="28"/>
          <w:lang w:val="uk-UA"/>
        </w:rPr>
        <w:t>за попередні періоди (місяці) поточного року</w:t>
      </w:r>
      <w:r w:rsidR="00995D2E">
        <w:rPr>
          <w:rFonts w:ascii="Times New Roman" w:hAnsi="Times New Roman" w:cs="Times New Roman"/>
          <w:sz w:val="28"/>
          <w:szCs w:val="28"/>
          <w:lang w:val="uk-UA"/>
        </w:rPr>
        <w:t xml:space="preserve"> (рядок 115) </w:t>
      </w:r>
      <w:r w:rsidR="00995D2E" w:rsidRPr="003C7BCB">
        <w:rPr>
          <w:rFonts w:ascii="Times New Roman" w:hAnsi="Times New Roman" w:cs="Times New Roman"/>
          <w:sz w:val="28"/>
          <w:szCs w:val="28"/>
          <w:lang w:val="uk-UA"/>
        </w:rPr>
        <w:t xml:space="preserve">та за попередні </w:t>
      </w:r>
      <w:r w:rsidR="0048064E">
        <w:rPr>
          <w:rFonts w:ascii="Times New Roman" w:hAnsi="Times New Roman" w:cs="Times New Roman"/>
          <w:sz w:val="28"/>
          <w:szCs w:val="28"/>
          <w:lang w:val="uk-UA"/>
        </w:rPr>
        <w:t xml:space="preserve">періоди минулих </w:t>
      </w:r>
      <w:r w:rsidR="00995D2E" w:rsidRPr="003C7BCB">
        <w:rPr>
          <w:rFonts w:ascii="Times New Roman" w:hAnsi="Times New Roman" w:cs="Times New Roman"/>
          <w:sz w:val="28"/>
          <w:szCs w:val="28"/>
          <w:lang w:val="uk-UA"/>
        </w:rPr>
        <w:t>рок</w:t>
      </w:r>
      <w:r w:rsidR="0048064E">
        <w:rPr>
          <w:rFonts w:ascii="Times New Roman" w:hAnsi="Times New Roman" w:cs="Times New Roman"/>
          <w:sz w:val="28"/>
          <w:szCs w:val="28"/>
          <w:lang w:val="uk-UA"/>
        </w:rPr>
        <w:t>ів</w:t>
      </w:r>
      <w:r w:rsidR="00995D2E" w:rsidRPr="003C7BCB">
        <w:rPr>
          <w:rFonts w:ascii="Times New Roman" w:hAnsi="Times New Roman" w:cs="Times New Roman"/>
          <w:sz w:val="28"/>
          <w:szCs w:val="28"/>
          <w:lang w:val="uk-UA"/>
        </w:rPr>
        <w:t xml:space="preserve"> (рядок 1</w:t>
      </w:r>
      <w:r w:rsidR="00995D2E">
        <w:rPr>
          <w:rFonts w:ascii="Times New Roman" w:hAnsi="Times New Roman" w:cs="Times New Roman"/>
          <w:sz w:val="28"/>
          <w:szCs w:val="28"/>
          <w:lang w:val="uk-UA"/>
        </w:rPr>
        <w:t>20</w:t>
      </w:r>
      <w:r w:rsidR="00995D2E" w:rsidRPr="003C7BCB">
        <w:rPr>
          <w:rFonts w:ascii="Times New Roman" w:hAnsi="Times New Roman" w:cs="Times New Roman"/>
          <w:sz w:val="28"/>
          <w:szCs w:val="28"/>
          <w:lang w:val="uk-UA"/>
        </w:rPr>
        <w:t>)</w:t>
      </w:r>
      <w:r w:rsidR="00995D2E">
        <w:rPr>
          <w:rFonts w:ascii="Times New Roman" w:hAnsi="Times New Roman" w:cs="Times New Roman"/>
          <w:sz w:val="28"/>
          <w:szCs w:val="28"/>
          <w:lang w:val="uk-UA"/>
        </w:rPr>
        <w:t>;</w:t>
      </w:r>
    </w:p>
    <w:p w14:paraId="7E4284D8" w14:textId="77777777" w:rsidR="00995D2E" w:rsidRDefault="00995D2E" w:rsidP="00995D2E">
      <w:pPr>
        <w:tabs>
          <w:tab w:val="left" w:pos="0"/>
        </w:tabs>
        <w:spacing w:after="0" w:line="276" w:lineRule="auto"/>
        <w:ind w:firstLine="567"/>
        <w:jc w:val="both"/>
        <w:rPr>
          <w:rFonts w:ascii="Times New Roman" w:hAnsi="Times New Roman" w:cs="Times New Roman"/>
          <w:sz w:val="28"/>
          <w:szCs w:val="28"/>
          <w:lang w:val="uk-UA"/>
        </w:rPr>
      </w:pPr>
    </w:p>
    <w:p w14:paraId="58EF446F" w14:textId="77777777" w:rsidR="00995D2E" w:rsidRPr="003C7BCB" w:rsidRDefault="00995D2E" w:rsidP="00995D2E">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у рядку 1</w:t>
      </w:r>
      <w:r>
        <w:rPr>
          <w:rFonts w:ascii="Times New Roman" w:hAnsi="Times New Roman" w:cs="Times New Roman"/>
          <w:sz w:val="28"/>
          <w:szCs w:val="28"/>
          <w:lang w:val="uk-UA"/>
        </w:rPr>
        <w:t>25</w:t>
      </w:r>
      <w:r w:rsidRPr="003C7BCB">
        <w:rPr>
          <w:rFonts w:ascii="Times New Roman" w:hAnsi="Times New Roman" w:cs="Times New Roman"/>
          <w:sz w:val="28"/>
          <w:szCs w:val="28"/>
          <w:lang w:val="uk-UA"/>
        </w:rPr>
        <w:t xml:space="preserve"> «Загальна сума нарахованої на оплату ОСП компенсації за виконання спеціальних обов'язків, без ПДВ» зазначається загальна сума нарахованої компенсації </w:t>
      </w:r>
      <w:proofErr w:type="spellStart"/>
      <w:r w:rsidRPr="003C7BCB">
        <w:rPr>
          <w:rFonts w:ascii="Times New Roman" w:hAnsi="Times New Roman" w:cs="Times New Roman"/>
          <w:sz w:val="28"/>
          <w:szCs w:val="28"/>
          <w:lang w:val="uk-UA"/>
        </w:rPr>
        <w:t>електропостачальнику</w:t>
      </w:r>
      <w:proofErr w:type="spellEnd"/>
      <w:r w:rsidRPr="003C7BCB">
        <w:rPr>
          <w:rFonts w:ascii="Times New Roman" w:hAnsi="Times New Roman" w:cs="Times New Roman"/>
          <w:sz w:val="28"/>
          <w:szCs w:val="28"/>
          <w:lang w:val="uk-UA"/>
        </w:rPr>
        <w:t xml:space="preserve"> за виконання спеціальних обов’язків із забезпечення збільшення частки виробництва електричної енергії з альтернативних джерел енергії на оплату оператору системи передачі (без ПДВ);</w:t>
      </w:r>
    </w:p>
    <w:p w14:paraId="6E213ACD" w14:textId="77777777" w:rsidR="00995D2E" w:rsidRDefault="00995D2E" w:rsidP="00995D2E">
      <w:pPr>
        <w:tabs>
          <w:tab w:val="left" w:pos="0"/>
        </w:tabs>
        <w:spacing w:after="0" w:line="276" w:lineRule="auto"/>
        <w:ind w:firstLine="567"/>
        <w:jc w:val="both"/>
        <w:rPr>
          <w:rFonts w:ascii="Times New Roman" w:hAnsi="Times New Roman" w:cs="Times New Roman"/>
          <w:sz w:val="28"/>
          <w:szCs w:val="28"/>
          <w:lang w:val="uk-UA"/>
        </w:rPr>
      </w:pPr>
    </w:p>
    <w:p w14:paraId="0BD9BA92" w14:textId="2C745D08" w:rsidR="005B5823" w:rsidRPr="003C7BCB" w:rsidRDefault="00995D2E" w:rsidP="008B665C">
      <w:pPr>
        <w:tabs>
          <w:tab w:val="left" w:pos="0"/>
        </w:tabs>
        <w:spacing w:after="0" w:line="276"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20</w:t>
      </w:r>
      <w:r w:rsidR="007313B1">
        <w:rPr>
          <w:rFonts w:ascii="Times New Roman" w:hAnsi="Times New Roman" w:cs="Times New Roman"/>
          <w:sz w:val="28"/>
          <w:szCs w:val="28"/>
          <w:lang w:val="uk-UA"/>
        </w:rPr>
        <w:t>) </w:t>
      </w:r>
      <w:r w:rsidR="007313B1" w:rsidRPr="003C7BCB">
        <w:rPr>
          <w:rFonts w:ascii="Times New Roman" w:hAnsi="Times New Roman" w:cs="Times New Roman"/>
          <w:sz w:val="28"/>
          <w:szCs w:val="28"/>
          <w:lang w:val="uk-UA"/>
        </w:rPr>
        <w:t>у рядк</w:t>
      </w:r>
      <w:r w:rsidR="00251944">
        <w:rPr>
          <w:rFonts w:ascii="Times New Roman" w:hAnsi="Times New Roman" w:cs="Times New Roman"/>
          <w:sz w:val="28"/>
          <w:szCs w:val="28"/>
          <w:lang w:val="uk-UA"/>
        </w:rPr>
        <w:t>ах</w:t>
      </w:r>
      <w:r w:rsidR="007313B1" w:rsidRPr="003C7BCB">
        <w:rPr>
          <w:rFonts w:ascii="Times New Roman" w:hAnsi="Times New Roman" w:cs="Times New Roman"/>
          <w:sz w:val="28"/>
          <w:szCs w:val="28"/>
          <w:lang w:val="uk-UA"/>
        </w:rPr>
        <w:t xml:space="preserve"> 1</w:t>
      </w:r>
      <w:r w:rsidR="007313B1">
        <w:rPr>
          <w:rFonts w:ascii="Times New Roman" w:hAnsi="Times New Roman" w:cs="Times New Roman"/>
          <w:sz w:val="28"/>
          <w:szCs w:val="28"/>
          <w:lang w:val="uk-UA"/>
        </w:rPr>
        <w:t>30</w:t>
      </w:r>
      <w:r w:rsidR="007313B1" w:rsidRPr="003C7BCB">
        <w:rPr>
          <w:rFonts w:ascii="Times New Roman" w:hAnsi="Times New Roman" w:cs="Times New Roman"/>
          <w:sz w:val="28"/>
          <w:szCs w:val="28"/>
          <w:lang w:val="uk-UA"/>
        </w:rPr>
        <w:t xml:space="preserve"> </w:t>
      </w:r>
      <w:r w:rsidR="00251944">
        <w:rPr>
          <w:rFonts w:ascii="Times New Roman" w:hAnsi="Times New Roman" w:cs="Times New Roman"/>
          <w:sz w:val="28"/>
          <w:szCs w:val="28"/>
          <w:lang w:val="uk-UA"/>
        </w:rPr>
        <w:t xml:space="preserve">– 140 </w:t>
      </w:r>
      <w:r w:rsidR="005B5823" w:rsidRPr="003C7BCB">
        <w:rPr>
          <w:rFonts w:ascii="Times New Roman" w:hAnsi="Times New Roman" w:cs="Times New Roman"/>
          <w:sz w:val="28"/>
          <w:szCs w:val="28"/>
          <w:lang w:val="uk-UA"/>
        </w:rPr>
        <w:t xml:space="preserve">«Загальна сума отриманої від ОСП компенсації:» зазначається загальна сума отриманої компенсації </w:t>
      </w:r>
      <w:proofErr w:type="spellStart"/>
      <w:r w:rsidR="005B5823" w:rsidRPr="003C7BCB">
        <w:rPr>
          <w:rFonts w:ascii="Times New Roman" w:hAnsi="Times New Roman" w:cs="Times New Roman"/>
          <w:sz w:val="28"/>
          <w:szCs w:val="28"/>
          <w:lang w:val="uk-UA"/>
        </w:rPr>
        <w:t>електропостачальником</w:t>
      </w:r>
      <w:proofErr w:type="spellEnd"/>
      <w:r w:rsidR="005B5823" w:rsidRPr="003C7BCB">
        <w:rPr>
          <w:rFonts w:ascii="Times New Roman" w:hAnsi="Times New Roman" w:cs="Times New Roman"/>
          <w:sz w:val="28"/>
          <w:szCs w:val="28"/>
          <w:lang w:val="uk-UA"/>
        </w:rPr>
        <w:t xml:space="preserve"> за виконання спеціальних обов’язків із забезпечення збільшення частки виробництва електричної енергії з </w:t>
      </w:r>
      <w:r>
        <w:rPr>
          <w:rFonts w:ascii="Times New Roman" w:hAnsi="Times New Roman" w:cs="Times New Roman"/>
          <w:sz w:val="28"/>
          <w:szCs w:val="28"/>
          <w:lang w:val="uk-UA"/>
        </w:rPr>
        <w:t>протягом звітного місяця та з початку звітного періоду</w:t>
      </w:r>
      <w:r w:rsidR="005B5823" w:rsidRPr="003C7BCB">
        <w:rPr>
          <w:rFonts w:ascii="Times New Roman" w:hAnsi="Times New Roman" w:cs="Times New Roman"/>
          <w:sz w:val="28"/>
          <w:szCs w:val="28"/>
          <w:lang w:val="uk-UA"/>
        </w:rPr>
        <w:t xml:space="preserve">, усього (рядок </w:t>
      </w:r>
      <w:r>
        <w:rPr>
          <w:rFonts w:ascii="Times New Roman" w:hAnsi="Times New Roman" w:cs="Times New Roman"/>
          <w:sz w:val="28"/>
          <w:szCs w:val="28"/>
          <w:lang w:val="uk-UA"/>
        </w:rPr>
        <w:t>130</w:t>
      </w:r>
      <w:r w:rsidR="005B5823" w:rsidRPr="003C7BCB">
        <w:rPr>
          <w:rFonts w:ascii="Times New Roman" w:hAnsi="Times New Roman" w:cs="Times New Roman"/>
          <w:sz w:val="28"/>
          <w:szCs w:val="28"/>
          <w:lang w:val="uk-UA"/>
        </w:rPr>
        <w:t xml:space="preserve">), за звітний рік (рядок </w:t>
      </w:r>
      <w:r w:rsidRPr="003C7BCB">
        <w:rPr>
          <w:rFonts w:ascii="Times New Roman" w:hAnsi="Times New Roman" w:cs="Times New Roman"/>
          <w:sz w:val="28"/>
          <w:szCs w:val="28"/>
          <w:lang w:val="uk-UA"/>
        </w:rPr>
        <w:t>1</w:t>
      </w:r>
      <w:r>
        <w:rPr>
          <w:rFonts w:ascii="Times New Roman" w:hAnsi="Times New Roman" w:cs="Times New Roman"/>
          <w:sz w:val="28"/>
          <w:szCs w:val="28"/>
          <w:lang w:val="uk-UA"/>
        </w:rPr>
        <w:t>35</w:t>
      </w:r>
      <w:r w:rsidR="005B5823" w:rsidRPr="003C7BCB">
        <w:rPr>
          <w:rFonts w:ascii="Times New Roman" w:hAnsi="Times New Roman" w:cs="Times New Roman"/>
          <w:sz w:val="28"/>
          <w:szCs w:val="28"/>
          <w:lang w:val="uk-UA"/>
        </w:rPr>
        <w:t xml:space="preserve">) та за попередні роки </w:t>
      </w:r>
      <w:r w:rsidR="00A87EB1">
        <w:rPr>
          <w:rFonts w:ascii="Times New Roman" w:hAnsi="Times New Roman" w:cs="Times New Roman"/>
          <w:sz w:val="28"/>
          <w:szCs w:val="28"/>
          <w:lang w:val="uk-UA"/>
        </w:rPr>
        <w:br/>
      </w:r>
      <w:r w:rsidR="005B5823" w:rsidRPr="003C7BCB">
        <w:rPr>
          <w:rFonts w:ascii="Times New Roman" w:hAnsi="Times New Roman" w:cs="Times New Roman"/>
          <w:sz w:val="28"/>
          <w:szCs w:val="28"/>
          <w:lang w:val="uk-UA"/>
        </w:rPr>
        <w:t xml:space="preserve">(рядок </w:t>
      </w:r>
      <w:r w:rsidRPr="003C7BCB">
        <w:rPr>
          <w:rFonts w:ascii="Times New Roman" w:hAnsi="Times New Roman" w:cs="Times New Roman"/>
          <w:sz w:val="28"/>
          <w:szCs w:val="28"/>
          <w:lang w:val="uk-UA"/>
        </w:rPr>
        <w:t>1</w:t>
      </w:r>
      <w:r>
        <w:rPr>
          <w:rFonts w:ascii="Times New Roman" w:hAnsi="Times New Roman" w:cs="Times New Roman"/>
          <w:sz w:val="28"/>
          <w:szCs w:val="28"/>
          <w:lang w:val="uk-UA"/>
        </w:rPr>
        <w:t>40</w:t>
      </w:r>
      <w:r w:rsidR="005B5823" w:rsidRPr="003C7BCB">
        <w:rPr>
          <w:rFonts w:ascii="Times New Roman" w:hAnsi="Times New Roman" w:cs="Times New Roman"/>
          <w:sz w:val="28"/>
          <w:szCs w:val="28"/>
          <w:lang w:val="uk-UA"/>
        </w:rPr>
        <w:t>)</w:t>
      </w:r>
      <w:r w:rsidR="00711ED7" w:rsidRPr="003C7BCB">
        <w:rPr>
          <w:rFonts w:ascii="Times New Roman" w:hAnsi="Times New Roman" w:cs="Times New Roman"/>
          <w:sz w:val="28"/>
          <w:szCs w:val="28"/>
          <w:lang w:val="uk-UA"/>
        </w:rPr>
        <w:t>.</w:t>
      </w:r>
    </w:p>
    <w:p w14:paraId="3AD71C53" w14:textId="77777777" w:rsidR="005B5823" w:rsidRPr="003C7BCB" w:rsidRDefault="005B5823" w:rsidP="007B724D">
      <w:pPr>
        <w:tabs>
          <w:tab w:val="left" w:pos="0"/>
        </w:tabs>
        <w:spacing w:after="0" w:line="276" w:lineRule="auto"/>
        <w:ind w:firstLine="567"/>
        <w:jc w:val="both"/>
        <w:rPr>
          <w:rFonts w:ascii="Times New Roman" w:hAnsi="Times New Roman" w:cs="Times New Roman"/>
          <w:sz w:val="28"/>
          <w:szCs w:val="28"/>
          <w:lang w:val="uk-UA"/>
        </w:rPr>
      </w:pPr>
    </w:p>
    <w:p w14:paraId="69667936" w14:textId="6BF2DF28" w:rsidR="002D2B38" w:rsidRPr="003C7BCB" w:rsidRDefault="002D4F38" w:rsidP="00A10972">
      <w:pPr>
        <w:tabs>
          <w:tab w:val="left" w:pos="0"/>
        </w:tabs>
        <w:spacing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3.3.</w:t>
      </w:r>
      <w:r w:rsidR="00251944">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розділі ІІІ «Інформація щодо </w:t>
      </w:r>
      <w:r w:rsidR="006F4548" w:rsidRPr="003C7BCB">
        <w:rPr>
          <w:rFonts w:ascii="Times New Roman" w:hAnsi="Times New Roman" w:cs="Times New Roman"/>
          <w:sz w:val="28"/>
          <w:szCs w:val="28"/>
          <w:lang w:val="uk-UA"/>
        </w:rPr>
        <w:t>договорів</w:t>
      </w:r>
      <w:r w:rsidRPr="003C7BCB">
        <w:rPr>
          <w:rFonts w:ascii="Times New Roman" w:hAnsi="Times New Roman" w:cs="Times New Roman"/>
          <w:sz w:val="28"/>
          <w:szCs w:val="28"/>
          <w:lang w:val="uk-UA"/>
        </w:rPr>
        <w:t xml:space="preserve"> </w:t>
      </w:r>
      <w:r w:rsidR="006F4548" w:rsidRPr="003C7BCB">
        <w:rPr>
          <w:rFonts w:ascii="Times New Roman" w:hAnsi="Times New Roman" w:cs="Times New Roman"/>
          <w:sz w:val="28"/>
          <w:szCs w:val="28"/>
          <w:lang w:val="uk-UA"/>
        </w:rPr>
        <w:t xml:space="preserve">про </w:t>
      </w:r>
      <w:r w:rsidRPr="003C7BCB">
        <w:rPr>
          <w:rFonts w:ascii="Times New Roman" w:hAnsi="Times New Roman" w:cs="Times New Roman"/>
          <w:sz w:val="28"/>
          <w:szCs w:val="28"/>
          <w:lang w:val="uk-UA"/>
        </w:rPr>
        <w:t>закупівл</w:t>
      </w:r>
      <w:r w:rsidR="006F4548" w:rsidRPr="003C7BCB">
        <w:rPr>
          <w:rFonts w:ascii="Times New Roman" w:hAnsi="Times New Roman" w:cs="Times New Roman"/>
          <w:sz w:val="28"/>
          <w:szCs w:val="28"/>
          <w:lang w:val="uk-UA"/>
        </w:rPr>
        <w:t>ю</w:t>
      </w:r>
      <w:r w:rsidRPr="003C7BCB">
        <w:rPr>
          <w:rFonts w:ascii="Times New Roman" w:hAnsi="Times New Roman" w:cs="Times New Roman"/>
          <w:sz w:val="28"/>
          <w:szCs w:val="28"/>
          <w:lang w:val="uk-UA"/>
        </w:rPr>
        <w:t xml:space="preserve"> електричної енергії </w:t>
      </w:r>
      <w:r w:rsidR="00742722">
        <w:rPr>
          <w:rFonts w:ascii="Times New Roman" w:hAnsi="Times New Roman" w:cs="Times New Roman"/>
          <w:sz w:val="28"/>
          <w:szCs w:val="28"/>
          <w:lang w:val="uk-UA"/>
        </w:rPr>
        <w:t xml:space="preserve">за «зеленим» тарифом у приватних домогосподарств» </w:t>
      </w:r>
      <w:r w:rsidRPr="003C7BCB">
        <w:rPr>
          <w:rFonts w:ascii="Times New Roman" w:hAnsi="Times New Roman" w:cs="Times New Roman"/>
          <w:sz w:val="28"/>
          <w:szCs w:val="28"/>
          <w:lang w:val="uk-UA"/>
        </w:rPr>
        <w:t>відображається інформація щодо кількості договорів на купівлю-продаж</w:t>
      </w:r>
      <w:r w:rsidR="00590F41" w:rsidRPr="003C7BCB">
        <w:rPr>
          <w:rFonts w:ascii="Times New Roman" w:hAnsi="Times New Roman" w:cs="Times New Roman"/>
          <w:sz w:val="28"/>
          <w:szCs w:val="28"/>
          <w:lang w:val="uk-UA"/>
        </w:rPr>
        <w:t xml:space="preserve"> елек</w:t>
      </w:r>
      <w:r w:rsidR="002D2B38" w:rsidRPr="003C7BCB">
        <w:rPr>
          <w:rFonts w:ascii="Times New Roman" w:hAnsi="Times New Roman" w:cs="Times New Roman"/>
          <w:sz w:val="28"/>
          <w:szCs w:val="28"/>
          <w:lang w:val="uk-UA"/>
        </w:rPr>
        <w:t>т</w:t>
      </w:r>
      <w:r w:rsidR="00590F41" w:rsidRPr="003C7BCB">
        <w:rPr>
          <w:rFonts w:ascii="Times New Roman" w:hAnsi="Times New Roman" w:cs="Times New Roman"/>
          <w:sz w:val="28"/>
          <w:szCs w:val="28"/>
          <w:lang w:val="uk-UA"/>
        </w:rPr>
        <w:t xml:space="preserve">ричної </w:t>
      </w:r>
      <w:r w:rsidR="002D2B38" w:rsidRPr="003C7BCB">
        <w:rPr>
          <w:rFonts w:ascii="Times New Roman" w:hAnsi="Times New Roman" w:cs="Times New Roman"/>
          <w:sz w:val="28"/>
          <w:szCs w:val="28"/>
          <w:lang w:val="uk-UA"/>
        </w:rPr>
        <w:t xml:space="preserve">енергії за «зеленим» тарифом (рядки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 xml:space="preserve">45 </w:t>
      </w:r>
      <w:r w:rsidR="00441829" w:rsidRPr="003C7BCB">
        <w:rPr>
          <w:rFonts w:ascii="Times New Roman" w:hAnsi="Times New Roman" w:cs="Times New Roman"/>
          <w:sz w:val="28"/>
          <w:szCs w:val="28"/>
          <w:lang w:val="uk-UA"/>
        </w:rPr>
        <w:t>–</w:t>
      </w:r>
      <w:r w:rsidR="00995D2E">
        <w:rPr>
          <w:rFonts w:ascii="Times New Roman" w:hAnsi="Times New Roman" w:cs="Times New Roman"/>
          <w:sz w:val="28"/>
          <w:szCs w:val="28"/>
          <w:lang w:val="uk-UA"/>
        </w:rPr>
        <w:t xml:space="preserve">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55</w:t>
      </w:r>
      <w:r w:rsidR="002D2B38" w:rsidRPr="003C7BCB">
        <w:rPr>
          <w:rFonts w:ascii="Times New Roman" w:hAnsi="Times New Roman" w:cs="Times New Roman"/>
          <w:sz w:val="28"/>
          <w:szCs w:val="28"/>
          <w:lang w:val="uk-UA"/>
        </w:rPr>
        <w:t>)</w:t>
      </w:r>
      <w:r w:rsidR="006F4548" w:rsidRPr="003C7BCB">
        <w:rPr>
          <w:rFonts w:ascii="Times New Roman" w:hAnsi="Times New Roman" w:cs="Times New Roman"/>
          <w:sz w:val="28"/>
          <w:szCs w:val="28"/>
          <w:lang w:val="uk-UA"/>
        </w:rPr>
        <w:t xml:space="preserve">, </w:t>
      </w:r>
      <w:r w:rsidR="002D2B38" w:rsidRPr="003C7BCB">
        <w:rPr>
          <w:rFonts w:ascii="Times New Roman" w:hAnsi="Times New Roman" w:cs="Times New Roman"/>
          <w:sz w:val="28"/>
          <w:szCs w:val="28"/>
          <w:lang w:val="uk-UA"/>
        </w:rPr>
        <w:t xml:space="preserve">а також інформація щодо сумарної встановленої потужності </w:t>
      </w:r>
      <w:r w:rsidR="006F4548" w:rsidRPr="003C7BCB">
        <w:rPr>
          <w:rFonts w:ascii="Times New Roman" w:hAnsi="Times New Roman" w:cs="Times New Roman"/>
          <w:sz w:val="28"/>
          <w:szCs w:val="28"/>
          <w:lang w:val="uk-UA"/>
        </w:rPr>
        <w:t xml:space="preserve">генеруючих установок </w:t>
      </w:r>
      <w:r w:rsidR="002D2B38" w:rsidRPr="003C7BCB">
        <w:rPr>
          <w:rFonts w:ascii="Times New Roman" w:hAnsi="Times New Roman" w:cs="Times New Roman"/>
          <w:sz w:val="28"/>
          <w:szCs w:val="28"/>
          <w:lang w:val="uk-UA"/>
        </w:rPr>
        <w:t xml:space="preserve">приватних домогосподарств (рядки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 xml:space="preserve">60 </w:t>
      </w:r>
      <w:r w:rsidR="00441829" w:rsidRPr="003C7BCB">
        <w:rPr>
          <w:rFonts w:ascii="Times New Roman" w:hAnsi="Times New Roman" w:cs="Times New Roman"/>
          <w:sz w:val="28"/>
          <w:szCs w:val="28"/>
          <w:lang w:val="uk-UA"/>
        </w:rPr>
        <w:t>–</w:t>
      </w:r>
      <w:r w:rsidR="00995D2E">
        <w:rPr>
          <w:rFonts w:ascii="Times New Roman" w:hAnsi="Times New Roman" w:cs="Times New Roman"/>
          <w:sz w:val="28"/>
          <w:szCs w:val="28"/>
          <w:lang w:val="uk-UA"/>
        </w:rPr>
        <w:t xml:space="preserve">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70</w:t>
      </w:r>
      <w:r w:rsidR="002D2B38" w:rsidRPr="003C7BCB">
        <w:rPr>
          <w:rFonts w:ascii="Times New Roman" w:hAnsi="Times New Roman" w:cs="Times New Roman"/>
          <w:sz w:val="28"/>
          <w:szCs w:val="28"/>
          <w:lang w:val="uk-UA"/>
        </w:rPr>
        <w:t>).</w:t>
      </w:r>
    </w:p>
    <w:p w14:paraId="1B44FD63" w14:textId="61A1058E" w:rsidR="002D2B38" w:rsidRPr="003C7BCB" w:rsidRDefault="002D2B38" w:rsidP="00A10972">
      <w:pPr>
        <w:tabs>
          <w:tab w:val="left" w:pos="0"/>
        </w:tabs>
        <w:spacing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1</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рядках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45</w:t>
      </w:r>
      <w:r w:rsidR="00523F44">
        <w:rPr>
          <w:rFonts w:ascii="Times New Roman" w:hAnsi="Times New Roman" w:cs="Times New Roman"/>
          <w:sz w:val="28"/>
          <w:szCs w:val="28"/>
          <w:lang w:val="uk-UA"/>
        </w:rPr>
        <w:t xml:space="preserve"> </w:t>
      </w:r>
      <w:r w:rsidR="00441829" w:rsidRPr="003C7BCB">
        <w:rPr>
          <w:rFonts w:ascii="Times New Roman" w:hAnsi="Times New Roman" w:cs="Times New Roman"/>
          <w:sz w:val="28"/>
          <w:szCs w:val="28"/>
          <w:lang w:val="uk-UA"/>
        </w:rPr>
        <w:t>–</w:t>
      </w:r>
      <w:r w:rsidR="00523F44">
        <w:rPr>
          <w:rFonts w:ascii="Times New Roman" w:hAnsi="Times New Roman" w:cs="Times New Roman"/>
          <w:sz w:val="28"/>
          <w:szCs w:val="28"/>
          <w:lang w:val="uk-UA"/>
        </w:rPr>
        <w:t xml:space="preserve"> </w:t>
      </w:r>
      <w:r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55</w:t>
      </w:r>
      <w:r w:rsidRPr="003C7BCB">
        <w:rPr>
          <w:rFonts w:ascii="Times New Roman" w:hAnsi="Times New Roman" w:cs="Times New Roman"/>
          <w:sz w:val="28"/>
          <w:szCs w:val="28"/>
          <w:lang w:val="uk-UA"/>
        </w:rPr>
        <w:t xml:space="preserve"> «Кількість договорів на купівлю-продаж електричної енергії за «зеленим» тарифом приватним домогосподарством, з них:» відображається інформація щодо загальної кількості договорів з </w:t>
      </w:r>
      <w:r w:rsidRPr="003C7BCB">
        <w:rPr>
          <w:rFonts w:ascii="Times New Roman" w:hAnsi="Times New Roman" w:cs="Times New Roman"/>
          <w:sz w:val="28"/>
          <w:szCs w:val="28"/>
          <w:lang w:val="uk-UA"/>
        </w:rPr>
        <w:lastRenderedPageBreak/>
        <w:t>домогосподарствами</w:t>
      </w:r>
      <w:r w:rsidR="001C7AB6">
        <w:rPr>
          <w:rFonts w:ascii="Times New Roman" w:hAnsi="Times New Roman" w:cs="Times New Roman"/>
          <w:sz w:val="28"/>
          <w:szCs w:val="28"/>
          <w:lang w:val="uk-UA"/>
        </w:rPr>
        <w:t>,</w:t>
      </w:r>
      <w:r w:rsidRPr="003C7BCB">
        <w:rPr>
          <w:rFonts w:ascii="Times New Roman" w:hAnsi="Times New Roman" w:cs="Times New Roman"/>
          <w:sz w:val="28"/>
          <w:szCs w:val="28"/>
          <w:lang w:val="uk-UA"/>
        </w:rPr>
        <w:t xml:space="preserve"> </w:t>
      </w:r>
      <w:r w:rsidR="00CD268E" w:rsidRPr="003C7BCB">
        <w:rPr>
          <w:rFonts w:ascii="Times New Roman" w:hAnsi="Times New Roman" w:cs="Times New Roman"/>
          <w:sz w:val="28"/>
          <w:szCs w:val="28"/>
          <w:lang w:val="uk-UA"/>
        </w:rPr>
        <w:t xml:space="preserve">у яких здійснюється закупівля електричної енергії </w:t>
      </w:r>
      <w:r w:rsidRPr="003C7BCB">
        <w:rPr>
          <w:rFonts w:ascii="Times New Roman" w:hAnsi="Times New Roman" w:cs="Times New Roman"/>
          <w:sz w:val="28"/>
          <w:szCs w:val="28"/>
          <w:lang w:val="uk-UA"/>
        </w:rPr>
        <w:t xml:space="preserve">за «зеленим» тарифом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45</w:t>
      </w:r>
      <w:r w:rsidRPr="003C7BCB">
        <w:rPr>
          <w:rFonts w:ascii="Times New Roman" w:hAnsi="Times New Roman" w:cs="Times New Roman"/>
          <w:sz w:val="28"/>
          <w:szCs w:val="28"/>
          <w:lang w:val="uk-UA"/>
        </w:rPr>
        <w:t>), з них що використовують установки, призначені для виробництва електричної енергії з сонячного випромінювання (рядок 1</w:t>
      </w:r>
      <w:r w:rsidR="00995D2E">
        <w:rPr>
          <w:rFonts w:ascii="Times New Roman" w:hAnsi="Times New Roman" w:cs="Times New Roman"/>
          <w:sz w:val="28"/>
          <w:szCs w:val="28"/>
          <w:lang w:val="uk-UA"/>
        </w:rPr>
        <w:t>50</w:t>
      </w:r>
      <w:r w:rsidRPr="003C7BCB">
        <w:rPr>
          <w:rFonts w:ascii="Times New Roman" w:hAnsi="Times New Roman" w:cs="Times New Roman"/>
          <w:sz w:val="28"/>
          <w:szCs w:val="28"/>
          <w:lang w:val="uk-UA"/>
        </w:rPr>
        <w:t>) та з енергії вітру (рядок 1</w:t>
      </w:r>
      <w:r w:rsidR="00995D2E">
        <w:rPr>
          <w:rFonts w:ascii="Times New Roman" w:hAnsi="Times New Roman" w:cs="Times New Roman"/>
          <w:sz w:val="28"/>
          <w:szCs w:val="28"/>
          <w:lang w:val="uk-UA"/>
        </w:rPr>
        <w:t>55</w:t>
      </w:r>
      <w:r w:rsidRPr="003C7BCB">
        <w:rPr>
          <w:rFonts w:ascii="Times New Roman" w:hAnsi="Times New Roman" w:cs="Times New Roman"/>
          <w:sz w:val="28"/>
          <w:szCs w:val="28"/>
          <w:lang w:val="uk-UA"/>
        </w:rPr>
        <w:t>) станом на кінець звітного періоду</w:t>
      </w:r>
      <w:r w:rsidR="00A10972" w:rsidRPr="003C7BCB">
        <w:rPr>
          <w:rFonts w:ascii="Times New Roman" w:hAnsi="Times New Roman" w:cs="Times New Roman"/>
          <w:sz w:val="28"/>
          <w:szCs w:val="28"/>
          <w:lang w:val="uk-UA"/>
        </w:rPr>
        <w:t>;</w:t>
      </w:r>
    </w:p>
    <w:p w14:paraId="40B9809A" w14:textId="641F79C5" w:rsidR="005B5823" w:rsidRPr="003C7BCB" w:rsidRDefault="002D2B38"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2</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Pr="003C7BCB">
        <w:rPr>
          <w:rFonts w:ascii="Times New Roman" w:hAnsi="Times New Roman" w:cs="Times New Roman"/>
          <w:sz w:val="28"/>
          <w:szCs w:val="28"/>
          <w:lang w:val="uk-UA"/>
        </w:rPr>
        <w:t xml:space="preserve">у рядках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60</w:t>
      </w:r>
      <w:r w:rsidR="003F36E3">
        <w:rPr>
          <w:rFonts w:ascii="Times New Roman" w:hAnsi="Times New Roman" w:cs="Times New Roman"/>
          <w:sz w:val="28"/>
          <w:szCs w:val="28"/>
          <w:lang w:val="uk-UA"/>
        </w:rPr>
        <w:t xml:space="preserve"> </w:t>
      </w:r>
      <w:r w:rsidR="00441829" w:rsidRPr="003C7BCB">
        <w:rPr>
          <w:rFonts w:ascii="Times New Roman" w:hAnsi="Times New Roman" w:cs="Times New Roman"/>
          <w:sz w:val="28"/>
          <w:szCs w:val="28"/>
          <w:lang w:val="uk-UA"/>
        </w:rPr>
        <w:t>–</w:t>
      </w:r>
      <w:r w:rsidR="003F36E3">
        <w:rPr>
          <w:rFonts w:ascii="Times New Roman" w:hAnsi="Times New Roman" w:cs="Times New Roman"/>
          <w:sz w:val="28"/>
          <w:szCs w:val="28"/>
          <w:lang w:val="uk-UA"/>
        </w:rPr>
        <w:t xml:space="preserve">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70</w:t>
      </w:r>
      <w:r w:rsidR="00995D2E" w:rsidRPr="003C7BCB">
        <w:rPr>
          <w:rFonts w:ascii="Times New Roman" w:hAnsi="Times New Roman" w:cs="Times New Roman"/>
          <w:sz w:val="28"/>
          <w:szCs w:val="28"/>
          <w:lang w:val="uk-UA"/>
        </w:rPr>
        <w:t xml:space="preserve"> </w:t>
      </w:r>
      <w:r w:rsidRPr="003C7BCB">
        <w:rPr>
          <w:rFonts w:ascii="Times New Roman" w:hAnsi="Times New Roman" w:cs="Times New Roman"/>
          <w:sz w:val="28"/>
          <w:szCs w:val="28"/>
          <w:lang w:val="uk-UA"/>
        </w:rPr>
        <w:t xml:space="preserve">«Сумарна встановлена потужність генеруючих установок, з них:» відображається інформація щодо загальної встановленої потужності установок приватних домогосподарств, у яких здійснюється закупівля виробленої електричної енергії за </w:t>
      </w:r>
      <w:r w:rsidR="001E22F4">
        <w:rPr>
          <w:rFonts w:ascii="Times New Roman" w:hAnsi="Times New Roman" w:cs="Times New Roman"/>
          <w:sz w:val="28"/>
          <w:szCs w:val="28"/>
          <w:lang w:val="uk-UA"/>
        </w:rPr>
        <w:t>«</w:t>
      </w:r>
      <w:r w:rsidRPr="003C7BCB">
        <w:rPr>
          <w:rFonts w:ascii="Times New Roman" w:hAnsi="Times New Roman" w:cs="Times New Roman"/>
          <w:sz w:val="28"/>
          <w:szCs w:val="28"/>
          <w:lang w:val="uk-UA"/>
        </w:rPr>
        <w:t>зеленим</w:t>
      </w:r>
      <w:r w:rsidR="001E22F4">
        <w:rPr>
          <w:rFonts w:ascii="Times New Roman" w:hAnsi="Times New Roman" w:cs="Times New Roman"/>
          <w:sz w:val="28"/>
          <w:szCs w:val="28"/>
          <w:lang w:val="uk-UA"/>
        </w:rPr>
        <w:t>»</w:t>
      </w:r>
      <w:r w:rsidRPr="003C7BCB">
        <w:rPr>
          <w:rFonts w:ascii="Times New Roman" w:hAnsi="Times New Roman" w:cs="Times New Roman"/>
          <w:sz w:val="28"/>
          <w:szCs w:val="28"/>
          <w:lang w:val="uk-UA"/>
        </w:rPr>
        <w:t xml:space="preserve"> тарифом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60</w:t>
      </w:r>
      <w:r w:rsidRPr="003C7BCB">
        <w:rPr>
          <w:rFonts w:ascii="Times New Roman" w:hAnsi="Times New Roman" w:cs="Times New Roman"/>
          <w:sz w:val="28"/>
          <w:szCs w:val="28"/>
          <w:lang w:val="uk-UA"/>
        </w:rPr>
        <w:t xml:space="preserve">), з них що використовують установки, призначені для виробництва електричної енергії з сонячного випромінювання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65</w:t>
      </w:r>
      <w:r w:rsidRPr="003C7BCB">
        <w:rPr>
          <w:rFonts w:ascii="Times New Roman" w:hAnsi="Times New Roman" w:cs="Times New Roman"/>
          <w:sz w:val="28"/>
          <w:szCs w:val="28"/>
          <w:lang w:val="uk-UA"/>
        </w:rPr>
        <w:t xml:space="preserve">) та з енергії вітру (рядок </w:t>
      </w:r>
      <w:r w:rsidR="00995D2E" w:rsidRPr="003C7BCB">
        <w:rPr>
          <w:rFonts w:ascii="Times New Roman" w:hAnsi="Times New Roman" w:cs="Times New Roman"/>
          <w:sz w:val="28"/>
          <w:szCs w:val="28"/>
          <w:lang w:val="uk-UA"/>
        </w:rPr>
        <w:t>1</w:t>
      </w:r>
      <w:r w:rsidR="00995D2E">
        <w:rPr>
          <w:rFonts w:ascii="Times New Roman" w:hAnsi="Times New Roman" w:cs="Times New Roman"/>
          <w:sz w:val="28"/>
          <w:szCs w:val="28"/>
          <w:lang w:val="uk-UA"/>
        </w:rPr>
        <w:t>70</w:t>
      </w:r>
      <w:r w:rsidRPr="003C7BCB">
        <w:rPr>
          <w:rFonts w:ascii="Times New Roman" w:hAnsi="Times New Roman" w:cs="Times New Roman"/>
          <w:sz w:val="28"/>
          <w:szCs w:val="28"/>
          <w:lang w:val="uk-UA"/>
        </w:rPr>
        <w:t>) станом на кінець звітного періоду</w:t>
      </w:r>
      <w:r w:rsidR="00A436BD">
        <w:rPr>
          <w:rFonts w:ascii="Times New Roman" w:hAnsi="Times New Roman" w:cs="Times New Roman"/>
          <w:sz w:val="28"/>
          <w:szCs w:val="28"/>
          <w:lang w:val="uk-UA"/>
        </w:rPr>
        <w:t>.</w:t>
      </w:r>
    </w:p>
    <w:p w14:paraId="27877248" w14:textId="77777777" w:rsidR="00CD268E" w:rsidRPr="003C7BCB" w:rsidRDefault="00CD268E" w:rsidP="007B724D">
      <w:pPr>
        <w:tabs>
          <w:tab w:val="left" w:pos="0"/>
        </w:tabs>
        <w:spacing w:after="0" w:line="276" w:lineRule="auto"/>
        <w:ind w:firstLine="567"/>
        <w:jc w:val="both"/>
        <w:rPr>
          <w:rFonts w:ascii="Times New Roman" w:hAnsi="Times New Roman" w:cs="Times New Roman"/>
          <w:sz w:val="28"/>
          <w:szCs w:val="28"/>
          <w:lang w:val="uk-UA"/>
        </w:rPr>
      </w:pPr>
    </w:p>
    <w:p w14:paraId="123801EF" w14:textId="65A8744D" w:rsidR="00753EFA" w:rsidRPr="003C7BCB" w:rsidRDefault="00451072" w:rsidP="007B724D">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3.</w:t>
      </w:r>
      <w:r w:rsidR="007B724D" w:rsidRPr="003C7BCB">
        <w:rPr>
          <w:rFonts w:ascii="Times New Roman" w:hAnsi="Times New Roman" w:cs="Times New Roman"/>
          <w:sz w:val="28"/>
          <w:szCs w:val="28"/>
          <w:lang w:val="uk-UA"/>
        </w:rPr>
        <w:t>4</w:t>
      </w:r>
      <w:r w:rsidR="007313B1" w:rsidRPr="003C7BCB">
        <w:rPr>
          <w:rFonts w:ascii="Times New Roman" w:hAnsi="Times New Roman" w:cs="Times New Roman"/>
          <w:sz w:val="28"/>
          <w:szCs w:val="28"/>
          <w:lang w:val="uk-UA"/>
        </w:rPr>
        <w:t>.</w:t>
      </w:r>
      <w:r w:rsidR="007313B1">
        <w:rPr>
          <w:rFonts w:ascii="Times New Roman" w:hAnsi="Times New Roman" w:cs="Times New Roman"/>
          <w:sz w:val="28"/>
          <w:szCs w:val="28"/>
          <w:lang w:val="uk-UA"/>
        </w:rPr>
        <w:t> </w:t>
      </w:r>
      <w:r w:rsidR="00CD268E" w:rsidRPr="003C7BCB">
        <w:rPr>
          <w:rFonts w:ascii="Times New Roman" w:hAnsi="Times New Roman" w:cs="Times New Roman"/>
          <w:sz w:val="28"/>
          <w:szCs w:val="28"/>
          <w:lang w:val="uk-UA"/>
        </w:rPr>
        <w:t xml:space="preserve">У </w:t>
      </w:r>
      <w:r w:rsidR="00441829" w:rsidRPr="003C7BCB">
        <w:rPr>
          <w:rFonts w:ascii="Times New Roman" w:hAnsi="Times New Roman" w:cs="Times New Roman"/>
          <w:sz w:val="28"/>
          <w:szCs w:val="28"/>
          <w:lang w:val="uk-UA"/>
        </w:rPr>
        <w:t>д</w:t>
      </w:r>
      <w:r w:rsidR="00753EFA" w:rsidRPr="003C7BCB">
        <w:rPr>
          <w:rFonts w:ascii="Times New Roman" w:hAnsi="Times New Roman" w:cs="Times New Roman"/>
          <w:sz w:val="28"/>
          <w:szCs w:val="28"/>
          <w:lang w:val="uk-UA"/>
        </w:rPr>
        <w:t>одатк</w:t>
      </w:r>
      <w:r w:rsidR="00CD268E" w:rsidRPr="003C7BCB">
        <w:rPr>
          <w:rFonts w:ascii="Times New Roman" w:hAnsi="Times New Roman" w:cs="Times New Roman"/>
          <w:sz w:val="28"/>
          <w:szCs w:val="28"/>
          <w:lang w:val="uk-UA"/>
        </w:rPr>
        <w:t xml:space="preserve">у </w:t>
      </w:r>
      <w:r w:rsidR="00887985">
        <w:rPr>
          <w:rFonts w:ascii="Times New Roman" w:hAnsi="Times New Roman" w:cs="Times New Roman"/>
          <w:sz w:val="28"/>
          <w:szCs w:val="28"/>
          <w:lang w:val="uk-UA"/>
        </w:rPr>
        <w:t xml:space="preserve">«Інформація щодо закупленої електричної енергії у приватних домогосподарств» </w:t>
      </w:r>
      <w:r w:rsidR="00CD268E" w:rsidRPr="003C7BCB">
        <w:rPr>
          <w:rFonts w:ascii="Times New Roman" w:hAnsi="Times New Roman" w:cs="Times New Roman"/>
          <w:sz w:val="28"/>
          <w:szCs w:val="28"/>
          <w:lang w:val="uk-UA"/>
        </w:rPr>
        <w:t xml:space="preserve">відображається </w:t>
      </w:r>
      <w:r w:rsidR="00753EFA" w:rsidRPr="003C7BCB">
        <w:rPr>
          <w:rFonts w:ascii="Times New Roman" w:hAnsi="Times New Roman" w:cs="Times New Roman"/>
          <w:sz w:val="28"/>
          <w:szCs w:val="28"/>
          <w:lang w:val="uk-UA"/>
        </w:rPr>
        <w:t>перелік приватних домогосподарств</w:t>
      </w:r>
      <w:r w:rsidR="00AE06A8" w:rsidRPr="003C7BCB">
        <w:rPr>
          <w:rFonts w:ascii="Times New Roman" w:hAnsi="Times New Roman" w:cs="Times New Roman"/>
          <w:sz w:val="28"/>
          <w:szCs w:val="28"/>
          <w:lang w:val="uk-UA"/>
        </w:rPr>
        <w:t>,</w:t>
      </w:r>
      <w:r w:rsidR="00753EFA" w:rsidRPr="003C7BCB">
        <w:rPr>
          <w:rFonts w:ascii="Times New Roman" w:hAnsi="Times New Roman" w:cs="Times New Roman"/>
          <w:sz w:val="28"/>
          <w:szCs w:val="28"/>
          <w:lang w:val="uk-UA"/>
        </w:rPr>
        <w:t xml:space="preserve"> </w:t>
      </w:r>
      <w:r w:rsidR="002A3AE4" w:rsidRPr="003C7BCB">
        <w:rPr>
          <w:rFonts w:ascii="Times New Roman" w:hAnsi="Times New Roman" w:cs="Times New Roman"/>
          <w:sz w:val="28"/>
          <w:szCs w:val="28"/>
          <w:lang w:val="uk-UA"/>
        </w:rPr>
        <w:t>у</w:t>
      </w:r>
      <w:r w:rsidR="00753EFA" w:rsidRPr="003C7BCB">
        <w:rPr>
          <w:rFonts w:ascii="Times New Roman" w:hAnsi="Times New Roman" w:cs="Times New Roman"/>
          <w:sz w:val="28"/>
          <w:szCs w:val="28"/>
          <w:lang w:val="uk-UA"/>
        </w:rPr>
        <w:t xml:space="preserve"> яких </w:t>
      </w:r>
      <w:proofErr w:type="spellStart"/>
      <w:r w:rsidR="00753EFA" w:rsidRPr="003C7BCB">
        <w:rPr>
          <w:rFonts w:ascii="Times New Roman" w:hAnsi="Times New Roman" w:cs="Times New Roman"/>
          <w:sz w:val="28"/>
          <w:szCs w:val="28"/>
          <w:lang w:val="uk-UA"/>
        </w:rPr>
        <w:t>електропостачальник</w:t>
      </w:r>
      <w:proofErr w:type="spellEnd"/>
      <w:r w:rsidR="00753EFA" w:rsidRPr="003C7BCB">
        <w:rPr>
          <w:rFonts w:ascii="Times New Roman" w:hAnsi="Times New Roman" w:cs="Times New Roman"/>
          <w:sz w:val="28"/>
          <w:szCs w:val="28"/>
          <w:lang w:val="uk-UA"/>
        </w:rPr>
        <w:t xml:space="preserve"> закуповував електричну енергі</w:t>
      </w:r>
      <w:r w:rsidR="002A3AE4" w:rsidRPr="003C7BCB">
        <w:rPr>
          <w:rFonts w:ascii="Times New Roman" w:hAnsi="Times New Roman" w:cs="Times New Roman"/>
          <w:sz w:val="28"/>
          <w:szCs w:val="28"/>
          <w:lang w:val="uk-UA"/>
        </w:rPr>
        <w:t>ю</w:t>
      </w:r>
      <w:r w:rsidR="00753EFA" w:rsidRPr="003C7BCB">
        <w:rPr>
          <w:rFonts w:ascii="Times New Roman" w:hAnsi="Times New Roman" w:cs="Times New Roman"/>
          <w:sz w:val="28"/>
          <w:szCs w:val="28"/>
          <w:lang w:val="uk-UA"/>
        </w:rPr>
        <w:t xml:space="preserve"> </w:t>
      </w:r>
      <w:r w:rsidR="008B665C">
        <w:rPr>
          <w:rFonts w:ascii="Times New Roman" w:hAnsi="Times New Roman" w:cs="Times New Roman"/>
          <w:sz w:val="28"/>
          <w:szCs w:val="28"/>
          <w:lang w:val="uk-UA"/>
        </w:rPr>
        <w:t>за</w:t>
      </w:r>
      <w:r w:rsidR="008B665C" w:rsidRPr="00890B67">
        <w:rPr>
          <w:rFonts w:ascii="Times New Roman" w:hAnsi="Times New Roman" w:cs="Times New Roman"/>
          <w:sz w:val="28"/>
          <w:szCs w:val="28"/>
          <w:lang w:val="uk-UA"/>
        </w:rPr>
        <w:t xml:space="preserve"> договор</w:t>
      </w:r>
      <w:r w:rsidR="008B665C">
        <w:rPr>
          <w:rFonts w:ascii="Times New Roman" w:hAnsi="Times New Roman" w:cs="Times New Roman"/>
          <w:sz w:val="28"/>
          <w:szCs w:val="28"/>
          <w:lang w:val="uk-UA"/>
        </w:rPr>
        <w:t>ами</w:t>
      </w:r>
      <w:r w:rsidR="008B665C" w:rsidRPr="00890B67">
        <w:rPr>
          <w:rFonts w:ascii="Times New Roman" w:hAnsi="Times New Roman" w:cs="Times New Roman"/>
          <w:sz w:val="28"/>
          <w:szCs w:val="28"/>
          <w:lang w:val="uk-UA"/>
        </w:rPr>
        <w:t xml:space="preserve"> на купівлю-продаж електричної енергії за «зеленим» тарифом</w:t>
      </w:r>
      <w:r w:rsidR="00753EFA" w:rsidRPr="003C7BCB">
        <w:rPr>
          <w:rFonts w:ascii="Times New Roman" w:hAnsi="Times New Roman" w:cs="Times New Roman"/>
          <w:sz w:val="28"/>
          <w:szCs w:val="28"/>
          <w:lang w:val="uk-UA"/>
        </w:rPr>
        <w:t>, із зазначенням обсягу закупівлі електричної енергії (графа 1)</w:t>
      </w:r>
      <w:r w:rsidR="00BB1FAE" w:rsidRPr="003C7BCB">
        <w:rPr>
          <w:rFonts w:ascii="Times New Roman" w:hAnsi="Times New Roman" w:cs="Times New Roman"/>
          <w:sz w:val="28"/>
          <w:szCs w:val="28"/>
          <w:lang w:val="uk-UA"/>
        </w:rPr>
        <w:t>,</w:t>
      </w:r>
      <w:r w:rsidR="00753EFA" w:rsidRPr="003C7BCB">
        <w:rPr>
          <w:rFonts w:ascii="Times New Roman" w:hAnsi="Times New Roman" w:cs="Times New Roman"/>
          <w:sz w:val="28"/>
          <w:szCs w:val="28"/>
          <w:lang w:val="uk-UA"/>
        </w:rPr>
        <w:t xml:space="preserve"> розміру встановленого «зеленого» тариф</w:t>
      </w:r>
      <w:r w:rsidR="008B665C">
        <w:rPr>
          <w:rFonts w:ascii="Times New Roman" w:hAnsi="Times New Roman" w:cs="Times New Roman"/>
          <w:sz w:val="28"/>
          <w:szCs w:val="28"/>
          <w:lang w:val="uk-UA"/>
        </w:rPr>
        <w:t>у</w:t>
      </w:r>
      <w:r w:rsidR="008B665C" w:rsidRPr="00050288">
        <w:rPr>
          <w:rFonts w:ascii="Times New Roman" w:hAnsi="Times New Roman" w:cs="Times New Roman"/>
          <w:sz w:val="28"/>
          <w:szCs w:val="28"/>
          <w:lang w:val="uk-UA"/>
        </w:rPr>
        <w:t>/</w:t>
      </w:r>
      <w:r w:rsidR="008B665C">
        <w:rPr>
          <w:rFonts w:ascii="Times New Roman" w:hAnsi="Times New Roman" w:cs="Times New Roman"/>
          <w:sz w:val="28"/>
          <w:szCs w:val="28"/>
          <w:lang w:val="uk-UA"/>
        </w:rPr>
        <w:t>ціни, за якою здійснювалася закупівля</w:t>
      </w:r>
      <w:r w:rsidR="00753EFA" w:rsidRPr="003C7BCB">
        <w:rPr>
          <w:rFonts w:ascii="Times New Roman" w:hAnsi="Times New Roman" w:cs="Times New Roman"/>
          <w:sz w:val="28"/>
          <w:szCs w:val="28"/>
          <w:lang w:val="uk-UA"/>
        </w:rPr>
        <w:t xml:space="preserve"> </w:t>
      </w:r>
      <w:r w:rsidR="006218C3">
        <w:rPr>
          <w:rFonts w:ascii="Times New Roman" w:hAnsi="Times New Roman" w:cs="Times New Roman"/>
          <w:sz w:val="28"/>
          <w:szCs w:val="28"/>
          <w:lang w:val="uk-UA"/>
        </w:rPr>
        <w:t xml:space="preserve">без ПДВ </w:t>
      </w:r>
      <w:r w:rsidR="00753EFA" w:rsidRPr="003C7BCB">
        <w:rPr>
          <w:rFonts w:ascii="Times New Roman" w:hAnsi="Times New Roman" w:cs="Times New Roman"/>
          <w:sz w:val="28"/>
          <w:szCs w:val="28"/>
          <w:lang w:val="uk-UA"/>
        </w:rPr>
        <w:t>(графа</w:t>
      </w:r>
      <w:r w:rsidR="008B665C">
        <w:rPr>
          <w:rFonts w:ascii="Times New Roman" w:hAnsi="Times New Roman" w:cs="Times New Roman"/>
          <w:sz w:val="28"/>
          <w:szCs w:val="28"/>
          <w:lang w:val="uk-UA"/>
        </w:rPr>
        <w:t> </w:t>
      </w:r>
      <w:r w:rsidR="00753EFA" w:rsidRPr="003C7BCB">
        <w:rPr>
          <w:rFonts w:ascii="Times New Roman" w:hAnsi="Times New Roman" w:cs="Times New Roman"/>
          <w:sz w:val="28"/>
          <w:szCs w:val="28"/>
          <w:lang w:val="uk-UA"/>
        </w:rPr>
        <w:t>2)</w:t>
      </w:r>
      <w:r w:rsidR="006F4548" w:rsidRPr="003C7BCB">
        <w:rPr>
          <w:rFonts w:ascii="Times New Roman" w:hAnsi="Times New Roman" w:cs="Times New Roman"/>
          <w:sz w:val="28"/>
          <w:szCs w:val="28"/>
          <w:lang w:val="uk-UA"/>
        </w:rPr>
        <w:t xml:space="preserve">, </w:t>
      </w:r>
      <w:r w:rsidR="00CD268E" w:rsidRPr="003C7BCB">
        <w:rPr>
          <w:rFonts w:ascii="Times New Roman" w:hAnsi="Times New Roman" w:cs="Times New Roman"/>
          <w:sz w:val="28"/>
          <w:szCs w:val="28"/>
          <w:lang w:val="uk-UA"/>
        </w:rPr>
        <w:t>варт</w:t>
      </w:r>
      <w:r w:rsidR="008B665C">
        <w:rPr>
          <w:rFonts w:ascii="Times New Roman" w:hAnsi="Times New Roman" w:cs="Times New Roman"/>
          <w:sz w:val="28"/>
          <w:szCs w:val="28"/>
          <w:lang w:val="uk-UA"/>
        </w:rPr>
        <w:t>о</w:t>
      </w:r>
      <w:r w:rsidR="00CD268E" w:rsidRPr="003C7BCB">
        <w:rPr>
          <w:rFonts w:ascii="Times New Roman" w:hAnsi="Times New Roman" w:cs="Times New Roman"/>
          <w:sz w:val="28"/>
          <w:szCs w:val="28"/>
          <w:lang w:val="uk-UA"/>
        </w:rPr>
        <w:t>ст</w:t>
      </w:r>
      <w:r w:rsidR="008B665C">
        <w:rPr>
          <w:rFonts w:ascii="Times New Roman" w:hAnsi="Times New Roman" w:cs="Times New Roman"/>
          <w:sz w:val="28"/>
          <w:szCs w:val="28"/>
          <w:lang w:val="uk-UA"/>
        </w:rPr>
        <w:t>і</w:t>
      </w:r>
      <w:r w:rsidR="00CD268E" w:rsidRPr="003C7BCB">
        <w:rPr>
          <w:rFonts w:ascii="Times New Roman" w:hAnsi="Times New Roman" w:cs="Times New Roman"/>
          <w:sz w:val="28"/>
          <w:szCs w:val="28"/>
          <w:lang w:val="uk-UA"/>
        </w:rPr>
        <w:t xml:space="preserve"> закупленої електричної енергії (графа </w:t>
      </w:r>
      <w:r w:rsidR="008B665C">
        <w:rPr>
          <w:rFonts w:ascii="Times New Roman" w:hAnsi="Times New Roman" w:cs="Times New Roman"/>
          <w:sz w:val="28"/>
          <w:szCs w:val="28"/>
          <w:lang w:val="uk-UA"/>
        </w:rPr>
        <w:t>3</w:t>
      </w:r>
      <w:r w:rsidR="00CD268E" w:rsidRPr="003C7BCB">
        <w:rPr>
          <w:rFonts w:ascii="Times New Roman" w:hAnsi="Times New Roman" w:cs="Times New Roman"/>
          <w:sz w:val="28"/>
          <w:szCs w:val="28"/>
          <w:lang w:val="uk-UA"/>
        </w:rPr>
        <w:t xml:space="preserve">) з відображенням типу генерації такого приватного домогосподарства (установки, що призначення для виробництва електричної енергії з сонячного випромінювання або енергії вітру) (графа </w:t>
      </w:r>
      <w:r w:rsidR="008B665C">
        <w:rPr>
          <w:rFonts w:ascii="Times New Roman" w:hAnsi="Times New Roman" w:cs="Times New Roman"/>
          <w:sz w:val="28"/>
          <w:szCs w:val="28"/>
          <w:lang w:val="uk-UA"/>
        </w:rPr>
        <w:t>8</w:t>
      </w:r>
      <w:r w:rsidR="00CD268E" w:rsidRPr="003C7BCB">
        <w:rPr>
          <w:rFonts w:ascii="Times New Roman" w:hAnsi="Times New Roman" w:cs="Times New Roman"/>
          <w:sz w:val="28"/>
          <w:szCs w:val="28"/>
          <w:lang w:val="uk-UA"/>
        </w:rPr>
        <w:t>)</w:t>
      </w:r>
      <w:r w:rsidR="00753EFA" w:rsidRPr="003C7BCB">
        <w:rPr>
          <w:rFonts w:ascii="Times New Roman" w:hAnsi="Times New Roman" w:cs="Times New Roman"/>
          <w:sz w:val="28"/>
          <w:szCs w:val="28"/>
          <w:lang w:val="uk-UA"/>
        </w:rPr>
        <w:t>.</w:t>
      </w:r>
    </w:p>
    <w:p w14:paraId="09AEF622" w14:textId="50FF35ED" w:rsidR="00B9100F" w:rsidRPr="003C7BCB" w:rsidRDefault="00B9100F" w:rsidP="00B9100F">
      <w:pPr>
        <w:tabs>
          <w:tab w:val="left" w:pos="0"/>
        </w:tabs>
        <w:spacing w:after="0" w:line="276" w:lineRule="auto"/>
        <w:ind w:firstLine="567"/>
        <w:jc w:val="both"/>
        <w:rPr>
          <w:rFonts w:ascii="Times New Roman" w:hAnsi="Times New Roman" w:cs="Times New Roman"/>
          <w:sz w:val="28"/>
          <w:szCs w:val="28"/>
          <w:lang w:val="uk-UA"/>
        </w:rPr>
      </w:pPr>
      <w:r w:rsidRPr="003C7BCB">
        <w:rPr>
          <w:rFonts w:ascii="Times New Roman" w:hAnsi="Times New Roman" w:cs="Times New Roman"/>
          <w:sz w:val="28"/>
          <w:szCs w:val="28"/>
          <w:lang w:val="uk-UA"/>
        </w:rPr>
        <w:t xml:space="preserve">Якщо протягом звітного місяця постачальником було закуплено електричну енергію у одного і того ж самого приватного домогосподарства і за «зеленим тарифом» і за </w:t>
      </w:r>
      <w:r w:rsidR="008B665C">
        <w:rPr>
          <w:rFonts w:ascii="Times New Roman" w:hAnsi="Times New Roman" w:cs="Times New Roman"/>
          <w:sz w:val="28"/>
          <w:szCs w:val="28"/>
          <w:lang w:val="uk-UA"/>
        </w:rPr>
        <w:t>іншими цінами</w:t>
      </w:r>
      <w:r w:rsidRPr="003C7BCB">
        <w:rPr>
          <w:rFonts w:ascii="Times New Roman" w:hAnsi="Times New Roman" w:cs="Times New Roman"/>
          <w:sz w:val="28"/>
          <w:szCs w:val="28"/>
          <w:lang w:val="uk-UA"/>
        </w:rPr>
        <w:t xml:space="preserve"> у графі Б таке приватне домогосподарство зазначається </w:t>
      </w:r>
      <w:r w:rsidR="008B665C">
        <w:rPr>
          <w:rFonts w:ascii="Times New Roman" w:hAnsi="Times New Roman" w:cs="Times New Roman"/>
          <w:sz w:val="28"/>
          <w:szCs w:val="28"/>
          <w:lang w:val="uk-UA"/>
        </w:rPr>
        <w:t>декілька разів</w:t>
      </w:r>
      <w:r w:rsidRPr="003C7BCB">
        <w:rPr>
          <w:rFonts w:ascii="Times New Roman" w:hAnsi="Times New Roman" w:cs="Times New Roman"/>
          <w:sz w:val="28"/>
          <w:szCs w:val="28"/>
          <w:lang w:val="uk-UA"/>
        </w:rPr>
        <w:t xml:space="preserve">. </w:t>
      </w:r>
    </w:p>
    <w:p w14:paraId="182534B2" w14:textId="77777777" w:rsidR="00B9100F" w:rsidRPr="003C7BCB" w:rsidRDefault="00B9100F" w:rsidP="007B724D">
      <w:pPr>
        <w:tabs>
          <w:tab w:val="left" w:pos="0"/>
        </w:tabs>
        <w:spacing w:after="0" w:line="276" w:lineRule="auto"/>
        <w:ind w:firstLine="567"/>
        <w:jc w:val="both"/>
        <w:rPr>
          <w:rFonts w:ascii="Times New Roman" w:hAnsi="Times New Roman" w:cs="Times New Roman"/>
          <w:sz w:val="28"/>
          <w:szCs w:val="28"/>
          <w:lang w:val="uk-UA"/>
        </w:rPr>
      </w:pPr>
    </w:p>
    <w:p w14:paraId="666348EF" w14:textId="77777777" w:rsidR="00144D00" w:rsidRPr="003C7BCB" w:rsidRDefault="00144D00" w:rsidP="00144D00">
      <w:pPr>
        <w:ind w:right="566"/>
        <w:jc w:val="center"/>
        <w:rPr>
          <w:rFonts w:ascii="Times New Roman" w:hAnsi="Times New Roman" w:cs="Times New Roman"/>
          <w:b/>
          <w:sz w:val="28"/>
          <w:szCs w:val="28"/>
          <w:lang w:val="uk-UA"/>
        </w:rPr>
      </w:pPr>
      <w:r w:rsidRPr="003C7BCB">
        <w:rPr>
          <w:rFonts w:ascii="Times New Roman" w:hAnsi="Times New Roman" w:cs="Times New Roman"/>
          <w:b/>
          <w:sz w:val="28"/>
          <w:szCs w:val="28"/>
          <w:lang w:val="uk-UA"/>
        </w:rPr>
        <w:t xml:space="preserve">4. Порядок формування назви файлів з формами звітності </w:t>
      </w:r>
    </w:p>
    <w:p w14:paraId="09F1E27A" w14:textId="77777777" w:rsidR="00144D00" w:rsidRPr="003C7BCB" w:rsidRDefault="007313B1" w:rsidP="00251944">
      <w:pPr>
        <w:pStyle w:val="ac"/>
        <w:spacing w:line="259" w:lineRule="auto"/>
        <w:ind w:firstLine="567"/>
        <w:rPr>
          <w:szCs w:val="28"/>
        </w:rPr>
      </w:pPr>
      <w:r>
        <w:rPr>
          <w:szCs w:val="28"/>
        </w:rPr>
        <w:t>4.1. </w:t>
      </w:r>
      <w:r w:rsidR="00144D00" w:rsidRPr="003C7BCB">
        <w:rPr>
          <w:szCs w:val="28"/>
        </w:rPr>
        <w:t>Електронний бланк форми звітності № 13 є захищеним файлом у форматі «</w:t>
      </w:r>
      <w:proofErr w:type="spellStart"/>
      <w:r w:rsidR="00144D00" w:rsidRPr="003C7BCB">
        <w:rPr>
          <w:szCs w:val="28"/>
        </w:rPr>
        <w:t>xls</w:t>
      </w:r>
      <w:proofErr w:type="spellEnd"/>
      <w:r w:rsidR="00144D00" w:rsidRPr="003C7BCB">
        <w:rPr>
          <w:szCs w:val="28"/>
        </w:rPr>
        <w:t>» або «</w:t>
      </w:r>
      <w:proofErr w:type="spellStart"/>
      <w:r w:rsidR="00144D00" w:rsidRPr="003C7BCB">
        <w:rPr>
          <w:szCs w:val="28"/>
        </w:rPr>
        <w:t>xlsx</w:t>
      </w:r>
      <w:proofErr w:type="spellEnd"/>
      <w:r w:rsidR="00144D00" w:rsidRPr="003C7BCB">
        <w:rPr>
          <w:szCs w:val="28"/>
        </w:rPr>
        <w:t xml:space="preserve">», який розміщено на офіційному </w:t>
      </w:r>
      <w:proofErr w:type="spellStart"/>
      <w:r w:rsidR="00144D00" w:rsidRPr="003C7BCB">
        <w:rPr>
          <w:szCs w:val="28"/>
        </w:rPr>
        <w:t>вебсайті</w:t>
      </w:r>
      <w:proofErr w:type="spellEnd"/>
      <w:r w:rsidR="00144D00" w:rsidRPr="003C7BCB">
        <w:rPr>
          <w:szCs w:val="28"/>
        </w:rPr>
        <w:t xml:space="preserve"> НКРЕКП. Ліцензіатом вносяться дані та/або зміни лише в комірках, що відкриті для 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1F8A1A25" w14:textId="77777777" w:rsidR="00144D00" w:rsidRPr="003C7BCB" w:rsidRDefault="00144D00" w:rsidP="007B724D">
      <w:pPr>
        <w:pStyle w:val="ac"/>
        <w:spacing w:line="259" w:lineRule="auto"/>
        <w:ind w:firstLine="567"/>
        <w:rPr>
          <w:szCs w:val="28"/>
        </w:rPr>
      </w:pPr>
    </w:p>
    <w:p w14:paraId="1019BD49" w14:textId="77777777" w:rsidR="00144D00" w:rsidRPr="003C7BCB" w:rsidRDefault="00144D00" w:rsidP="007B724D">
      <w:pPr>
        <w:pStyle w:val="ac"/>
        <w:spacing w:line="259" w:lineRule="auto"/>
        <w:ind w:firstLine="567"/>
        <w:rPr>
          <w:szCs w:val="28"/>
        </w:rPr>
      </w:pPr>
      <w:r w:rsidRPr="003C7BCB">
        <w:rPr>
          <w:szCs w:val="28"/>
        </w:rPr>
        <w:t>4.2</w:t>
      </w:r>
      <w:r w:rsidR="007313B1" w:rsidRPr="003C7BCB">
        <w:rPr>
          <w:szCs w:val="28"/>
        </w:rPr>
        <w:t>.</w:t>
      </w:r>
      <w:r w:rsidR="007313B1">
        <w:rPr>
          <w:szCs w:val="28"/>
        </w:rPr>
        <w:t> </w:t>
      </w:r>
      <w:r w:rsidRPr="003C7BCB">
        <w:rPr>
          <w:szCs w:val="28"/>
        </w:rPr>
        <w:t>Формування назви файлу з формою звітності № 13 здійснюється таким чином:</w:t>
      </w:r>
    </w:p>
    <w:p w14:paraId="467F43B4" w14:textId="77777777" w:rsidR="00144D00" w:rsidRPr="00FF3098" w:rsidRDefault="00144D00" w:rsidP="007B724D">
      <w:pPr>
        <w:pStyle w:val="ac"/>
        <w:ind w:firstLine="567"/>
        <w:rPr>
          <w:bCs/>
          <w:szCs w:val="28"/>
        </w:rPr>
      </w:pPr>
      <w:r w:rsidRPr="00FF3098">
        <w:rPr>
          <w:bCs/>
          <w:szCs w:val="28"/>
        </w:rPr>
        <w:t xml:space="preserve">ХХХХХХХХ_13S_ММ_YY </w:t>
      </w:r>
    </w:p>
    <w:p w14:paraId="1B553459" w14:textId="77777777" w:rsidR="00144D00" w:rsidRPr="00FF3098" w:rsidRDefault="00144D00" w:rsidP="007B724D">
      <w:pPr>
        <w:pStyle w:val="ac"/>
        <w:ind w:firstLine="567"/>
        <w:rPr>
          <w:bCs/>
          <w:szCs w:val="28"/>
        </w:rPr>
      </w:pPr>
      <w:r w:rsidRPr="00FF3098">
        <w:rPr>
          <w:bCs/>
          <w:szCs w:val="28"/>
        </w:rPr>
        <w:t>де «ХХХХХХХХ» – код ЄДРПОУ ліцензіата;</w:t>
      </w:r>
    </w:p>
    <w:p w14:paraId="2EC5F9A6" w14:textId="77777777" w:rsidR="00144D00" w:rsidRPr="00FF3098" w:rsidRDefault="00144D00" w:rsidP="007B724D">
      <w:pPr>
        <w:pStyle w:val="ac"/>
        <w:ind w:firstLine="567"/>
        <w:rPr>
          <w:bCs/>
          <w:szCs w:val="28"/>
        </w:rPr>
      </w:pPr>
      <w:r w:rsidRPr="00FF3098">
        <w:rPr>
          <w:bCs/>
          <w:szCs w:val="28"/>
        </w:rPr>
        <w:lastRenderedPageBreak/>
        <w:t>«ММ» – звітний місяць, за який подається звіт;</w:t>
      </w:r>
    </w:p>
    <w:p w14:paraId="7C071B6F" w14:textId="77777777" w:rsidR="00144D00" w:rsidRPr="003C7BCB" w:rsidRDefault="00144D00" w:rsidP="007B724D">
      <w:pPr>
        <w:pStyle w:val="ac"/>
        <w:ind w:firstLine="567"/>
        <w:rPr>
          <w:szCs w:val="28"/>
        </w:rPr>
      </w:pPr>
      <w:r w:rsidRPr="00FF3098">
        <w:rPr>
          <w:bCs/>
          <w:szCs w:val="28"/>
        </w:rPr>
        <w:t>«YY» – ос</w:t>
      </w:r>
      <w:r w:rsidRPr="003C7BCB">
        <w:rPr>
          <w:szCs w:val="28"/>
        </w:rPr>
        <w:t>танні дві цифри звітного року.</w:t>
      </w:r>
    </w:p>
    <w:p w14:paraId="37B47220" w14:textId="77777777" w:rsidR="00144D00" w:rsidRPr="003C7BCB" w:rsidRDefault="00144D00" w:rsidP="007B724D">
      <w:pPr>
        <w:pStyle w:val="ac"/>
        <w:ind w:firstLine="567"/>
        <w:rPr>
          <w:szCs w:val="28"/>
        </w:rPr>
      </w:pPr>
    </w:p>
    <w:p w14:paraId="208B18C2" w14:textId="77777777" w:rsidR="00144D00" w:rsidRPr="003C7BCB" w:rsidRDefault="00144D00" w:rsidP="007B724D">
      <w:pPr>
        <w:pStyle w:val="ac"/>
        <w:ind w:firstLine="567"/>
        <w:rPr>
          <w:szCs w:val="28"/>
        </w:rPr>
      </w:pPr>
      <w:r w:rsidRPr="003C7BCB">
        <w:rPr>
          <w:szCs w:val="28"/>
        </w:rPr>
        <w:t>4.3</w:t>
      </w:r>
      <w:r w:rsidR="007313B1" w:rsidRPr="003C7BCB">
        <w:rPr>
          <w:szCs w:val="28"/>
        </w:rPr>
        <w:t>.</w:t>
      </w:r>
      <w:r w:rsidR="007313B1">
        <w:rPr>
          <w:szCs w:val="28"/>
        </w:rPr>
        <w:t> </w:t>
      </w:r>
      <w:r w:rsidRPr="003C7BCB">
        <w:rPr>
          <w:szCs w:val="28"/>
        </w:rPr>
        <w:t>У разі направлення скоригованої форми звітності, до назви файлу з формою звітності № 13 додаються знаки та символи«_</w:t>
      </w:r>
      <w:proofErr w:type="spellStart"/>
      <w:r w:rsidRPr="003C7BCB">
        <w:rPr>
          <w:szCs w:val="28"/>
        </w:rPr>
        <w:t>corN</w:t>
      </w:r>
      <w:proofErr w:type="spellEnd"/>
      <w:r w:rsidRPr="003C7BCB">
        <w:rPr>
          <w:szCs w:val="28"/>
        </w:rPr>
        <w:t>», де N – порядковий номер подання відкоригованої форми звітності до НКРЕКП.</w:t>
      </w:r>
    </w:p>
    <w:p w14:paraId="09055A12" w14:textId="77777777" w:rsidR="005540C4" w:rsidRPr="003C7BCB" w:rsidRDefault="005540C4" w:rsidP="000966B3">
      <w:pPr>
        <w:tabs>
          <w:tab w:val="left" w:pos="0"/>
          <w:tab w:val="left" w:pos="426"/>
          <w:tab w:val="left" w:pos="567"/>
        </w:tabs>
        <w:spacing w:after="0" w:line="276" w:lineRule="auto"/>
        <w:jc w:val="both"/>
        <w:rPr>
          <w:rFonts w:ascii="Times New Roman" w:hAnsi="Times New Roman" w:cs="Times New Roman"/>
          <w:sz w:val="28"/>
          <w:szCs w:val="28"/>
          <w:lang w:val="uk-UA"/>
        </w:rPr>
      </w:pPr>
    </w:p>
    <w:p w14:paraId="2D5D219B" w14:textId="77777777" w:rsidR="005540C4" w:rsidRPr="003C7BCB" w:rsidRDefault="005540C4" w:rsidP="005540C4">
      <w:pPr>
        <w:tabs>
          <w:tab w:val="left" w:pos="426"/>
          <w:tab w:val="left" w:pos="567"/>
        </w:tabs>
        <w:spacing w:after="0" w:line="276" w:lineRule="auto"/>
        <w:jc w:val="both"/>
        <w:rPr>
          <w:rFonts w:ascii="Times New Roman" w:hAnsi="Times New Roman" w:cs="Times New Roman"/>
          <w:sz w:val="28"/>
          <w:szCs w:val="28"/>
          <w:lang w:val="uk-UA"/>
        </w:rPr>
      </w:pPr>
    </w:p>
    <w:p w14:paraId="68DF1292" w14:textId="043B160C" w:rsidR="00207D67" w:rsidRPr="0021773C" w:rsidRDefault="00FF3098" w:rsidP="00207D67">
      <w:pPr>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207D67" w:rsidRPr="0021773C">
        <w:rPr>
          <w:rFonts w:ascii="Times New Roman" w:hAnsi="Times New Roman" w:cs="Times New Roman"/>
          <w:sz w:val="28"/>
          <w:szCs w:val="28"/>
          <w:lang w:val="uk-UA"/>
        </w:rPr>
        <w:t xml:space="preserve">иректор Департаменту  розслідувань                                                                        </w:t>
      </w:r>
    </w:p>
    <w:p w14:paraId="50D84E05" w14:textId="77777777" w:rsidR="00207D67" w:rsidRPr="0021773C" w:rsidRDefault="00207D67" w:rsidP="00207D67">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зловживань на оптових енергетичних ринках</w:t>
      </w:r>
    </w:p>
    <w:p w14:paraId="1535EDA3" w14:textId="6EBEBD96" w:rsidR="00207D67" w:rsidRPr="0021773C" w:rsidRDefault="00207D67" w:rsidP="00207D67">
      <w:pPr>
        <w:spacing w:after="0" w:line="276" w:lineRule="auto"/>
        <w:jc w:val="both"/>
        <w:rPr>
          <w:rFonts w:ascii="Times New Roman" w:hAnsi="Times New Roman" w:cs="Times New Roman"/>
          <w:sz w:val="28"/>
          <w:szCs w:val="28"/>
          <w:lang w:val="uk-UA"/>
        </w:rPr>
      </w:pPr>
      <w:r w:rsidRPr="0021773C">
        <w:rPr>
          <w:rFonts w:ascii="Times New Roman" w:hAnsi="Times New Roman" w:cs="Times New Roman"/>
          <w:sz w:val="28"/>
          <w:szCs w:val="28"/>
          <w:lang w:val="uk-UA"/>
        </w:rPr>
        <w:t xml:space="preserve">та моніторингу звітності                                                                </w:t>
      </w:r>
      <w:r w:rsidR="00FF3098">
        <w:rPr>
          <w:rFonts w:ascii="Times New Roman" w:hAnsi="Times New Roman" w:cs="Times New Roman"/>
          <w:sz w:val="28"/>
          <w:szCs w:val="28"/>
          <w:lang w:val="uk-UA"/>
        </w:rPr>
        <w:t>Тетяна МІЩЕНЕНКО</w:t>
      </w:r>
    </w:p>
    <w:p w14:paraId="50EA3532" w14:textId="77777777" w:rsidR="00753EFA" w:rsidRPr="003C7BCB" w:rsidRDefault="00753EFA" w:rsidP="00207D67">
      <w:pPr>
        <w:spacing w:after="0" w:line="276" w:lineRule="auto"/>
        <w:jc w:val="both"/>
        <w:rPr>
          <w:rFonts w:ascii="Times New Roman" w:hAnsi="Times New Roman" w:cs="Times New Roman"/>
          <w:sz w:val="28"/>
          <w:szCs w:val="28"/>
          <w:lang w:val="uk-UA"/>
        </w:rPr>
      </w:pPr>
    </w:p>
    <w:sectPr w:rsidR="00753EFA" w:rsidRPr="003C7BCB" w:rsidSect="00A50F3A">
      <w:headerReference w:type="default" r:id="rId10"/>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69B5B" w14:textId="77777777" w:rsidR="00B433B4" w:rsidRDefault="00B433B4" w:rsidP="009C01C0">
      <w:pPr>
        <w:spacing w:after="0" w:line="240" w:lineRule="auto"/>
      </w:pPr>
      <w:r>
        <w:separator/>
      </w:r>
    </w:p>
  </w:endnote>
  <w:endnote w:type="continuationSeparator" w:id="0">
    <w:p w14:paraId="0A24623E" w14:textId="77777777" w:rsidR="00B433B4" w:rsidRDefault="00B433B4" w:rsidP="009C01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F6014E" w14:textId="77777777" w:rsidR="00B433B4" w:rsidRDefault="00B433B4" w:rsidP="009C01C0">
      <w:pPr>
        <w:spacing w:after="0" w:line="240" w:lineRule="auto"/>
      </w:pPr>
      <w:r>
        <w:separator/>
      </w:r>
    </w:p>
  </w:footnote>
  <w:footnote w:type="continuationSeparator" w:id="0">
    <w:p w14:paraId="2C772E59" w14:textId="77777777" w:rsidR="00B433B4" w:rsidRDefault="00B433B4" w:rsidP="009C01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95754383"/>
      <w:docPartObj>
        <w:docPartGallery w:val="Page Numbers (Top of Page)"/>
        <w:docPartUnique/>
      </w:docPartObj>
    </w:sdtPr>
    <w:sdtEndPr>
      <w:rPr>
        <w:rFonts w:ascii="Times New Roman" w:hAnsi="Times New Roman" w:cs="Times New Roman"/>
        <w:sz w:val="28"/>
        <w:szCs w:val="28"/>
      </w:rPr>
    </w:sdtEndPr>
    <w:sdtContent>
      <w:p w14:paraId="4885FE61" w14:textId="77777777" w:rsidR="009C01C0" w:rsidRPr="009C01C0" w:rsidRDefault="009C01C0">
        <w:pPr>
          <w:pStyle w:val="a8"/>
          <w:jc w:val="center"/>
          <w:rPr>
            <w:rFonts w:ascii="Times New Roman" w:hAnsi="Times New Roman" w:cs="Times New Roman"/>
            <w:sz w:val="28"/>
            <w:szCs w:val="28"/>
          </w:rPr>
        </w:pPr>
        <w:r w:rsidRPr="009C01C0">
          <w:rPr>
            <w:rFonts w:ascii="Times New Roman" w:hAnsi="Times New Roman" w:cs="Times New Roman"/>
            <w:sz w:val="28"/>
            <w:szCs w:val="28"/>
          </w:rPr>
          <w:fldChar w:fldCharType="begin"/>
        </w:r>
        <w:r w:rsidRPr="009C01C0">
          <w:rPr>
            <w:rFonts w:ascii="Times New Roman" w:hAnsi="Times New Roman" w:cs="Times New Roman"/>
            <w:sz w:val="28"/>
            <w:szCs w:val="28"/>
          </w:rPr>
          <w:instrText>PAGE   \* MERGEFORMAT</w:instrText>
        </w:r>
        <w:r w:rsidRPr="009C01C0">
          <w:rPr>
            <w:rFonts w:ascii="Times New Roman" w:hAnsi="Times New Roman" w:cs="Times New Roman"/>
            <w:sz w:val="28"/>
            <w:szCs w:val="28"/>
          </w:rPr>
          <w:fldChar w:fldCharType="separate"/>
        </w:r>
        <w:r w:rsidR="00AE06A8" w:rsidRPr="00AE06A8">
          <w:rPr>
            <w:rFonts w:ascii="Times New Roman" w:hAnsi="Times New Roman" w:cs="Times New Roman"/>
            <w:noProof/>
            <w:sz w:val="28"/>
            <w:szCs w:val="28"/>
            <w:lang w:val="uk-UA"/>
          </w:rPr>
          <w:t>5</w:t>
        </w:r>
        <w:r w:rsidRPr="009C01C0">
          <w:rPr>
            <w:rFonts w:ascii="Times New Roman" w:hAnsi="Times New Roman" w:cs="Times New Roman"/>
            <w:sz w:val="28"/>
            <w:szCs w:val="28"/>
          </w:rPr>
          <w:fldChar w:fldCharType="end"/>
        </w:r>
      </w:p>
    </w:sdtContent>
  </w:sdt>
  <w:p w14:paraId="577C9CCA" w14:textId="77777777" w:rsidR="009C01C0" w:rsidRDefault="009C01C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7580"/>
    <w:multiLevelType w:val="hybridMultilevel"/>
    <w:tmpl w:val="A6FA3438"/>
    <w:lvl w:ilvl="0" w:tplc="D0CCDE66">
      <w:start w:val="1"/>
      <w:numFmt w:val="decimal"/>
      <w:lvlText w:val="%1)"/>
      <w:lvlJc w:val="left"/>
      <w:pPr>
        <w:ind w:left="1144" w:hanging="36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 w15:restartNumberingAfterBreak="0">
    <w:nsid w:val="03F330F3"/>
    <w:multiLevelType w:val="hybridMultilevel"/>
    <w:tmpl w:val="1B54F040"/>
    <w:lvl w:ilvl="0" w:tplc="AF76E2B0">
      <w:start w:val="1"/>
      <w:numFmt w:val="decimal"/>
      <w:lvlText w:val="%1)"/>
      <w:lvlJc w:val="left"/>
      <w:pPr>
        <w:ind w:left="2007" w:hanging="360"/>
      </w:pPr>
      <w:rPr>
        <w:rFonts w:hint="default"/>
      </w:rPr>
    </w:lvl>
    <w:lvl w:ilvl="1" w:tplc="04220019" w:tentative="1">
      <w:start w:val="1"/>
      <w:numFmt w:val="lowerLetter"/>
      <w:lvlText w:val="%2."/>
      <w:lvlJc w:val="left"/>
      <w:pPr>
        <w:ind w:left="2727" w:hanging="360"/>
      </w:pPr>
    </w:lvl>
    <w:lvl w:ilvl="2" w:tplc="0422001B" w:tentative="1">
      <w:start w:val="1"/>
      <w:numFmt w:val="lowerRoman"/>
      <w:lvlText w:val="%3."/>
      <w:lvlJc w:val="right"/>
      <w:pPr>
        <w:ind w:left="3447" w:hanging="180"/>
      </w:pPr>
    </w:lvl>
    <w:lvl w:ilvl="3" w:tplc="0422000F" w:tentative="1">
      <w:start w:val="1"/>
      <w:numFmt w:val="decimal"/>
      <w:lvlText w:val="%4."/>
      <w:lvlJc w:val="left"/>
      <w:pPr>
        <w:ind w:left="4167" w:hanging="360"/>
      </w:pPr>
    </w:lvl>
    <w:lvl w:ilvl="4" w:tplc="04220019" w:tentative="1">
      <w:start w:val="1"/>
      <w:numFmt w:val="lowerLetter"/>
      <w:lvlText w:val="%5."/>
      <w:lvlJc w:val="left"/>
      <w:pPr>
        <w:ind w:left="4887" w:hanging="360"/>
      </w:pPr>
    </w:lvl>
    <w:lvl w:ilvl="5" w:tplc="0422001B" w:tentative="1">
      <w:start w:val="1"/>
      <w:numFmt w:val="lowerRoman"/>
      <w:lvlText w:val="%6."/>
      <w:lvlJc w:val="right"/>
      <w:pPr>
        <w:ind w:left="5607" w:hanging="180"/>
      </w:pPr>
    </w:lvl>
    <w:lvl w:ilvl="6" w:tplc="0422000F" w:tentative="1">
      <w:start w:val="1"/>
      <w:numFmt w:val="decimal"/>
      <w:lvlText w:val="%7."/>
      <w:lvlJc w:val="left"/>
      <w:pPr>
        <w:ind w:left="6327" w:hanging="360"/>
      </w:pPr>
    </w:lvl>
    <w:lvl w:ilvl="7" w:tplc="04220019" w:tentative="1">
      <w:start w:val="1"/>
      <w:numFmt w:val="lowerLetter"/>
      <w:lvlText w:val="%8."/>
      <w:lvlJc w:val="left"/>
      <w:pPr>
        <w:ind w:left="7047" w:hanging="360"/>
      </w:pPr>
    </w:lvl>
    <w:lvl w:ilvl="8" w:tplc="0422001B" w:tentative="1">
      <w:start w:val="1"/>
      <w:numFmt w:val="lowerRoman"/>
      <w:lvlText w:val="%9."/>
      <w:lvlJc w:val="right"/>
      <w:pPr>
        <w:ind w:left="7767" w:hanging="180"/>
      </w:pPr>
    </w:lvl>
  </w:abstractNum>
  <w:abstractNum w:abstractNumId="2" w15:restartNumberingAfterBreak="0">
    <w:nsid w:val="040855CC"/>
    <w:multiLevelType w:val="multilevel"/>
    <w:tmpl w:val="8C368030"/>
    <w:lvl w:ilvl="0">
      <w:start w:val="4"/>
      <w:numFmt w:val="decimal"/>
      <w:lvlText w:val="%1."/>
      <w:lvlJc w:val="left"/>
      <w:pPr>
        <w:ind w:left="450" w:hanging="450"/>
      </w:pPr>
      <w:rPr>
        <w:rFonts w:hint="default"/>
      </w:rPr>
    </w:lvl>
    <w:lvl w:ilvl="1">
      <w:start w:val="1"/>
      <w:numFmt w:val="decimal"/>
      <w:lvlText w:val="%1.%2."/>
      <w:lvlJc w:val="left"/>
      <w:pPr>
        <w:ind w:left="1430" w:hanging="720"/>
      </w:pPr>
      <w:rPr>
        <w:rFonts w:ascii="Times New Roman" w:hAnsi="Times New Roman" w:cs="Times New Roman" w:hint="default"/>
        <w:sz w:val="28"/>
        <w:szCs w:val="28"/>
      </w:rPr>
    </w:lvl>
    <w:lvl w:ilvl="2">
      <w:start w:val="1"/>
      <w:numFmt w:val="decimal"/>
      <w:lvlText w:val="%1.%2.%3."/>
      <w:lvlJc w:val="left"/>
      <w:pPr>
        <w:ind w:left="1440" w:hanging="720"/>
      </w:pPr>
      <w:rPr>
        <w:rFonts w:hint="default"/>
        <w:sz w:val="28"/>
        <w:szCs w:val="2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07B00906"/>
    <w:multiLevelType w:val="hybridMultilevel"/>
    <w:tmpl w:val="AF32AF7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BDF72AD"/>
    <w:multiLevelType w:val="hybridMultilevel"/>
    <w:tmpl w:val="3CAAA95E"/>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215909A8"/>
    <w:multiLevelType w:val="multilevel"/>
    <w:tmpl w:val="97DEB120"/>
    <w:lvl w:ilvl="0">
      <w:start w:val="1"/>
      <w:numFmt w:val="decimal"/>
      <w:lvlText w:val="%1."/>
      <w:lvlJc w:val="left"/>
      <w:pPr>
        <w:ind w:left="1287" w:hanging="720"/>
      </w:pPr>
      <w:rPr>
        <w:rFonts w:hint="default"/>
      </w:rPr>
    </w:lvl>
    <w:lvl w:ilvl="1">
      <w:start w:val="4"/>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6" w15:restartNumberingAfterBreak="0">
    <w:nsid w:val="374F1CD7"/>
    <w:multiLevelType w:val="multilevel"/>
    <w:tmpl w:val="96A0153C"/>
    <w:lvl w:ilvl="0">
      <w:start w:val="2"/>
      <w:numFmt w:val="decimal"/>
      <w:lvlText w:val="%1."/>
      <w:lvlJc w:val="left"/>
      <w:pPr>
        <w:ind w:left="1429" w:hanging="72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58614487"/>
    <w:multiLevelType w:val="multilevel"/>
    <w:tmpl w:val="4BECF5F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5A483804"/>
    <w:multiLevelType w:val="multilevel"/>
    <w:tmpl w:val="4BECF5F4"/>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651069A4"/>
    <w:multiLevelType w:val="hybridMultilevel"/>
    <w:tmpl w:val="52C22DF2"/>
    <w:lvl w:ilvl="0" w:tplc="0F0A4898">
      <w:start w:val="1"/>
      <w:numFmt w:val="decimal"/>
      <w:lvlText w:val="%1."/>
      <w:lvlJc w:val="left"/>
      <w:pPr>
        <w:ind w:left="1647" w:hanging="360"/>
      </w:pPr>
      <w:rPr>
        <w:rFonts w:hint="default"/>
      </w:rPr>
    </w:lvl>
    <w:lvl w:ilvl="1" w:tplc="04220019" w:tentative="1">
      <w:start w:val="1"/>
      <w:numFmt w:val="lowerLetter"/>
      <w:lvlText w:val="%2."/>
      <w:lvlJc w:val="left"/>
      <w:pPr>
        <w:ind w:left="2367" w:hanging="360"/>
      </w:pPr>
    </w:lvl>
    <w:lvl w:ilvl="2" w:tplc="0422001B" w:tentative="1">
      <w:start w:val="1"/>
      <w:numFmt w:val="lowerRoman"/>
      <w:lvlText w:val="%3."/>
      <w:lvlJc w:val="right"/>
      <w:pPr>
        <w:ind w:left="3087" w:hanging="180"/>
      </w:pPr>
    </w:lvl>
    <w:lvl w:ilvl="3" w:tplc="0422000F" w:tentative="1">
      <w:start w:val="1"/>
      <w:numFmt w:val="decimal"/>
      <w:lvlText w:val="%4."/>
      <w:lvlJc w:val="left"/>
      <w:pPr>
        <w:ind w:left="3807" w:hanging="360"/>
      </w:pPr>
    </w:lvl>
    <w:lvl w:ilvl="4" w:tplc="04220019" w:tentative="1">
      <w:start w:val="1"/>
      <w:numFmt w:val="lowerLetter"/>
      <w:lvlText w:val="%5."/>
      <w:lvlJc w:val="left"/>
      <w:pPr>
        <w:ind w:left="4527" w:hanging="360"/>
      </w:pPr>
    </w:lvl>
    <w:lvl w:ilvl="5" w:tplc="0422001B" w:tentative="1">
      <w:start w:val="1"/>
      <w:numFmt w:val="lowerRoman"/>
      <w:lvlText w:val="%6."/>
      <w:lvlJc w:val="right"/>
      <w:pPr>
        <w:ind w:left="5247" w:hanging="180"/>
      </w:pPr>
    </w:lvl>
    <w:lvl w:ilvl="6" w:tplc="0422000F" w:tentative="1">
      <w:start w:val="1"/>
      <w:numFmt w:val="decimal"/>
      <w:lvlText w:val="%7."/>
      <w:lvlJc w:val="left"/>
      <w:pPr>
        <w:ind w:left="5967" w:hanging="360"/>
      </w:pPr>
    </w:lvl>
    <w:lvl w:ilvl="7" w:tplc="04220019" w:tentative="1">
      <w:start w:val="1"/>
      <w:numFmt w:val="lowerLetter"/>
      <w:lvlText w:val="%8."/>
      <w:lvlJc w:val="left"/>
      <w:pPr>
        <w:ind w:left="6687" w:hanging="360"/>
      </w:pPr>
    </w:lvl>
    <w:lvl w:ilvl="8" w:tplc="0422001B" w:tentative="1">
      <w:start w:val="1"/>
      <w:numFmt w:val="lowerRoman"/>
      <w:lvlText w:val="%9."/>
      <w:lvlJc w:val="right"/>
      <w:pPr>
        <w:ind w:left="7407" w:hanging="180"/>
      </w:pPr>
    </w:lvl>
  </w:abstractNum>
  <w:abstractNum w:abstractNumId="10" w15:restartNumberingAfterBreak="0">
    <w:nsid w:val="74C17183"/>
    <w:multiLevelType w:val="hybridMultilevel"/>
    <w:tmpl w:val="99A009C8"/>
    <w:lvl w:ilvl="0" w:tplc="D3CCDDFC">
      <w:start w:val="1"/>
      <w:numFmt w:val="decimal"/>
      <w:lvlText w:val="%1)"/>
      <w:lvlJc w:val="left"/>
      <w:pPr>
        <w:ind w:left="1174" w:hanging="390"/>
      </w:pPr>
      <w:rPr>
        <w:rFonts w:hint="default"/>
      </w:rPr>
    </w:lvl>
    <w:lvl w:ilvl="1" w:tplc="04220019" w:tentative="1">
      <w:start w:val="1"/>
      <w:numFmt w:val="lowerLetter"/>
      <w:lvlText w:val="%2."/>
      <w:lvlJc w:val="left"/>
      <w:pPr>
        <w:ind w:left="1864" w:hanging="360"/>
      </w:pPr>
    </w:lvl>
    <w:lvl w:ilvl="2" w:tplc="0422001B" w:tentative="1">
      <w:start w:val="1"/>
      <w:numFmt w:val="lowerRoman"/>
      <w:lvlText w:val="%3."/>
      <w:lvlJc w:val="right"/>
      <w:pPr>
        <w:ind w:left="2584" w:hanging="180"/>
      </w:pPr>
    </w:lvl>
    <w:lvl w:ilvl="3" w:tplc="0422000F" w:tentative="1">
      <w:start w:val="1"/>
      <w:numFmt w:val="decimal"/>
      <w:lvlText w:val="%4."/>
      <w:lvlJc w:val="left"/>
      <w:pPr>
        <w:ind w:left="3304" w:hanging="360"/>
      </w:pPr>
    </w:lvl>
    <w:lvl w:ilvl="4" w:tplc="04220019" w:tentative="1">
      <w:start w:val="1"/>
      <w:numFmt w:val="lowerLetter"/>
      <w:lvlText w:val="%5."/>
      <w:lvlJc w:val="left"/>
      <w:pPr>
        <w:ind w:left="4024" w:hanging="360"/>
      </w:pPr>
    </w:lvl>
    <w:lvl w:ilvl="5" w:tplc="0422001B" w:tentative="1">
      <w:start w:val="1"/>
      <w:numFmt w:val="lowerRoman"/>
      <w:lvlText w:val="%6."/>
      <w:lvlJc w:val="right"/>
      <w:pPr>
        <w:ind w:left="4744" w:hanging="180"/>
      </w:pPr>
    </w:lvl>
    <w:lvl w:ilvl="6" w:tplc="0422000F" w:tentative="1">
      <w:start w:val="1"/>
      <w:numFmt w:val="decimal"/>
      <w:lvlText w:val="%7."/>
      <w:lvlJc w:val="left"/>
      <w:pPr>
        <w:ind w:left="5464" w:hanging="360"/>
      </w:pPr>
    </w:lvl>
    <w:lvl w:ilvl="7" w:tplc="04220019" w:tentative="1">
      <w:start w:val="1"/>
      <w:numFmt w:val="lowerLetter"/>
      <w:lvlText w:val="%8."/>
      <w:lvlJc w:val="left"/>
      <w:pPr>
        <w:ind w:left="6184" w:hanging="360"/>
      </w:pPr>
    </w:lvl>
    <w:lvl w:ilvl="8" w:tplc="0422001B" w:tentative="1">
      <w:start w:val="1"/>
      <w:numFmt w:val="lowerRoman"/>
      <w:lvlText w:val="%9."/>
      <w:lvlJc w:val="right"/>
      <w:pPr>
        <w:ind w:left="6904" w:hanging="180"/>
      </w:pPr>
    </w:lvl>
  </w:abstractNum>
  <w:abstractNum w:abstractNumId="11" w15:restartNumberingAfterBreak="0">
    <w:nsid w:val="7DA27C2E"/>
    <w:multiLevelType w:val="hybridMultilevel"/>
    <w:tmpl w:val="C0483C30"/>
    <w:lvl w:ilvl="0" w:tplc="D280F42C">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16cid:durableId="1761173504">
    <w:abstractNumId w:val="1"/>
  </w:num>
  <w:num w:numId="2" w16cid:durableId="421413051">
    <w:abstractNumId w:val="4"/>
  </w:num>
  <w:num w:numId="3" w16cid:durableId="1883975325">
    <w:abstractNumId w:val="11"/>
  </w:num>
  <w:num w:numId="4" w16cid:durableId="443497475">
    <w:abstractNumId w:val="5"/>
  </w:num>
  <w:num w:numId="5" w16cid:durableId="1127358211">
    <w:abstractNumId w:val="8"/>
  </w:num>
  <w:num w:numId="6" w16cid:durableId="1517888450">
    <w:abstractNumId w:val="7"/>
  </w:num>
  <w:num w:numId="7" w16cid:durableId="327901241">
    <w:abstractNumId w:val="3"/>
  </w:num>
  <w:num w:numId="8" w16cid:durableId="617100405">
    <w:abstractNumId w:val="0"/>
  </w:num>
  <w:num w:numId="9" w16cid:durableId="536360526">
    <w:abstractNumId w:val="9"/>
  </w:num>
  <w:num w:numId="10" w16cid:durableId="674693406">
    <w:abstractNumId w:val="6"/>
  </w:num>
  <w:num w:numId="11" w16cid:durableId="1024094398">
    <w:abstractNumId w:val="10"/>
  </w:num>
  <w:num w:numId="12" w16cid:durableId="4800748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ED9"/>
    <w:rsid w:val="00002F7F"/>
    <w:rsid w:val="00013237"/>
    <w:rsid w:val="00050288"/>
    <w:rsid w:val="00067B97"/>
    <w:rsid w:val="00071163"/>
    <w:rsid w:val="000966B3"/>
    <w:rsid w:val="00096E74"/>
    <w:rsid w:val="000B2DFA"/>
    <w:rsid w:val="000E2F41"/>
    <w:rsid w:val="000E578E"/>
    <w:rsid w:val="0010202D"/>
    <w:rsid w:val="00144D00"/>
    <w:rsid w:val="001525B9"/>
    <w:rsid w:val="00155B16"/>
    <w:rsid w:val="001A25C2"/>
    <w:rsid w:val="001A31AF"/>
    <w:rsid w:val="001B7170"/>
    <w:rsid w:val="001C7AB6"/>
    <w:rsid w:val="001D0F9A"/>
    <w:rsid w:val="001E1FFC"/>
    <w:rsid w:val="001E22F4"/>
    <w:rsid w:val="00207D67"/>
    <w:rsid w:val="00251944"/>
    <w:rsid w:val="00252701"/>
    <w:rsid w:val="002A3AE4"/>
    <w:rsid w:val="002D2B38"/>
    <w:rsid w:val="002D4F38"/>
    <w:rsid w:val="00306ED9"/>
    <w:rsid w:val="00317C89"/>
    <w:rsid w:val="00344D34"/>
    <w:rsid w:val="00355C02"/>
    <w:rsid w:val="003A6009"/>
    <w:rsid w:val="003C03C6"/>
    <w:rsid w:val="003C7BCB"/>
    <w:rsid w:val="003E6E75"/>
    <w:rsid w:val="003E7EA4"/>
    <w:rsid w:val="003F36E3"/>
    <w:rsid w:val="004137EA"/>
    <w:rsid w:val="004163CC"/>
    <w:rsid w:val="00435EEE"/>
    <w:rsid w:val="00436B46"/>
    <w:rsid w:val="00441829"/>
    <w:rsid w:val="00451072"/>
    <w:rsid w:val="00470052"/>
    <w:rsid w:val="0048064E"/>
    <w:rsid w:val="004810FB"/>
    <w:rsid w:val="00483561"/>
    <w:rsid w:val="00495ECD"/>
    <w:rsid w:val="004B0216"/>
    <w:rsid w:val="004D148B"/>
    <w:rsid w:val="004F0349"/>
    <w:rsid w:val="00523F44"/>
    <w:rsid w:val="00530737"/>
    <w:rsid w:val="005406F9"/>
    <w:rsid w:val="005540C4"/>
    <w:rsid w:val="0055494C"/>
    <w:rsid w:val="00590F41"/>
    <w:rsid w:val="005B5823"/>
    <w:rsid w:val="005C659C"/>
    <w:rsid w:val="005D150D"/>
    <w:rsid w:val="005F5EDD"/>
    <w:rsid w:val="00600C1B"/>
    <w:rsid w:val="006101B1"/>
    <w:rsid w:val="006218C3"/>
    <w:rsid w:val="00663C04"/>
    <w:rsid w:val="00693D3C"/>
    <w:rsid w:val="00697FD5"/>
    <w:rsid w:val="006A6099"/>
    <w:rsid w:val="006C4D0E"/>
    <w:rsid w:val="006E19A6"/>
    <w:rsid w:val="006F110F"/>
    <w:rsid w:val="006F227E"/>
    <w:rsid w:val="006F4548"/>
    <w:rsid w:val="00711ED7"/>
    <w:rsid w:val="00715E05"/>
    <w:rsid w:val="00724AEC"/>
    <w:rsid w:val="007313B1"/>
    <w:rsid w:val="00735B68"/>
    <w:rsid w:val="00742722"/>
    <w:rsid w:val="00743635"/>
    <w:rsid w:val="00751EA0"/>
    <w:rsid w:val="00753EFA"/>
    <w:rsid w:val="007547AE"/>
    <w:rsid w:val="00763E2A"/>
    <w:rsid w:val="00767A80"/>
    <w:rsid w:val="00772314"/>
    <w:rsid w:val="00794341"/>
    <w:rsid w:val="007B4348"/>
    <w:rsid w:val="007B55A1"/>
    <w:rsid w:val="007B724D"/>
    <w:rsid w:val="007D3A5D"/>
    <w:rsid w:val="0081576F"/>
    <w:rsid w:val="00816299"/>
    <w:rsid w:val="00833133"/>
    <w:rsid w:val="00842DA5"/>
    <w:rsid w:val="0085535F"/>
    <w:rsid w:val="00887985"/>
    <w:rsid w:val="00890B67"/>
    <w:rsid w:val="0089237F"/>
    <w:rsid w:val="008A358D"/>
    <w:rsid w:val="008B665C"/>
    <w:rsid w:val="008D4A98"/>
    <w:rsid w:val="00900F15"/>
    <w:rsid w:val="00922FF9"/>
    <w:rsid w:val="00950438"/>
    <w:rsid w:val="00962B97"/>
    <w:rsid w:val="0099141C"/>
    <w:rsid w:val="00995275"/>
    <w:rsid w:val="00995D2E"/>
    <w:rsid w:val="009978BB"/>
    <w:rsid w:val="009B51E2"/>
    <w:rsid w:val="009C01C0"/>
    <w:rsid w:val="009D7F57"/>
    <w:rsid w:val="00A10972"/>
    <w:rsid w:val="00A21537"/>
    <w:rsid w:val="00A436BD"/>
    <w:rsid w:val="00A50F3A"/>
    <w:rsid w:val="00A82B67"/>
    <w:rsid w:val="00A87EB1"/>
    <w:rsid w:val="00A9321A"/>
    <w:rsid w:val="00AA04E8"/>
    <w:rsid w:val="00AE06A8"/>
    <w:rsid w:val="00B020C5"/>
    <w:rsid w:val="00B433B4"/>
    <w:rsid w:val="00B44476"/>
    <w:rsid w:val="00B4509D"/>
    <w:rsid w:val="00B65071"/>
    <w:rsid w:val="00B9100F"/>
    <w:rsid w:val="00BB1FAE"/>
    <w:rsid w:val="00BE78C7"/>
    <w:rsid w:val="00BF71D0"/>
    <w:rsid w:val="00C229DC"/>
    <w:rsid w:val="00C332B8"/>
    <w:rsid w:val="00C516A2"/>
    <w:rsid w:val="00C54ACB"/>
    <w:rsid w:val="00C55543"/>
    <w:rsid w:val="00C633BF"/>
    <w:rsid w:val="00C645E8"/>
    <w:rsid w:val="00C74DFB"/>
    <w:rsid w:val="00C74EF5"/>
    <w:rsid w:val="00C754C9"/>
    <w:rsid w:val="00CA338B"/>
    <w:rsid w:val="00CB2B5D"/>
    <w:rsid w:val="00CD268E"/>
    <w:rsid w:val="00D7509C"/>
    <w:rsid w:val="00D776F5"/>
    <w:rsid w:val="00D92F31"/>
    <w:rsid w:val="00DC4887"/>
    <w:rsid w:val="00E44DDC"/>
    <w:rsid w:val="00E56B45"/>
    <w:rsid w:val="00E659A8"/>
    <w:rsid w:val="00E745FB"/>
    <w:rsid w:val="00E960D8"/>
    <w:rsid w:val="00EC7F57"/>
    <w:rsid w:val="00EE356D"/>
    <w:rsid w:val="00F041E1"/>
    <w:rsid w:val="00F138CA"/>
    <w:rsid w:val="00F51EAB"/>
    <w:rsid w:val="00F62E38"/>
    <w:rsid w:val="00FE566C"/>
    <w:rsid w:val="00FF30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76B84"/>
  <w15:chartTrackingRefBased/>
  <w15:docId w15:val="{3D012BF7-8EDE-4A0E-86AA-6EC96F34F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40C4"/>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540C4"/>
    <w:pPr>
      <w:ind w:left="720"/>
      <w:contextualSpacing/>
    </w:pPr>
  </w:style>
  <w:style w:type="character" w:styleId="a4">
    <w:name w:val="Hyperlink"/>
    <w:basedOn w:val="a0"/>
    <w:uiPriority w:val="99"/>
    <w:unhideWhenUsed/>
    <w:rsid w:val="005540C4"/>
    <w:rPr>
      <w:color w:val="0000FF"/>
      <w:u w:val="single"/>
    </w:rPr>
  </w:style>
  <w:style w:type="paragraph" w:styleId="a5">
    <w:name w:val="Normal (Web)"/>
    <w:basedOn w:val="a"/>
    <w:rsid w:val="005540C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Balloon Text"/>
    <w:basedOn w:val="a"/>
    <w:link w:val="a7"/>
    <w:uiPriority w:val="99"/>
    <w:semiHidden/>
    <w:unhideWhenUsed/>
    <w:rsid w:val="0089237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89237F"/>
    <w:rPr>
      <w:rFonts w:ascii="Segoe UI" w:hAnsi="Segoe UI" w:cs="Segoe UI"/>
      <w:sz w:val="18"/>
      <w:szCs w:val="18"/>
      <w:lang w:val="ru-RU"/>
    </w:rPr>
  </w:style>
  <w:style w:type="paragraph" w:styleId="a8">
    <w:name w:val="header"/>
    <w:basedOn w:val="a"/>
    <w:link w:val="a9"/>
    <w:uiPriority w:val="99"/>
    <w:unhideWhenUsed/>
    <w:rsid w:val="009C01C0"/>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9C01C0"/>
    <w:rPr>
      <w:lang w:val="ru-RU"/>
    </w:rPr>
  </w:style>
  <w:style w:type="paragraph" w:styleId="aa">
    <w:name w:val="footer"/>
    <w:basedOn w:val="a"/>
    <w:link w:val="ab"/>
    <w:uiPriority w:val="99"/>
    <w:unhideWhenUsed/>
    <w:rsid w:val="009C01C0"/>
    <w:pPr>
      <w:tabs>
        <w:tab w:val="center" w:pos="4677"/>
        <w:tab w:val="right" w:pos="9355"/>
      </w:tabs>
      <w:spacing w:after="0" w:line="240" w:lineRule="auto"/>
    </w:pPr>
  </w:style>
  <w:style w:type="character" w:customStyle="1" w:styleId="ab">
    <w:name w:val="Нижній колонтитул Знак"/>
    <w:basedOn w:val="a0"/>
    <w:link w:val="aa"/>
    <w:uiPriority w:val="99"/>
    <w:rsid w:val="009C01C0"/>
    <w:rPr>
      <w:lang w:val="ru-RU"/>
    </w:rPr>
  </w:style>
  <w:style w:type="paragraph" w:customStyle="1" w:styleId="rvps2">
    <w:name w:val="rvps2"/>
    <w:basedOn w:val="a"/>
    <w:rsid w:val="00693D3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Body Text Indent"/>
    <w:basedOn w:val="a"/>
    <w:link w:val="ad"/>
    <w:unhideWhenUsed/>
    <w:rsid w:val="00144D00"/>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144D00"/>
    <w:rPr>
      <w:rFonts w:ascii="Times New Roman" w:eastAsia="Times New Roman" w:hAnsi="Times New Roman" w:cs="Times New Roman"/>
      <w:sz w:val="28"/>
      <w:szCs w:val="20"/>
      <w:lang w:eastAsia="ru-RU"/>
    </w:rPr>
  </w:style>
  <w:style w:type="paragraph" w:styleId="ae">
    <w:name w:val="Revision"/>
    <w:hidden/>
    <w:uiPriority w:val="99"/>
    <w:semiHidden/>
    <w:rsid w:val="00F041E1"/>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8558225">
      <w:bodyDiv w:val="1"/>
      <w:marLeft w:val="0"/>
      <w:marRight w:val="0"/>
      <w:marTop w:val="0"/>
      <w:marBottom w:val="0"/>
      <w:divBdr>
        <w:top w:val="none" w:sz="0" w:space="0" w:color="auto"/>
        <w:left w:val="none" w:sz="0" w:space="0" w:color="auto"/>
        <w:bottom w:val="none" w:sz="0" w:space="0" w:color="auto"/>
        <w:right w:val="none" w:sz="0" w:space="0" w:color="auto"/>
      </w:divBdr>
    </w:div>
    <w:div w:id="784546100">
      <w:bodyDiv w:val="1"/>
      <w:marLeft w:val="0"/>
      <w:marRight w:val="0"/>
      <w:marTop w:val="0"/>
      <w:marBottom w:val="0"/>
      <w:divBdr>
        <w:top w:val="none" w:sz="0" w:space="0" w:color="auto"/>
        <w:left w:val="none" w:sz="0" w:space="0" w:color="auto"/>
        <w:bottom w:val="none" w:sz="0" w:space="0" w:color="auto"/>
        <w:right w:val="none" w:sz="0" w:space="0" w:color="auto"/>
      </w:divBdr>
    </w:div>
    <w:div w:id="1201669237">
      <w:bodyDiv w:val="1"/>
      <w:marLeft w:val="0"/>
      <w:marRight w:val="0"/>
      <w:marTop w:val="0"/>
      <w:marBottom w:val="0"/>
      <w:divBdr>
        <w:top w:val="none" w:sz="0" w:space="0" w:color="auto"/>
        <w:left w:val="none" w:sz="0" w:space="0" w:color="auto"/>
        <w:bottom w:val="none" w:sz="0" w:space="0" w:color="auto"/>
        <w:right w:val="none" w:sz="0" w:space="0" w:color="auto"/>
      </w:divBdr>
    </w:div>
    <w:div w:id="1422023961">
      <w:bodyDiv w:val="1"/>
      <w:marLeft w:val="0"/>
      <w:marRight w:val="0"/>
      <w:marTop w:val="0"/>
      <w:marBottom w:val="0"/>
      <w:divBdr>
        <w:top w:val="none" w:sz="0" w:space="0" w:color="auto"/>
        <w:left w:val="none" w:sz="0" w:space="0" w:color="auto"/>
        <w:bottom w:val="none" w:sz="0" w:space="0" w:color="auto"/>
        <w:right w:val="none" w:sz="0" w:space="0" w:color="auto"/>
      </w:divBdr>
    </w:div>
    <w:div w:id="1690834553">
      <w:bodyDiv w:val="1"/>
      <w:marLeft w:val="0"/>
      <w:marRight w:val="0"/>
      <w:marTop w:val="0"/>
      <w:marBottom w:val="0"/>
      <w:divBdr>
        <w:top w:val="none" w:sz="0" w:space="0" w:color="auto"/>
        <w:left w:val="none" w:sz="0" w:space="0" w:color="auto"/>
        <w:bottom w:val="none" w:sz="0" w:space="0" w:color="auto"/>
        <w:right w:val="none" w:sz="0" w:space="0" w:color="auto"/>
      </w:divBdr>
    </w:div>
    <w:div w:id="1956793998">
      <w:bodyDiv w:val="1"/>
      <w:marLeft w:val="0"/>
      <w:marRight w:val="0"/>
      <w:marTop w:val="0"/>
      <w:marBottom w:val="0"/>
      <w:divBdr>
        <w:top w:val="none" w:sz="0" w:space="0" w:color="auto"/>
        <w:left w:val="none" w:sz="0" w:space="0" w:color="auto"/>
        <w:bottom w:val="none" w:sz="0" w:space="0" w:color="auto"/>
        <w:right w:val="none" w:sz="0" w:space="0" w:color="auto"/>
      </w:divBdr>
    </w:div>
    <w:div w:id="1957563189">
      <w:bodyDiv w:val="1"/>
      <w:marLeft w:val="0"/>
      <w:marRight w:val="0"/>
      <w:marTop w:val="0"/>
      <w:marBottom w:val="0"/>
      <w:divBdr>
        <w:top w:val="none" w:sz="0" w:space="0" w:color="auto"/>
        <w:left w:val="none" w:sz="0" w:space="0" w:color="auto"/>
        <w:bottom w:val="none" w:sz="0" w:space="0" w:color="auto"/>
        <w:right w:val="none" w:sz="0" w:space="0" w:color="auto"/>
      </w:divBdr>
    </w:div>
    <w:div w:id="2021423512">
      <w:bodyDiv w:val="1"/>
      <w:marLeft w:val="0"/>
      <w:marRight w:val="0"/>
      <w:marTop w:val="0"/>
      <w:marBottom w:val="0"/>
      <w:divBdr>
        <w:top w:val="none" w:sz="0" w:space="0" w:color="auto"/>
        <w:left w:val="none" w:sz="0" w:space="0" w:color="auto"/>
        <w:bottom w:val="none" w:sz="0" w:space="0" w:color="auto"/>
        <w:right w:val="none" w:sz="0" w:space="0" w:color="auto"/>
      </w:divBdr>
    </w:div>
    <w:div w:id="2026051556">
      <w:bodyDiv w:val="1"/>
      <w:marLeft w:val="0"/>
      <w:marRight w:val="0"/>
      <w:marTop w:val="0"/>
      <w:marBottom w:val="0"/>
      <w:divBdr>
        <w:top w:val="none" w:sz="0" w:space="0" w:color="auto"/>
        <w:left w:val="none" w:sz="0" w:space="0" w:color="auto"/>
        <w:bottom w:val="none" w:sz="0" w:space="0" w:color="auto"/>
        <w:right w:val="none" w:sz="0" w:space="0" w:color="auto"/>
      </w:divBdr>
    </w:div>
    <w:div w:id="2127889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657-12" TargetMode="External"/><Relationship Id="rId3" Type="http://schemas.openxmlformats.org/officeDocument/2006/relationships/settings" Target="settings.xml"/><Relationship Id="rId7" Type="http://schemas.openxmlformats.org/officeDocument/2006/relationships/hyperlink" Target="https://zakon.rada.gov.ua/laws/show/1540-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939-17"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11372</Words>
  <Characters>6483</Characters>
  <Application>Microsoft Office Word</Application>
  <DocSecurity>0</DocSecurity>
  <Lines>54</Lines>
  <Paragraphs>35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LM 019</cp:lastModifiedBy>
  <cp:revision>10</cp:revision>
  <cp:lastPrinted>2019-07-12T12:44:00Z</cp:lastPrinted>
  <dcterms:created xsi:type="dcterms:W3CDTF">2024-07-23T09:43:00Z</dcterms:created>
  <dcterms:modified xsi:type="dcterms:W3CDTF">2024-10-02T06:00:00Z</dcterms:modified>
</cp:coreProperties>
</file>