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DF519E" w14:textId="77777777" w:rsidR="005D4EE3" w:rsidRPr="00112D53" w:rsidRDefault="004A58E9" w:rsidP="00A73748">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 xml:space="preserve">Узагальнені зауваження та пропозиції до проєкту рішення НКРЕКП, що має ознаки регуляторного </w:t>
      </w:r>
      <w:proofErr w:type="spellStart"/>
      <w:r w:rsidRPr="00112D53">
        <w:rPr>
          <w:rFonts w:ascii="Times New Roman" w:hAnsi="Times New Roman" w:cs="Times New Roman"/>
          <w:b/>
          <w:bCs/>
          <w:sz w:val="24"/>
          <w:szCs w:val="24"/>
          <w:lang w:val="uk-UA" w:eastAsia="ru-RU"/>
        </w:rPr>
        <w:t>акта</w:t>
      </w:r>
      <w:proofErr w:type="spellEnd"/>
      <w:r w:rsidRPr="00112D53">
        <w:rPr>
          <w:rFonts w:ascii="Times New Roman" w:hAnsi="Times New Roman" w:cs="Times New Roman"/>
          <w:b/>
          <w:bCs/>
          <w:sz w:val="24"/>
          <w:szCs w:val="24"/>
          <w:lang w:val="uk-UA" w:eastAsia="ru-RU"/>
        </w:rPr>
        <w:t>, - постанови НКРЕКП «</w:t>
      </w:r>
      <w:r w:rsidR="00837D1E" w:rsidRPr="00112D53">
        <w:rPr>
          <w:rFonts w:ascii="Times New Roman" w:hAnsi="Times New Roman" w:cs="Times New Roman"/>
          <w:b/>
          <w:bCs/>
          <w:sz w:val="24"/>
          <w:szCs w:val="24"/>
          <w:lang w:val="uk-UA" w:eastAsia="ru-RU"/>
        </w:rPr>
        <w:t>Про затвердження Порядку приєднання до теплових мереж</w:t>
      </w:r>
      <w:r w:rsidRPr="00112D53">
        <w:rPr>
          <w:rFonts w:ascii="Times New Roman" w:hAnsi="Times New Roman" w:cs="Times New Roman"/>
          <w:b/>
          <w:bCs/>
          <w:sz w:val="24"/>
          <w:szCs w:val="24"/>
          <w:lang w:val="uk-UA" w:eastAsia="ru-RU"/>
        </w:rPr>
        <w:t xml:space="preserve">», які були отримані від </w:t>
      </w:r>
      <w:r w:rsidR="00A73748" w:rsidRPr="00112D53">
        <w:rPr>
          <w:rFonts w:ascii="Times New Roman" w:eastAsia="Times New Roman" w:hAnsi="Times New Roman" w:cs="Times New Roman"/>
          <w:b/>
          <w:i/>
          <w:sz w:val="24"/>
          <w:szCs w:val="24"/>
          <w:lang w:val="uk-UA"/>
        </w:rPr>
        <w:t xml:space="preserve">USAID </w:t>
      </w:r>
      <w:proofErr w:type="spellStart"/>
      <w:r w:rsidR="00A73748" w:rsidRPr="00112D53">
        <w:rPr>
          <w:rFonts w:ascii="Times New Roman" w:eastAsia="Times New Roman" w:hAnsi="Times New Roman" w:cs="Times New Roman"/>
          <w:b/>
          <w:i/>
          <w:sz w:val="24"/>
          <w:szCs w:val="24"/>
          <w:lang w:val="uk-UA"/>
        </w:rPr>
        <w:t>Проєкт</w:t>
      </w:r>
      <w:r w:rsidR="00A73748">
        <w:rPr>
          <w:rFonts w:ascii="Times New Roman" w:eastAsia="Times New Roman" w:hAnsi="Times New Roman" w:cs="Times New Roman"/>
          <w:b/>
          <w:i/>
          <w:sz w:val="24"/>
          <w:szCs w:val="24"/>
          <w:lang w:val="uk-UA"/>
        </w:rPr>
        <w:t>у</w:t>
      </w:r>
      <w:proofErr w:type="spellEnd"/>
      <w:r w:rsidR="00A73748" w:rsidRPr="00112D53">
        <w:rPr>
          <w:rFonts w:ascii="Times New Roman" w:eastAsia="Times New Roman" w:hAnsi="Times New Roman" w:cs="Times New Roman"/>
          <w:b/>
          <w:i/>
          <w:sz w:val="24"/>
          <w:szCs w:val="24"/>
          <w:lang w:val="uk-UA"/>
        </w:rPr>
        <w:t xml:space="preserve"> енергетичної безпек</w:t>
      </w:r>
      <w:r w:rsidR="00A73748">
        <w:rPr>
          <w:rFonts w:ascii="Times New Roman" w:eastAsia="Times New Roman" w:hAnsi="Times New Roman" w:cs="Times New Roman"/>
          <w:b/>
          <w:i/>
          <w:sz w:val="24"/>
          <w:szCs w:val="24"/>
          <w:lang w:val="uk-UA"/>
        </w:rPr>
        <w:t>и, Державної інспекції енергетичного нагляду України та Міністерства розвитку громад, територій та інфраструктури України</w:t>
      </w:r>
    </w:p>
    <w:p w14:paraId="514AF06A" w14:textId="77777777" w:rsidR="003E3681" w:rsidRDefault="003E3681" w:rsidP="003B196F">
      <w:pPr>
        <w:spacing w:line="240" w:lineRule="auto"/>
        <w:contextualSpacing/>
        <w:jc w:val="both"/>
        <w:rPr>
          <w:rFonts w:ascii="Times New Roman" w:eastAsia="Times New Roman" w:hAnsi="Times New Roman" w:cs="Times New Roman"/>
          <w:b/>
          <w:sz w:val="24"/>
          <w:szCs w:val="24"/>
          <w:lang w:val="uk-UA"/>
        </w:rPr>
      </w:pPr>
    </w:p>
    <w:p w14:paraId="42F6006E" w14:textId="77777777" w:rsidR="00A73748" w:rsidRPr="00112D53" w:rsidRDefault="00A73748" w:rsidP="003B196F">
      <w:pPr>
        <w:spacing w:line="240" w:lineRule="auto"/>
        <w:contextualSpacing/>
        <w:jc w:val="both"/>
        <w:rPr>
          <w:rFonts w:ascii="Times New Roman" w:eastAsia="Times New Roman" w:hAnsi="Times New Roman" w:cs="Times New Roman"/>
          <w:b/>
          <w:sz w:val="24"/>
          <w:szCs w:val="24"/>
          <w:lang w:val="uk-UA"/>
        </w:rPr>
      </w:pPr>
    </w:p>
    <w:tbl>
      <w:tblPr>
        <w:tblStyle w:val="a5"/>
        <w:tblW w:w="1459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5536"/>
        <w:gridCol w:w="3536"/>
      </w:tblGrid>
      <w:tr w:rsidR="00E11E1C" w:rsidRPr="00E42BD4" w14:paraId="3D366932" w14:textId="77777777" w:rsidTr="001C565C">
        <w:trPr>
          <w:trHeight w:val="1771"/>
          <w:jc w:val="center"/>
        </w:trPr>
        <w:tc>
          <w:tcPr>
            <w:tcW w:w="5519" w:type="dxa"/>
            <w:shd w:val="clear" w:color="auto" w:fill="auto"/>
            <w:tcMar>
              <w:top w:w="100" w:type="dxa"/>
              <w:left w:w="100" w:type="dxa"/>
              <w:bottom w:w="100" w:type="dxa"/>
              <w:right w:w="100" w:type="dxa"/>
            </w:tcMar>
            <w:vAlign w:val="center"/>
          </w:tcPr>
          <w:p w14:paraId="727B4157" w14:textId="77777777" w:rsidR="005D4EE3" w:rsidRPr="003B0F3E" w:rsidRDefault="004A58E9" w:rsidP="003B196F">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 xml:space="preserve">Редакція </w:t>
            </w:r>
            <w:proofErr w:type="spellStart"/>
            <w:r w:rsidRPr="00112D53">
              <w:rPr>
                <w:rFonts w:ascii="Times New Roman" w:hAnsi="Times New Roman" w:cs="Times New Roman"/>
                <w:b/>
                <w:bCs/>
                <w:sz w:val="24"/>
                <w:szCs w:val="24"/>
                <w:lang w:val="uk-UA" w:eastAsia="ru-RU"/>
              </w:rPr>
              <w:t>проєкту</w:t>
            </w:r>
            <w:proofErr w:type="spellEnd"/>
            <w:r w:rsidRPr="00112D53">
              <w:rPr>
                <w:rFonts w:ascii="Times New Roman" w:hAnsi="Times New Roman" w:cs="Times New Roman"/>
                <w:b/>
                <w:bCs/>
                <w:sz w:val="24"/>
                <w:szCs w:val="24"/>
                <w:lang w:val="uk-UA" w:eastAsia="ru-RU"/>
              </w:rPr>
              <w:t xml:space="preserve"> рішення НКРЕКП</w:t>
            </w:r>
          </w:p>
        </w:tc>
        <w:tc>
          <w:tcPr>
            <w:tcW w:w="5536" w:type="dxa"/>
            <w:shd w:val="clear" w:color="auto" w:fill="auto"/>
            <w:tcMar>
              <w:top w:w="100" w:type="dxa"/>
              <w:left w:w="100" w:type="dxa"/>
              <w:bottom w:w="100" w:type="dxa"/>
              <w:right w:w="100" w:type="dxa"/>
            </w:tcMar>
            <w:vAlign w:val="center"/>
          </w:tcPr>
          <w:p w14:paraId="7D86AE72" w14:textId="77777777" w:rsidR="005D4EE3" w:rsidRPr="003B0F3E" w:rsidRDefault="004A58E9" w:rsidP="003B196F">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Зауваження та пропозиції</w:t>
            </w:r>
            <w:r w:rsidR="003B0F3E" w:rsidRPr="003B0F3E">
              <w:rPr>
                <w:rFonts w:ascii="Times New Roman" w:hAnsi="Times New Roman" w:cs="Times New Roman"/>
                <w:b/>
                <w:bCs/>
                <w:sz w:val="24"/>
                <w:szCs w:val="24"/>
                <w:lang w:val="ru-RU" w:eastAsia="ru-RU"/>
              </w:rPr>
              <w:t xml:space="preserve"> </w:t>
            </w:r>
            <w:r w:rsidRPr="00112D53">
              <w:rPr>
                <w:rFonts w:ascii="Times New Roman" w:hAnsi="Times New Roman" w:cs="Times New Roman"/>
                <w:b/>
                <w:bCs/>
                <w:sz w:val="24"/>
                <w:szCs w:val="24"/>
                <w:lang w:val="uk-UA" w:eastAsia="ru-RU"/>
              </w:rPr>
              <w:t>до проєкту рішення НКРЕКП</w:t>
            </w:r>
          </w:p>
        </w:tc>
        <w:tc>
          <w:tcPr>
            <w:tcW w:w="3536" w:type="dxa"/>
            <w:shd w:val="clear" w:color="auto" w:fill="auto"/>
            <w:tcMar>
              <w:top w:w="100" w:type="dxa"/>
              <w:left w:w="100" w:type="dxa"/>
              <w:bottom w:w="100" w:type="dxa"/>
              <w:right w:w="100" w:type="dxa"/>
            </w:tcMar>
            <w:vAlign w:val="center"/>
          </w:tcPr>
          <w:p w14:paraId="32DF57C2" w14:textId="77777777" w:rsidR="005D4EE3" w:rsidRPr="00112D53" w:rsidRDefault="00EB18EC" w:rsidP="003B196F">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sz w:val="24"/>
                <w:szCs w:val="24"/>
                <w:lang w:val="uk-UA"/>
              </w:rPr>
            </w:pPr>
            <w:r w:rsidRPr="00112D53">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E11E1C" w:rsidRPr="00112D53" w14:paraId="0768506E" w14:textId="77777777" w:rsidTr="001C565C">
        <w:trPr>
          <w:jc w:val="center"/>
        </w:trPr>
        <w:tc>
          <w:tcPr>
            <w:tcW w:w="14591" w:type="dxa"/>
            <w:gridSpan w:val="3"/>
            <w:shd w:val="clear" w:color="auto" w:fill="auto"/>
            <w:tcMar>
              <w:top w:w="100" w:type="dxa"/>
              <w:left w:w="100" w:type="dxa"/>
              <w:bottom w:w="100" w:type="dxa"/>
              <w:right w:w="100" w:type="dxa"/>
            </w:tcMar>
          </w:tcPr>
          <w:p w14:paraId="6B6E7416" w14:textId="77777777" w:rsidR="00536617" w:rsidRPr="00112D53" w:rsidRDefault="00A73748" w:rsidP="00A73748">
            <w:pPr>
              <w:widowControl w:val="0"/>
              <w:pBdr>
                <w:top w:val="nil"/>
                <w:left w:val="nil"/>
                <w:bottom w:val="nil"/>
                <w:right w:val="nil"/>
                <w:between w:val="nil"/>
              </w:pBd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Постанова</w:t>
            </w:r>
            <w:r>
              <w:rPr>
                <w:rFonts w:ascii="Times New Roman" w:hAnsi="Times New Roman" w:cs="Times New Roman"/>
                <w:b/>
                <w:bCs/>
                <w:sz w:val="24"/>
                <w:szCs w:val="24"/>
                <w:lang w:val="uk-UA" w:eastAsia="ru-RU"/>
              </w:rPr>
              <w:t xml:space="preserve"> НКРЕКП </w:t>
            </w:r>
            <w:r w:rsidR="00536617" w:rsidRPr="00112D53">
              <w:rPr>
                <w:rFonts w:ascii="Times New Roman" w:hAnsi="Times New Roman" w:cs="Times New Roman"/>
                <w:b/>
                <w:bCs/>
                <w:sz w:val="24"/>
                <w:szCs w:val="24"/>
                <w:lang w:val="uk-UA" w:eastAsia="ru-RU"/>
              </w:rPr>
              <w:t>«Про затвердження Порядку приєднання до теплових мереж»</w:t>
            </w:r>
          </w:p>
        </w:tc>
      </w:tr>
      <w:tr w:rsidR="00E11E1C" w:rsidRPr="00E42BD4" w14:paraId="35C94C45" w14:textId="77777777" w:rsidTr="001C565C">
        <w:trPr>
          <w:jc w:val="center"/>
        </w:trPr>
        <w:tc>
          <w:tcPr>
            <w:tcW w:w="5519" w:type="dxa"/>
            <w:shd w:val="clear" w:color="auto" w:fill="auto"/>
            <w:tcMar>
              <w:top w:w="100" w:type="dxa"/>
              <w:left w:w="100" w:type="dxa"/>
              <w:bottom w:w="100" w:type="dxa"/>
              <w:right w:w="100" w:type="dxa"/>
            </w:tcMar>
          </w:tcPr>
          <w:p w14:paraId="47E236BF" w14:textId="77777777" w:rsidR="003B0F3E" w:rsidRDefault="003B0F3E" w:rsidP="003B196F">
            <w:pPr>
              <w:spacing w:line="240" w:lineRule="auto"/>
              <w:contextualSpacing/>
              <w:jc w:val="both"/>
              <w:rPr>
                <w:rFonts w:ascii="Times New Roman" w:hAnsi="Times New Roman" w:cs="Times New Roman"/>
                <w:bCs/>
                <w:sz w:val="24"/>
                <w:szCs w:val="24"/>
                <w:lang w:val="uk-UA" w:eastAsia="ru-RU"/>
              </w:rPr>
            </w:pPr>
          </w:p>
          <w:p w14:paraId="4C5B0C5C" w14:textId="77777777" w:rsidR="003B0F3E" w:rsidRDefault="003B0F3E" w:rsidP="003B196F">
            <w:pPr>
              <w:spacing w:line="240" w:lineRule="auto"/>
              <w:contextualSpacing/>
              <w:jc w:val="both"/>
              <w:rPr>
                <w:rFonts w:ascii="Times New Roman" w:hAnsi="Times New Roman" w:cs="Times New Roman"/>
                <w:bCs/>
                <w:sz w:val="24"/>
                <w:szCs w:val="24"/>
                <w:lang w:val="uk-UA" w:eastAsia="ru-RU"/>
              </w:rPr>
            </w:pPr>
          </w:p>
          <w:p w14:paraId="5BF6107E" w14:textId="77777777" w:rsidR="00C21868" w:rsidRPr="00C21868" w:rsidRDefault="00C21868" w:rsidP="003B196F">
            <w:pPr>
              <w:spacing w:line="240" w:lineRule="auto"/>
              <w:contextualSpacing/>
              <w:jc w:val="both"/>
              <w:rPr>
                <w:rFonts w:ascii="Times New Roman" w:hAnsi="Times New Roman" w:cs="Times New Roman"/>
                <w:bCs/>
                <w:sz w:val="10"/>
                <w:szCs w:val="10"/>
                <w:lang w:val="uk-UA" w:eastAsia="ru-RU"/>
              </w:rPr>
            </w:pPr>
          </w:p>
          <w:p w14:paraId="09E3A145" w14:textId="77777777" w:rsidR="00536617" w:rsidRPr="00112D53" w:rsidRDefault="00536617" w:rsidP="003B196F">
            <w:pPr>
              <w:spacing w:line="240" w:lineRule="auto"/>
              <w:contextualSpacing/>
              <w:jc w:val="both"/>
              <w:rPr>
                <w:rFonts w:ascii="Times New Roman" w:hAnsi="Times New Roman" w:cs="Times New Roman"/>
                <w:bCs/>
                <w:sz w:val="24"/>
                <w:szCs w:val="24"/>
                <w:lang w:val="uk-UA" w:eastAsia="ru-RU"/>
              </w:rPr>
            </w:pPr>
            <w:r w:rsidRPr="00112D53">
              <w:rPr>
                <w:rFonts w:ascii="Times New Roman" w:hAnsi="Times New Roman" w:cs="Times New Roman"/>
                <w:bCs/>
                <w:sz w:val="24"/>
                <w:szCs w:val="24"/>
                <w:lang w:val="uk-UA" w:eastAsia="ru-RU"/>
              </w:rPr>
              <w:t>Преамбула</w:t>
            </w:r>
          </w:p>
          <w:p w14:paraId="7CAE9254" w14:textId="77777777" w:rsidR="00536617" w:rsidRPr="00112D53" w:rsidRDefault="00536617" w:rsidP="003B196F">
            <w:pPr>
              <w:spacing w:line="240" w:lineRule="auto"/>
              <w:contextualSpacing/>
              <w:jc w:val="both"/>
              <w:rPr>
                <w:rFonts w:ascii="Times New Roman" w:hAnsi="Times New Roman" w:cs="Times New Roman"/>
                <w:b/>
                <w:bCs/>
                <w:sz w:val="24"/>
                <w:szCs w:val="24"/>
                <w:lang w:val="uk-UA" w:eastAsia="ru-RU"/>
              </w:rPr>
            </w:pPr>
            <w:r w:rsidRPr="00112D53">
              <w:rPr>
                <w:rFonts w:ascii="Times New Roman" w:hAnsi="Times New Roman" w:cs="Times New Roman"/>
                <w:bCs/>
                <w:sz w:val="24"/>
                <w:szCs w:val="24"/>
                <w:lang w:val="uk-UA" w:eastAsia="ru-RU"/>
              </w:rPr>
              <w:t>Відповідно до статті 17 Закону України «Про Національну комісію, що здійснює державне регулювання у сферах енергетики та комунальних послуг», статті 6 Закону України «Про державне регулювання у сфері комунальних послуг»</w:t>
            </w:r>
          </w:p>
        </w:tc>
        <w:tc>
          <w:tcPr>
            <w:tcW w:w="5536" w:type="dxa"/>
            <w:shd w:val="clear" w:color="auto" w:fill="auto"/>
            <w:tcMar>
              <w:top w:w="100" w:type="dxa"/>
              <w:left w:w="100" w:type="dxa"/>
              <w:bottom w:w="100" w:type="dxa"/>
              <w:right w:w="100" w:type="dxa"/>
            </w:tcMar>
          </w:tcPr>
          <w:p w14:paraId="50309E8B" w14:textId="77777777" w:rsidR="00536617" w:rsidRPr="00A73748" w:rsidRDefault="00C428EC" w:rsidP="003B196F">
            <w:pPr>
              <w:widowControl w:val="0"/>
              <w:spacing w:line="240" w:lineRule="auto"/>
              <w:contextualSpacing/>
              <w:jc w:val="both"/>
              <w:rPr>
                <w:rFonts w:ascii="Times New Roman" w:eastAsia="Times New Roman" w:hAnsi="Times New Roman" w:cs="Times New Roman"/>
                <w:i/>
                <w:sz w:val="24"/>
                <w:szCs w:val="24"/>
                <w:lang w:val="uk-UA"/>
              </w:rPr>
            </w:pPr>
            <w:r w:rsidRPr="00A73748">
              <w:rPr>
                <w:rFonts w:ascii="Times New Roman" w:eastAsia="Times New Roman" w:hAnsi="Times New Roman" w:cs="Times New Roman"/>
                <w:i/>
                <w:sz w:val="24"/>
                <w:szCs w:val="24"/>
                <w:lang w:val="uk-UA"/>
              </w:rPr>
              <w:t xml:space="preserve">USAID Проєкт енергетичної безпеки </w:t>
            </w:r>
            <w:r w:rsidR="00536617" w:rsidRPr="00A73748">
              <w:rPr>
                <w:rFonts w:ascii="Times New Roman" w:eastAsia="Times New Roman" w:hAnsi="Times New Roman" w:cs="Times New Roman"/>
                <w:i/>
                <w:sz w:val="24"/>
                <w:szCs w:val="24"/>
                <w:lang w:val="uk-UA"/>
              </w:rPr>
              <w:t>пропонує викласти в такій редакції:</w:t>
            </w:r>
          </w:p>
          <w:p w14:paraId="743F286A" w14:textId="77777777" w:rsidR="00C21868" w:rsidRPr="00C21868" w:rsidRDefault="00C21868" w:rsidP="003B196F">
            <w:pPr>
              <w:spacing w:line="240" w:lineRule="auto"/>
              <w:contextualSpacing/>
              <w:jc w:val="both"/>
              <w:rPr>
                <w:rFonts w:ascii="Times New Roman" w:hAnsi="Times New Roman" w:cs="Times New Roman"/>
                <w:sz w:val="10"/>
                <w:szCs w:val="10"/>
                <w:lang w:val="uk-UA"/>
              </w:rPr>
            </w:pPr>
          </w:p>
          <w:p w14:paraId="35FE5641" w14:textId="77777777" w:rsidR="00536617" w:rsidRPr="00112D53" w:rsidRDefault="00536617"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Преамбула</w:t>
            </w:r>
          </w:p>
          <w:p w14:paraId="793FDD3E" w14:textId="77777777" w:rsidR="00536617" w:rsidRPr="00112D53" w:rsidRDefault="00536617" w:rsidP="003B196F">
            <w:pPr>
              <w:spacing w:line="240" w:lineRule="auto"/>
              <w:contextualSpacing/>
              <w:jc w:val="both"/>
              <w:rPr>
                <w:rFonts w:ascii="Times New Roman" w:hAnsi="Times New Roman" w:cs="Times New Roman"/>
                <w:b/>
                <w:bCs/>
                <w:sz w:val="24"/>
                <w:szCs w:val="24"/>
                <w:lang w:val="uk-UA" w:eastAsia="ru-RU"/>
              </w:rPr>
            </w:pPr>
            <w:r w:rsidRPr="00112D53">
              <w:rPr>
                <w:rFonts w:ascii="Times New Roman" w:hAnsi="Times New Roman" w:cs="Times New Roman"/>
                <w:sz w:val="24"/>
                <w:szCs w:val="24"/>
                <w:lang w:val="uk-UA"/>
              </w:rPr>
              <w:t xml:space="preserve">Відповідно до статті 17 Закону України «Про Національну комісію, що здійснює державне регулювання у сферах енергетики та комунальних послуг», статті 6 Закону України «Про державне регулювання у сфері комунальних послуг», </w:t>
            </w:r>
            <w:r w:rsidRPr="00112D53">
              <w:rPr>
                <w:rFonts w:ascii="Times New Roman" w:hAnsi="Times New Roman" w:cs="Times New Roman"/>
                <w:b/>
                <w:sz w:val="24"/>
                <w:szCs w:val="24"/>
                <w:lang w:val="uk-UA"/>
              </w:rPr>
              <w:t>частини 10 розділу І Закону України «Про внесення змін до Закону України «Про комбіноване виробництво теплової та електричної енергії (</w:t>
            </w:r>
            <w:proofErr w:type="spellStart"/>
            <w:r w:rsidRPr="00112D53">
              <w:rPr>
                <w:rFonts w:ascii="Times New Roman" w:hAnsi="Times New Roman" w:cs="Times New Roman"/>
                <w:b/>
                <w:sz w:val="24"/>
                <w:szCs w:val="24"/>
                <w:lang w:val="uk-UA"/>
              </w:rPr>
              <w:t>когенерацію</w:t>
            </w:r>
            <w:proofErr w:type="spellEnd"/>
            <w:r w:rsidRPr="00112D53">
              <w:rPr>
                <w:rFonts w:ascii="Times New Roman" w:hAnsi="Times New Roman" w:cs="Times New Roman"/>
                <w:b/>
                <w:sz w:val="24"/>
                <w:szCs w:val="24"/>
                <w:lang w:val="uk-UA"/>
              </w:rPr>
              <w:t xml:space="preserve">) та використання скидного </w:t>
            </w:r>
            <w:proofErr w:type="spellStart"/>
            <w:r w:rsidRPr="00112D53">
              <w:rPr>
                <w:rFonts w:ascii="Times New Roman" w:hAnsi="Times New Roman" w:cs="Times New Roman"/>
                <w:b/>
                <w:sz w:val="24"/>
                <w:szCs w:val="24"/>
                <w:lang w:val="uk-UA"/>
              </w:rPr>
              <w:t>енергопотенціалу</w:t>
            </w:r>
            <w:proofErr w:type="spellEnd"/>
            <w:r w:rsidRPr="00112D53">
              <w:rPr>
                <w:rFonts w:ascii="Times New Roman" w:hAnsi="Times New Roman" w:cs="Times New Roman"/>
                <w:b/>
                <w:sz w:val="24"/>
                <w:szCs w:val="24"/>
                <w:lang w:val="uk-UA"/>
              </w:rPr>
              <w:t>»</w:t>
            </w:r>
          </w:p>
        </w:tc>
        <w:tc>
          <w:tcPr>
            <w:tcW w:w="3536" w:type="dxa"/>
            <w:shd w:val="clear" w:color="auto" w:fill="auto"/>
            <w:tcMar>
              <w:top w:w="100" w:type="dxa"/>
              <w:left w:w="100" w:type="dxa"/>
              <w:bottom w:w="100" w:type="dxa"/>
              <w:right w:w="100" w:type="dxa"/>
            </w:tcMar>
          </w:tcPr>
          <w:p w14:paraId="2217875D" w14:textId="77777777" w:rsidR="003B0F3E" w:rsidRDefault="003B0F3E"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BB0CDBA" w14:textId="77777777" w:rsidR="003B0F3E" w:rsidRDefault="003B0F3E"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8D15BB2" w14:textId="77777777" w:rsidR="003B0F3E" w:rsidRDefault="003B0F3E"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2B790B6" w14:textId="77777777" w:rsidR="00C21868" w:rsidRDefault="00C2186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7374FCF" w14:textId="77777777" w:rsidR="00536617" w:rsidRPr="00112D53" w:rsidRDefault="006439A0"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відхиляється</w:t>
            </w:r>
          </w:p>
          <w:p w14:paraId="1FFDB329" w14:textId="77777777" w:rsidR="00536617" w:rsidRDefault="00DE0F39"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DE0F39">
              <w:rPr>
                <w:rFonts w:ascii="Times New Roman" w:hAnsi="Times New Roman" w:cs="Times New Roman"/>
                <w:bCs/>
                <w:sz w:val="24"/>
                <w:szCs w:val="24"/>
                <w:lang w:val="uk-UA" w:eastAsia="ru-RU"/>
              </w:rPr>
              <w:t>Законами України</w:t>
            </w:r>
            <w:r>
              <w:rPr>
                <w:rFonts w:ascii="Times New Roman" w:hAnsi="Times New Roman" w:cs="Times New Roman"/>
                <w:b/>
                <w:bCs/>
                <w:sz w:val="24"/>
                <w:szCs w:val="24"/>
                <w:lang w:val="uk-UA" w:eastAsia="ru-RU"/>
              </w:rPr>
              <w:t xml:space="preserve"> «</w:t>
            </w:r>
            <w:r w:rsidRPr="00112D53">
              <w:rPr>
                <w:rFonts w:ascii="Times New Roman" w:hAnsi="Times New Roman" w:cs="Times New Roman"/>
                <w:sz w:val="24"/>
                <w:szCs w:val="24"/>
                <w:lang w:val="uk-UA"/>
              </w:rPr>
              <w:t>Про Національну комісію, що здійснює державне регулювання у сферах енергетики та комунальних послуг</w:t>
            </w:r>
            <w:r>
              <w:rPr>
                <w:rFonts w:ascii="Times New Roman" w:hAnsi="Times New Roman" w:cs="Times New Roman"/>
                <w:sz w:val="24"/>
                <w:szCs w:val="24"/>
                <w:lang w:val="uk-UA"/>
              </w:rPr>
              <w:t>» та «</w:t>
            </w:r>
            <w:r w:rsidRPr="00112D53">
              <w:rPr>
                <w:rFonts w:ascii="Times New Roman" w:hAnsi="Times New Roman" w:cs="Times New Roman"/>
                <w:sz w:val="24"/>
                <w:szCs w:val="24"/>
                <w:lang w:val="uk-UA"/>
              </w:rPr>
              <w:t>Про державне регулювання у сфері комунальних послуг</w:t>
            </w:r>
            <w:r>
              <w:rPr>
                <w:rFonts w:ascii="Times New Roman" w:hAnsi="Times New Roman" w:cs="Times New Roman"/>
                <w:sz w:val="24"/>
                <w:szCs w:val="24"/>
                <w:lang w:val="uk-UA"/>
              </w:rPr>
              <w:t xml:space="preserve">» вже передбачені повноваження Регулятора щодо розроблення відповідного нормативно-правового </w:t>
            </w:r>
            <w:proofErr w:type="spellStart"/>
            <w:r>
              <w:rPr>
                <w:rFonts w:ascii="Times New Roman" w:hAnsi="Times New Roman" w:cs="Times New Roman"/>
                <w:sz w:val="24"/>
                <w:szCs w:val="24"/>
                <w:lang w:val="uk-UA"/>
              </w:rPr>
              <w:t>акта</w:t>
            </w:r>
            <w:proofErr w:type="spellEnd"/>
            <w:r>
              <w:rPr>
                <w:rFonts w:ascii="Times New Roman" w:hAnsi="Times New Roman" w:cs="Times New Roman"/>
                <w:sz w:val="24"/>
                <w:szCs w:val="24"/>
                <w:lang w:val="uk-UA"/>
              </w:rPr>
              <w:t>.</w:t>
            </w:r>
          </w:p>
          <w:p w14:paraId="62CEE237" w14:textId="77777777" w:rsidR="00DE0F39" w:rsidRPr="00DE0F39" w:rsidRDefault="00DE0F39" w:rsidP="003B196F">
            <w:pPr>
              <w:widowControl w:val="0"/>
              <w:pBdr>
                <w:top w:val="nil"/>
                <w:left w:val="nil"/>
                <w:bottom w:val="nil"/>
                <w:right w:val="nil"/>
                <w:between w:val="nil"/>
              </w:pBdr>
              <w:spacing w:line="240" w:lineRule="auto"/>
              <w:contextualSpacing/>
              <w:jc w:val="both"/>
              <w:rPr>
                <w:rFonts w:ascii="Times New Roman" w:hAnsi="Times New Roman" w:cs="Times New Roman"/>
                <w:bCs/>
                <w:sz w:val="24"/>
                <w:szCs w:val="24"/>
                <w:lang w:val="uk-UA" w:eastAsia="ru-RU"/>
              </w:rPr>
            </w:pPr>
            <w:r w:rsidRPr="00DE0F39">
              <w:rPr>
                <w:rFonts w:ascii="Times New Roman" w:hAnsi="Times New Roman" w:cs="Times New Roman"/>
                <w:sz w:val="24"/>
                <w:szCs w:val="24"/>
                <w:lang w:val="uk-UA"/>
              </w:rPr>
              <w:t xml:space="preserve">Крім того, </w:t>
            </w:r>
            <w:r>
              <w:rPr>
                <w:rFonts w:ascii="Times New Roman" w:hAnsi="Times New Roman" w:cs="Times New Roman"/>
                <w:sz w:val="24"/>
                <w:szCs w:val="24"/>
                <w:lang w:val="uk-UA"/>
              </w:rPr>
              <w:t>пункт</w:t>
            </w:r>
            <w:r w:rsidRPr="00DE0F39">
              <w:rPr>
                <w:rFonts w:ascii="Times New Roman" w:hAnsi="Times New Roman" w:cs="Times New Roman"/>
                <w:sz w:val="24"/>
                <w:szCs w:val="24"/>
                <w:lang w:val="uk-UA"/>
              </w:rPr>
              <w:t xml:space="preserve"> 10 розділу І </w:t>
            </w:r>
            <w:r w:rsidRPr="00DE0F39">
              <w:rPr>
                <w:rFonts w:ascii="Times New Roman" w:hAnsi="Times New Roman" w:cs="Times New Roman"/>
                <w:sz w:val="24"/>
                <w:szCs w:val="24"/>
                <w:lang w:val="uk-UA"/>
              </w:rPr>
              <w:lastRenderedPageBreak/>
              <w:t>Закону України «Про внесення змін до Закону України «Про комбіноване виробництво теплової та електричної енергії (</w:t>
            </w:r>
            <w:proofErr w:type="spellStart"/>
            <w:r w:rsidRPr="00DE0F39">
              <w:rPr>
                <w:rFonts w:ascii="Times New Roman" w:hAnsi="Times New Roman" w:cs="Times New Roman"/>
                <w:sz w:val="24"/>
                <w:szCs w:val="24"/>
                <w:lang w:val="uk-UA"/>
              </w:rPr>
              <w:t>когенерацію</w:t>
            </w:r>
            <w:proofErr w:type="spellEnd"/>
            <w:r w:rsidRPr="00DE0F39">
              <w:rPr>
                <w:rFonts w:ascii="Times New Roman" w:hAnsi="Times New Roman" w:cs="Times New Roman"/>
                <w:sz w:val="24"/>
                <w:szCs w:val="24"/>
                <w:lang w:val="uk-UA"/>
              </w:rPr>
              <w:t xml:space="preserve">) та використання скидного </w:t>
            </w:r>
            <w:proofErr w:type="spellStart"/>
            <w:r w:rsidRPr="00DE0F39">
              <w:rPr>
                <w:rFonts w:ascii="Times New Roman" w:hAnsi="Times New Roman" w:cs="Times New Roman"/>
                <w:sz w:val="24"/>
                <w:szCs w:val="24"/>
                <w:lang w:val="uk-UA"/>
              </w:rPr>
              <w:t>енергопотенціалу</w:t>
            </w:r>
            <w:proofErr w:type="spellEnd"/>
            <w:r w:rsidRPr="00DE0F39">
              <w:rPr>
                <w:rFonts w:ascii="Times New Roman" w:hAnsi="Times New Roman" w:cs="Times New Roman"/>
                <w:sz w:val="24"/>
                <w:szCs w:val="24"/>
                <w:lang w:val="uk-UA"/>
              </w:rPr>
              <w:t>» на сьогодні не набра</w:t>
            </w:r>
            <w:r>
              <w:rPr>
                <w:rFonts w:ascii="Times New Roman" w:hAnsi="Times New Roman" w:cs="Times New Roman"/>
                <w:sz w:val="24"/>
                <w:szCs w:val="24"/>
                <w:lang w:val="uk-UA"/>
              </w:rPr>
              <w:t>в</w:t>
            </w:r>
            <w:r w:rsidRPr="00DE0F39">
              <w:rPr>
                <w:rFonts w:ascii="Times New Roman" w:hAnsi="Times New Roman" w:cs="Times New Roman"/>
                <w:sz w:val="24"/>
                <w:szCs w:val="24"/>
                <w:lang w:val="uk-UA"/>
              </w:rPr>
              <w:t xml:space="preserve"> чинності</w:t>
            </w:r>
          </w:p>
        </w:tc>
      </w:tr>
      <w:tr w:rsidR="00E11E1C" w:rsidRPr="00A73748" w14:paraId="72B817ED" w14:textId="77777777" w:rsidTr="001C565C">
        <w:trPr>
          <w:jc w:val="center"/>
        </w:trPr>
        <w:tc>
          <w:tcPr>
            <w:tcW w:w="5519" w:type="dxa"/>
            <w:shd w:val="clear" w:color="auto" w:fill="auto"/>
            <w:tcMar>
              <w:top w:w="100" w:type="dxa"/>
              <w:left w:w="100" w:type="dxa"/>
              <w:bottom w:w="100" w:type="dxa"/>
              <w:right w:w="100" w:type="dxa"/>
            </w:tcMar>
          </w:tcPr>
          <w:p w14:paraId="067FC950" w14:textId="77777777" w:rsidR="00A73748" w:rsidRDefault="00A73748" w:rsidP="003B196F">
            <w:pPr>
              <w:spacing w:line="240" w:lineRule="auto"/>
              <w:contextualSpacing/>
              <w:jc w:val="both"/>
              <w:rPr>
                <w:rFonts w:ascii="Times New Roman" w:hAnsi="Times New Roman" w:cs="Times New Roman"/>
                <w:sz w:val="24"/>
                <w:szCs w:val="24"/>
                <w:lang w:val="uk-UA"/>
              </w:rPr>
            </w:pPr>
          </w:p>
          <w:p w14:paraId="6F5AB828" w14:textId="77777777" w:rsidR="00A73748" w:rsidRDefault="00A73748" w:rsidP="003B196F">
            <w:pPr>
              <w:spacing w:line="240" w:lineRule="auto"/>
              <w:contextualSpacing/>
              <w:jc w:val="both"/>
              <w:rPr>
                <w:rFonts w:ascii="Times New Roman" w:hAnsi="Times New Roman" w:cs="Times New Roman"/>
                <w:sz w:val="24"/>
                <w:szCs w:val="24"/>
                <w:lang w:val="uk-UA"/>
              </w:rPr>
            </w:pPr>
          </w:p>
          <w:p w14:paraId="0657DC48" w14:textId="77777777" w:rsidR="00C21868" w:rsidRPr="00C21868" w:rsidRDefault="00C21868" w:rsidP="003B196F">
            <w:pPr>
              <w:spacing w:line="240" w:lineRule="auto"/>
              <w:contextualSpacing/>
              <w:jc w:val="both"/>
              <w:rPr>
                <w:rFonts w:ascii="Times New Roman" w:hAnsi="Times New Roman" w:cs="Times New Roman"/>
                <w:sz w:val="10"/>
                <w:szCs w:val="10"/>
                <w:lang w:val="uk-UA"/>
              </w:rPr>
            </w:pPr>
          </w:p>
          <w:p w14:paraId="73AA7278" w14:textId="77777777" w:rsidR="00536617" w:rsidRPr="00112D53" w:rsidRDefault="00536617" w:rsidP="003B196F">
            <w:pPr>
              <w:spacing w:line="240" w:lineRule="auto"/>
              <w:contextualSpacing/>
              <w:jc w:val="both"/>
              <w:rPr>
                <w:rFonts w:ascii="Times New Roman" w:hAnsi="Times New Roman" w:cs="Times New Roman"/>
                <w:sz w:val="24"/>
                <w:szCs w:val="24"/>
                <w:lang w:val="uk-UA"/>
              </w:rPr>
            </w:pPr>
            <w:proofErr w:type="spellStart"/>
            <w:r w:rsidRPr="00112D53">
              <w:rPr>
                <w:rFonts w:ascii="Times New Roman" w:hAnsi="Times New Roman" w:cs="Times New Roman"/>
                <w:sz w:val="24"/>
                <w:szCs w:val="24"/>
                <w:lang w:val="uk-UA"/>
              </w:rPr>
              <w:t>Постановляюча</w:t>
            </w:r>
            <w:proofErr w:type="spellEnd"/>
            <w:r w:rsidRPr="00112D53">
              <w:rPr>
                <w:rFonts w:ascii="Times New Roman" w:hAnsi="Times New Roman" w:cs="Times New Roman"/>
                <w:sz w:val="24"/>
                <w:szCs w:val="24"/>
                <w:lang w:val="uk-UA"/>
              </w:rPr>
              <w:t xml:space="preserve"> частина</w:t>
            </w:r>
          </w:p>
          <w:p w14:paraId="6CF66E43" w14:textId="77777777" w:rsidR="00536617" w:rsidRPr="00112D53" w:rsidRDefault="00A73748" w:rsidP="003B196F">
            <w:pPr>
              <w:spacing w:line="240" w:lineRule="auto"/>
              <w:contextualSpacing/>
              <w:jc w:val="both"/>
              <w:rPr>
                <w:rFonts w:ascii="Times New Roman" w:hAnsi="Times New Roman" w:cs="Times New Roman"/>
                <w:b/>
                <w:bCs/>
                <w:sz w:val="24"/>
                <w:szCs w:val="24"/>
                <w:lang w:val="uk-UA" w:eastAsia="ru-RU"/>
              </w:rPr>
            </w:pPr>
            <w:r>
              <w:rPr>
                <w:rFonts w:ascii="Times New Roman" w:hAnsi="Times New Roman" w:cs="Times New Roman"/>
                <w:sz w:val="24"/>
                <w:szCs w:val="24"/>
                <w:lang w:val="uk-UA"/>
              </w:rPr>
              <w:t>3</w:t>
            </w:r>
            <w:r w:rsidR="00C869B7">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536617" w:rsidRPr="00112D53">
              <w:rPr>
                <w:rFonts w:ascii="Times New Roman" w:hAnsi="Times New Roman" w:cs="Times New Roman"/>
                <w:sz w:val="24"/>
                <w:szCs w:val="24"/>
                <w:lang w:val="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5536" w:type="dxa"/>
            <w:shd w:val="clear" w:color="auto" w:fill="auto"/>
            <w:tcMar>
              <w:top w:w="100" w:type="dxa"/>
              <w:left w:w="100" w:type="dxa"/>
              <w:bottom w:w="100" w:type="dxa"/>
              <w:right w:w="100" w:type="dxa"/>
            </w:tcMar>
          </w:tcPr>
          <w:p w14:paraId="44F0E62B" w14:textId="77777777" w:rsidR="00A73748" w:rsidRDefault="00A73748" w:rsidP="003B196F">
            <w:pPr>
              <w:spacing w:line="240" w:lineRule="auto"/>
              <w:contextualSpacing/>
              <w:jc w:val="both"/>
              <w:rPr>
                <w:rFonts w:ascii="Times New Roman" w:eastAsia="Times New Roman" w:hAnsi="Times New Roman" w:cs="Times New Roman"/>
                <w:i/>
                <w:sz w:val="24"/>
                <w:szCs w:val="24"/>
                <w:lang w:val="uk-UA"/>
              </w:rPr>
            </w:pPr>
            <w:r w:rsidRPr="00A73748">
              <w:rPr>
                <w:rFonts w:ascii="Times New Roman" w:eastAsia="Times New Roman" w:hAnsi="Times New Roman" w:cs="Times New Roman"/>
                <w:i/>
                <w:sz w:val="24"/>
                <w:szCs w:val="24"/>
                <w:lang w:val="uk-UA"/>
              </w:rPr>
              <w:t xml:space="preserve">USAID </w:t>
            </w:r>
            <w:proofErr w:type="spellStart"/>
            <w:r w:rsidRPr="00A73748">
              <w:rPr>
                <w:rFonts w:ascii="Times New Roman" w:eastAsia="Times New Roman" w:hAnsi="Times New Roman" w:cs="Times New Roman"/>
                <w:i/>
                <w:sz w:val="24"/>
                <w:szCs w:val="24"/>
                <w:lang w:val="uk-UA"/>
              </w:rPr>
              <w:t>Проєкт</w:t>
            </w:r>
            <w:proofErr w:type="spellEnd"/>
            <w:r w:rsidRPr="00A73748">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68BAD3C3" w14:textId="77777777" w:rsidR="00C21868" w:rsidRPr="00C21868" w:rsidRDefault="00C21868" w:rsidP="003B196F">
            <w:pPr>
              <w:spacing w:line="240" w:lineRule="auto"/>
              <w:contextualSpacing/>
              <w:jc w:val="both"/>
              <w:rPr>
                <w:rFonts w:ascii="Times New Roman" w:hAnsi="Times New Roman" w:cs="Times New Roman"/>
                <w:sz w:val="10"/>
                <w:szCs w:val="10"/>
                <w:lang w:val="uk-UA"/>
              </w:rPr>
            </w:pPr>
          </w:p>
          <w:p w14:paraId="625ADF5E" w14:textId="77777777" w:rsidR="00536617" w:rsidRPr="00112D53" w:rsidRDefault="00536617" w:rsidP="003B196F">
            <w:pPr>
              <w:spacing w:line="240" w:lineRule="auto"/>
              <w:contextualSpacing/>
              <w:jc w:val="both"/>
              <w:rPr>
                <w:rFonts w:ascii="Times New Roman" w:hAnsi="Times New Roman" w:cs="Times New Roman"/>
                <w:sz w:val="24"/>
                <w:szCs w:val="24"/>
                <w:lang w:val="uk-UA"/>
              </w:rPr>
            </w:pPr>
            <w:proofErr w:type="spellStart"/>
            <w:r w:rsidRPr="00112D53">
              <w:rPr>
                <w:rFonts w:ascii="Times New Roman" w:hAnsi="Times New Roman" w:cs="Times New Roman"/>
                <w:sz w:val="24"/>
                <w:szCs w:val="24"/>
                <w:lang w:val="uk-UA"/>
              </w:rPr>
              <w:t>Постановляюча</w:t>
            </w:r>
            <w:proofErr w:type="spellEnd"/>
            <w:r w:rsidRPr="00112D53">
              <w:rPr>
                <w:rFonts w:ascii="Times New Roman" w:hAnsi="Times New Roman" w:cs="Times New Roman"/>
                <w:sz w:val="24"/>
                <w:szCs w:val="24"/>
                <w:lang w:val="uk-UA"/>
              </w:rPr>
              <w:t xml:space="preserve"> частина</w:t>
            </w:r>
          </w:p>
          <w:p w14:paraId="5337F8D5" w14:textId="77777777" w:rsidR="00536617" w:rsidRPr="00112D53" w:rsidRDefault="00A73748" w:rsidP="003B196F">
            <w:pPr>
              <w:spacing w:line="240" w:lineRule="auto"/>
              <w:contextualSpacing/>
              <w:jc w:val="both"/>
              <w:rPr>
                <w:rFonts w:ascii="Times New Roman" w:hAnsi="Times New Roman" w:cs="Times New Roman"/>
                <w:b/>
                <w:bCs/>
                <w:sz w:val="24"/>
                <w:szCs w:val="24"/>
                <w:lang w:val="uk-UA" w:eastAsia="ru-RU"/>
              </w:rPr>
            </w:pPr>
            <w:r>
              <w:rPr>
                <w:rFonts w:ascii="Times New Roman" w:hAnsi="Times New Roman" w:cs="Times New Roman"/>
                <w:sz w:val="24"/>
                <w:szCs w:val="24"/>
                <w:lang w:val="uk-UA"/>
              </w:rPr>
              <w:t>3</w:t>
            </w:r>
            <w:r w:rsidR="00C869B7">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536617" w:rsidRPr="00112D53">
              <w:rPr>
                <w:rFonts w:ascii="Times New Roman" w:hAnsi="Times New Roman" w:cs="Times New Roman"/>
                <w:sz w:val="24"/>
                <w:szCs w:val="24"/>
                <w:lang w:val="uk-UA"/>
              </w:rPr>
              <w:t xml:space="preserve">Ця постанова набирає чинності </w:t>
            </w:r>
            <w:r w:rsidR="00536617" w:rsidRPr="00112D53">
              <w:rPr>
                <w:rFonts w:ascii="Times New Roman" w:hAnsi="Times New Roman" w:cs="Times New Roman"/>
                <w:b/>
                <w:sz w:val="24"/>
                <w:szCs w:val="24"/>
                <w:lang w:val="uk-UA"/>
              </w:rPr>
              <w:t>одночасно з набранням чинності Законом України від 24</w:t>
            </w:r>
            <w:r w:rsidR="00F20750">
              <w:rPr>
                <w:rFonts w:ascii="Times New Roman" w:hAnsi="Times New Roman" w:cs="Times New Roman"/>
                <w:b/>
                <w:sz w:val="24"/>
                <w:szCs w:val="24"/>
                <w:lang w:val="uk-UA"/>
              </w:rPr>
              <w:t> лютого 20</w:t>
            </w:r>
            <w:r w:rsidR="00536617" w:rsidRPr="00112D53">
              <w:rPr>
                <w:rFonts w:ascii="Times New Roman" w:hAnsi="Times New Roman" w:cs="Times New Roman"/>
                <w:b/>
                <w:sz w:val="24"/>
                <w:szCs w:val="24"/>
                <w:lang w:val="uk-UA"/>
              </w:rPr>
              <w:t xml:space="preserve">23 </w:t>
            </w:r>
            <w:r w:rsidR="00F20750">
              <w:rPr>
                <w:rFonts w:ascii="Times New Roman" w:hAnsi="Times New Roman" w:cs="Times New Roman"/>
                <w:b/>
                <w:sz w:val="24"/>
                <w:szCs w:val="24"/>
                <w:lang w:val="uk-UA"/>
              </w:rPr>
              <w:t xml:space="preserve">року </w:t>
            </w:r>
            <w:r w:rsidR="00536617" w:rsidRPr="00112D53">
              <w:rPr>
                <w:rFonts w:ascii="Times New Roman" w:hAnsi="Times New Roman" w:cs="Times New Roman"/>
                <w:b/>
                <w:sz w:val="24"/>
                <w:szCs w:val="24"/>
                <w:lang w:val="uk-UA"/>
              </w:rPr>
              <w:t>№ 2955-ІХ «Про внесення змін до Закону України «Про комбіноване виробництво теплової та електричної енергії (</w:t>
            </w:r>
            <w:proofErr w:type="spellStart"/>
            <w:r w:rsidR="00536617" w:rsidRPr="00112D53">
              <w:rPr>
                <w:rFonts w:ascii="Times New Roman" w:hAnsi="Times New Roman" w:cs="Times New Roman"/>
                <w:b/>
                <w:sz w:val="24"/>
                <w:szCs w:val="24"/>
                <w:lang w:val="uk-UA"/>
              </w:rPr>
              <w:t>когенерацію</w:t>
            </w:r>
            <w:proofErr w:type="spellEnd"/>
            <w:r w:rsidR="00536617" w:rsidRPr="00112D53">
              <w:rPr>
                <w:rFonts w:ascii="Times New Roman" w:hAnsi="Times New Roman" w:cs="Times New Roman"/>
                <w:b/>
                <w:sz w:val="24"/>
                <w:szCs w:val="24"/>
                <w:lang w:val="uk-UA"/>
              </w:rPr>
              <w:t xml:space="preserve">) та використання скидного </w:t>
            </w:r>
            <w:proofErr w:type="spellStart"/>
            <w:r w:rsidR="00536617" w:rsidRPr="00112D53">
              <w:rPr>
                <w:rFonts w:ascii="Times New Roman" w:hAnsi="Times New Roman" w:cs="Times New Roman"/>
                <w:b/>
                <w:sz w:val="24"/>
                <w:szCs w:val="24"/>
                <w:lang w:val="uk-UA"/>
              </w:rPr>
              <w:t>енергопотенціалу</w:t>
            </w:r>
            <w:proofErr w:type="spellEnd"/>
            <w:r w:rsidR="00536617" w:rsidRPr="00112D53">
              <w:rPr>
                <w:rFonts w:ascii="Times New Roman" w:hAnsi="Times New Roman" w:cs="Times New Roman"/>
                <w:b/>
                <w:sz w:val="24"/>
                <w:szCs w:val="24"/>
                <w:lang w:val="uk-UA"/>
              </w:rPr>
              <w:t>»</w:t>
            </w:r>
          </w:p>
        </w:tc>
        <w:tc>
          <w:tcPr>
            <w:tcW w:w="3536" w:type="dxa"/>
            <w:shd w:val="clear" w:color="auto" w:fill="auto"/>
            <w:tcMar>
              <w:top w:w="100" w:type="dxa"/>
              <w:left w:w="100" w:type="dxa"/>
              <w:bottom w:w="100" w:type="dxa"/>
              <w:right w:w="100" w:type="dxa"/>
            </w:tcMar>
          </w:tcPr>
          <w:p w14:paraId="2551DB7F" w14:textId="77777777" w:rsidR="00A73748" w:rsidRDefault="00A7374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05E61FD" w14:textId="77777777" w:rsidR="00A73748" w:rsidRDefault="00A7374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FE2125B" w14:textId="77777777" w:rsidR="00A73748" w:rsidRDefault="00A7374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EE71908" w14:textId="77777777" w:rsidR="00536617" w:rsidRPr="00112D53" w:rsidRDefault="00C27053" w:rsidP="003B196F">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lang w:val="uk-UA" w:eastAsia="ru-RU"/>
              </w:rPr>
            </w:pPr>
            <w:r>
              <w:rPr>
                <w:rFonts w:ascii="Times New Roman" w:eastAsia="Times New Roman" w:hAnsi="Times New Roman" w:cs="Times New Roman"/>
                <w:b/>
                <w:sz w:val="24"/>
                <w:szCs w:val="24"/>
                <w:lang w:val="uk-UA"/>
              </w:rPr>
              <w:t>Попередньо враховується</w:t>
            </w:r>
          </w:p>
        </w:tc>
      </w:tr>
      <w:tr w:rsidR="00536617" w:rsidRPr="00112D53" w14:paraId="53C9DF3C" w14:textId="77777777" w:rsidTr="001C565C">
        <w:trPr>
          <w:jc w:val="center"/>
        </w:trPr>
        <w:tc>
          <w:tcPr>
            <w:tcW w:w="14591" w:type="dxa"/>
            <w:gridSpan w:val="3"/>
            <w:shd w:val="clear" w:color="auto" w:fill="auto"/>
            <w:tcMar>
              <w:top w:w="100" w:type="dxa"/>
              <w:left w:w="100" w:type="dxa"/>
              <w:bottom w:w="100" w:type="dxa"/>
              <w:right w:w="100" w:type="dxa"/>
            </w:tcMar>
          </w:tcPr>
          <w:p w14:paraId="1B7ADF01" w14:textId="77777777" w:rsidR="00536617" w:rsidRPr="00112D53" w:rsidRDefault="00536617" w:rsidP="003B196F">
            <w:pPr>
              <w:spacing w:line="240" w:lineRule="auto"/>
              <w:ind w:firstLine="567"/>
              <w:contextualSpacing/>
              <w:jc w:val="center"/>
              <w:rPr>
                <w:rFonts w:ascii="Times New Roman" w:hAnsi="Times New Roman" w:cs="Times New Roman"/>
                <w:b/>
                <w:bCs/>
                <w:sz w:val="24"/>
                <w:szCs w:val="24"/>
                <w:lang w:val="uk-UA"/>
              </w:rPr>
            </w:pPr>
            <w:r w:rsidRPr="00112D53">
              <w:rPr>
                <w:rFonts w:ascii="Times New Roman" w:hAnsi="Times New Roman" w:cs="Times New Roman"/>
                <w:b/>
                <w:bCs/>
                <w:sz w:val="24"/>
                <w:szCs w:val="24"/>
                <w:lang w:val="uk-UA" w:eastAsia="ru-RU"/>
              </w:rPr>
              <w:t>Порядок приєднання до теплових мереж</w:t>
            </w:r>
          </w:p>
        </w:tc>
      </w:tr>
      <w:tr w:rsidR="00E11E1C" w:rsidRPr="00112D53" w14:paraId="6793E92E" w14:textId="77777777" w:rsidTr="001C565C">
        <w:trPr>
          <w:trHeight w:val="542"/>
          <w:jc w:val="center"/>
        </w:trPr>
        <w:tc>
          <w:tcPr>
            <w:tcW w:w="14591" w:type="dxa"/>
            <w:gridSpan w:val="3"/>
            <w:shd w:val="clear" w:color="auto" w:fill="auto"/>
            <w:tcMar>
              <w:top w:w="100" w:type="dxa"/>
              <w:left w:w="100" w:type="dxa"/>
              <w:bottom w:w="100" w:type="dxa"/>
              <w:right w:w="100" w:type="dxa"/>
            </w:tcMar>
          </w:tcPr>
          <w:p w14:paraId="0285F1A5" w14:textId="77777777" w:rsidR="00173164" w:rsidRPr="00112D53" w:rsidRDefault="00536617" w:rsidP="003B196F">
            <w:pPr>
              <w:spacing w:line="240" w:lineRule="auto"/>
              <w:ind w:firstLine="567"/>
              <w:contextualSpacing/>
              <w:jc w:val="center"/>
              <w:rPr>
                <w:rFonts w:ascii="Times New Roman" w:hAnsi="Times New Roman" w:cs="Times New Roman"/>
                <w:b/>
                <w:bCs/>
                <w:sz w:val="24"/>
                <w:szCs w:val="24"/>
                <w:lang w:val="uk-UA"/>
              </w:rPr>
            </w:pPr>
            <w:r w:rsidRPr="00112D53">
              <w:rPr>
                <w:rFonts w:ascii="Times New Roman" w:hAnsi="Times New Roman" w:cs="Times New Roman"/>
                <w:b/>
                <w:bCs/>
                <w:sz w:val="24"/>
                <w:szCs w:val="24"/>
                <w:lang w:val="uk-UA"/>
              </w:rPr>
              <w:t>1. Загальні умови приєднання до теплових мереж</w:t>
            </w:r>
          </w:p>
        </w:tc>
      </w:tr>
      <w:tr w:rsidR="00E11E1C" w:rsidRPr="00112D53" w14:paraId="76073C78" w14:textId="77777777" w:rsidTr="001C565C">
        <w:trPr>
          <w:jc w:val="center"/>
        </w:trPr>
        <w:tc>
          <w:tcPr>
            <w:tcW w:w="5519" w:type="dxa"/>
            <w:shd w:val="clear" w:color="auto" w:fill="auto"/>
            <w:tcMar>
              <w:top w:w="100" w:type="dxa"/>
              <w:left w:w="100" w:type="dxa"/>
              <w:bottom w:w="100" w:type="dxa"/>
              <w:right w:w="100" w:type="dxa"/>
            </w:tcMar>
          </w:tcPr>
          <w:p w14:paraId="30658A4B"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42771E09"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6EC82159" w14:textId="77777777" w:rsidR="003B196F" w:rsidRPr="00C21868"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10"/>
                <w:szCs w:val="10"/>
                <w:lang w:val="uk-UA"/>
              </w:rPr>
            </w:pPr>
          </w:p>
          <w:p w14:paraId="0EB44A9F" w14:textId="77777777" w:rsidR="00536617" w:rsidRPr="00112D53" w:rsidRDefault="00536617"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112D53">
              <w:rPr>
                <w:rFonts w:ascii="Times New Roman" w:eastAsia="Times New Roman" w:hAnsi="Times New Roman" w:cs="Times New Roman"/>
                <w:sz w:val="24"/>
                <w:szCs w:val="24"/>
                <w:lang w:val="uk-UA"/>
              </w:rPr>
              <w:t xml:space="preserve">1.1. Цей Порядок регулює відносини, які виникають у процесі приєднання тепловикористальних та теплогенеруючих установок до теплових мереж, і поширюється на суб'єктів господарювання, які провадять господарську діяльність з виробництва, </w:t>
            </w:r>
            <w:r w:rsidRPr="00112D53">
              <w:rPr>
                <w:rFonts w:ascii="Times New Roman" w:eastAsia="Times New Roman" w:hAnsi="Times New Roman" w:cs="Times New Roman"/>
                <w:sz w:val="24"/>
                <w:szCs w:val="24"/>
                <w:lang w:val="uk-UA"/>
              </w:rPr>
              <w:lastRenderedPageBreak/>
              <w:t>транспортування теплової енергії, та замовників робіт з приєднання таких установок.</w:t>
            </w:r>
          </w:p>
          <w:p w14:paraId="359F6FD5" w14:textId="77777777" w:rsidR="00D41B2A" w:rsidRPr="003B0F3E" w:rsidRDefault="00D41B2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rPr>
            </w:pPr>
            <w:r w:rsidRPr="003B0F3E">
              <w:rPr>
                <w:rFonts w:ascii="Times New Roman" w:eastAsia="Times New Roman" w:hAnsi="Times New Roman" w:cs="Times New Roman"/>
                <w:sz w:val="24"/>
                <w:szCs w:val="24"/>
              </w:rPr>
              <w:t>...</w:t>
            </w:r>
          </w:p>
        </w:tc>
        <w:tc>
          <w:tcPr>
            <w:tcW w:w="5536" w:type="dxa"/>
            <w:shd w:val="clear" w:color="auto" w:fill="auto"/>
            <w:tcMar>
              <w:top w:w="100" w:type="dxa"/>
              <w:left w:w="100" w:type="dxa"/>
              <w:bottom w:w="100" w:type="dxa"/>
              <w:right w:w="100" w:type="dxa"/>
            </w:tcMar>
          </w:tcPr>
          <w:p w14:paraId="40920F74" w14:textId="77777777" w:rsidR="00093028" w:rsidRDefault="00093028" w:rsidP="003B196F">
            <w:pPr>
              <w:widowControl w:val="0"/>
              <w:spacing w:line="240" w:lineRule="auto"/>
              <w:contextualSpacing/>
              <w:jc w:val="both"/>
              <w:rPr>
                <w:rFonts w:ascii="Times New Roman" w:eastAsia="Times New Roman" w:hAnsi="Times New Roman" w:cs="Times New Roman"/>
                <w:i/>
                <w:sz w:val="24"/>
                <w:szCs w:val="24"/>
                <w:lang w:val="uk-UA"/>
              </w:rPr>
            </w:pPr>
            <w:r w:rsidRPr="00C869B7">
              <w:rPr>
                <w:rFonts w:ascii="Times New Roman" w:eastAsia="Times New Roman" w:hAnsi="Times New Roman" w:cs="Times New Roman"/>
                <w:i/>
                <w:sz w:val="24"/>
                <w:szCs w:val="24"/>
                <w:lang w:val="uk-UA"/>
              </w:rPr>
              <w:lastRenderedPageBreak/>
              <w:t>USAID Проєкт енергетичної безпеки пропонує викласти в такій редакції:</w:t>
            </w:r>
          </w:p>
          <w:p w14:paraId="3E679D26" w14:textId="77777777" w:rsidR="00C21868" w:rsidRPr="00C21868" w:rsidRDefault="00C21868" w:rsidP="003B196F">
            <w:pPr>
              <w:widowControl w:val="0"/>
              <w:spacing w:line="240" w:lineRule="auto"/>
              <w:contextualSpacing/>
              <w:jc w:val="both"/>
              <w:rPr>
                <w:rFonts w:ascii="Times New Roman" w:eastAsia="Times New Roman" w:hAnsi="Times New Roman" w:cs="Times New Roman"/>
                <w:i/>
                <w:sz w:val="10"/>
                <w:szCs w:val="10"/>
                <w:lang w:val="uk-UA"/>
              </w:rPr>
            </w:pPr>
          </w:p>
          <w:p w14:paraId="280483A3" w14:textId="77777777" w:rsidR="00C428EC" w:rsidRPr="00112D53" w:rsidRDefault="00C428EC" w:rsidP="003B196F">
            <w:pPr>
              <w:spacing w:line="240" w:lineRule="auto"/>
              <w:ind w:hanging="9"/>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1.1. Цей Порядок регулює відносини, які виникають у процесі приєднання тепловикористальних, теплогенеруючих установок, </w:t>
            </w:r>
            <w:r w:rsidRPr="00112D53">
              <w:rPr>
                <w:rFonts w:ascii="Times New Roman" w:hAnsi="Times New Roman" w:cs="Times New Roman"/>
                <w:b/>
                <w:sz w:val="24"/>
                <w:szCs w:val="24"/>
                <w:lang w:val="uk-UA"/>
              </w:rPr>
              <w:t>у тому числі когенераційних установок, замовника</w:t>
            </w:r>
            <w:r w:rsidRPr="00112D53">
              <w:rPr>
                <w:rFonts w:ascii="Times New Roman" w:hAnsi="Times New Roman" w:cs="Times New Roman"/>
                <w:sz w:val="24"/>
                <w:szCs w:val="24"/>
                <w:lang w:val="uk-UA"/>
              </w:rPr>
              <w:t xml:space="preserve"> до теплових мереж </w:t>
            </w:r>
            <w:r w:rsidRPr="00112D53">
              <w:rPr>
                <w:rFonts w:ascii="Times New Roman" w:hAnsi="Times New Roman" w:cs="Times New Roman"/>
                <w:b/>
                <w:bCs/>
                <w:sz w:val="24"/>
                <w:szCs w:val="24"/>
                <w:lang w:val="uk-UA"/>
              </w:rPr>
              <w:t>оператора</w:t>
            </w:r>
            <w:r w:rsidRPr="00112D53">
              <w:rPr>
                <w:rFonts w:ascii="Times New Roman" w:hAnsi="Times New Roman" w:cs="Times New Roman"/>
                <w:sz w:val="24"/>
                <w:szCs w:val="24"/>
                <w:lang w:val="uk-UA"/>
              </w:rPr>
              <w:t>.</w:t>
            </w:r>
          </w:p>
          <w:p w14:paraId="05B8ECCC" w14:textId="77777777" w:rsidR="00C21868" w:rsidRDefault="00C2186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3B0F3E">
              <w:rPr>
                <w:rFonts w:ascii="Times New Roman" w:eastAsia="Times New Roman" w:hAnsi="Times New Roman" w:cs="Times New Roman"/>
                <w:sz w:val="24"/>
                <w:szCs w:val="24"/>
              </w:rPr>
              <w:lastRenderedPageBreak/>
              <w:t>…</w:t>
            </w:r>
          </w:p>
          <w:p w14:paraId="226113B8" w14:textId="77777777" w:rsidR="00093028" w:rsidRPr="00C869B7" w:rsidRDefault="00C869B7" w:rsidP="003B196F">
            <w:pPr>
              <w:widowControl w:val="0"/>
              <w:spacing w:line="240" w:lineRule="auto"/>
              <w:contextualSpacing/>
              <w:jc w:val="both"/>
              <w:rPr>
                <w:rFonts w:ascii="Times New Roman" w:eastAsia="Times New Roman" w:hAnsi="Times New Roman" w:cs="Times New Roman"/>
                <w:i/>
                <w:sz w:val="24"/>
                <w:szCs w:val="24"/>
                <w:lang w:val="uk-UA"/>
              </w:rPr>
            </w:pPr>
            <w:r w:rsidRPr="00C869B7">
              <w:rPr>
                <w:rFonts w:ascii="Times New Roman" w:eastAsia="Times New Roman" w:hAnsi="Times New Roman" w:cs="Times New Roman"/>
                <w:i/>
                <w:sz w:val="24"/>
                <w:szCs w:val="24"/>
                <w:lang w:val="uk-UA"/>
              </w:rPr>
              <w:t>Державна інспекція енергетичного нагляду України (</w:t>
            </w:r>
            <w:proofErr w:type="spellStart"/>
            <w:r w:rsidR="00093028" w:rsidRPr="00C869B7">
              <w:rPr>
                <w:rFonts w:ascii="Times New Roman" w:eastAsia="Times New Roman" w:hAnsi="Times New Roman" w:cs="Times New Roman"/>
                <w:i/>
                <w:sz w:val="24"/>
                <w:szCs w:val="24"/>
                <w:lang w:val="uk-UA"/>
              </w:rPr>
              <w:t>Держенергонагляд</w:t>
            </w:r>
            <w:proofErr w:type="spellEnd"/>
            <w:r w:rsidRPr="00C869B7">
              <w:rPr>
                <w:rFonts w:ascii="Times New Roman" w:eastAsia="Times New Roman" w:hAnsi="Times New Roman" w:cs="Times New Roman"/>
                <w:i/>
                <w:sz w:val="24"/>
                <w:szCs w:val="24"/>
                <w:lang w:val="uk-UA"/>
              </w:rPr>
              <w:t>)</w:t>
            </w:r>
            <w:r w:rsidR="00093028" w:rsidRPr="00C869B7">
              <w:rPr>
                <w:rFonts w:ascii="Times New Roman" w:eastAsia="Times New Roman" w:hAnsi="Times New Roman" w:cs="Times New Roman"/>
                <w:i/>
                <w:sz w:val="24"/>
                <w:szCs w:val="24"/>
                <w:lang w:val="uk-UA"/>
              </w:rPr>
              <w:t xml:space="preserve"> пропонує викласти в такій редакції:</w:t>
            </w:r>
          </w:p>
          <w:p w14:paraId="013E49DF" w14:textId="77777777" w:rsidR="00093028" w:rsidRPr="00C2186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10"/>
                <w:szCs w:val="10"/>
                <w:lang w:val="uk-UA"/>
              </w:rPr>
            </w:pPr>
          </w:p>
          <w:p w14:paraId="4DA4A330" w14:textId="77777777" w:rsidR="003B0F3E" w:rsidRPr="003B0F3E"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093028">
              <w:rPr>
                <w:rFonts w:ascii="Times New Roman" w:eastAsia="Times New Roman" w:hAnsi="Times New Roman" w:cs="Times New Roman"/>
                <w:sz w:val="24"/>
                <w:szCs w:val="24"/>
                <w:lang w:val="uk-UA"/>
              </w:rPr>
              <w:t xml:space="preserve">1.1. Цей Порядок регулює відносини, які виникають у процесі приєднання тепловикористальних та теплогенеруючих установок до теплових мереж, і поширюється на суб'єктів господарювання, які провадять господарську діяльність з виробництва, транспортування, </w:t>
            </w:r>
            <w:r w:rsidRPr="00093028">
              <w:rPr>
                <w:rFonts w:ascii="Times New Roman" w:eastAsia="Times New Roman" w:hAnsi="Times New Roman" w:cs="Times New Roman"/>
                <w:b/>
                <w:sz w:val="24"/>
                <w:szCs w:val="24"/>
                <w:lang w:val="uk-UA"/>
              </w:rPr>
              <w:t>постачання теплової енергії</w:t>
            </w:r>
            <w:r w:rsidRPr="00093028">
              <w:rPr>
                <w:rFonts w:ascii="Times New Roman" w:eastAsia="Times New Roman" w:hAnsi="Times New Roman" w:cs="Times New Roman"/>
                <w:sz w:val="24"/>
                <w:szCs w:val="24"/>
                <w:lang w:val="uk-UA"/>
              </w:rPr>
              <w:t>, та замовників робіт з приєднання таких установок.</w:t>
            </w:r>
          </w:p>
        </w:tc>
        <w:tc>
          <w:tcPr>
            <w:tcW w:w="3536" w:type="dxa"/>
            <w:shd w:val="clear" w:color="auto" w:fill="auto"/>
            <w:tcMar>
              <w:top w:w="100" w:type="dxa"/>
              <w:left w:w="100" w:type="dxa"/>
              <w:bottom w:w="100" w:type="dxa"/>
              <w:right w:w="100" w:type="dxa"/>
            </w:tcMar>
          </w:tcPr>
          <w:p w14:paraId="4015449A" w14:textId="77777777" w:rsidR="005D4EE3" w:rsidRDefault="005D4EE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F596EC"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ABA072"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536FE8B" w14:textId="77777777" w:rsidR="00093028"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p w14:paraId="59CFFF20"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B7B465E"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3475286"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235B85E"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1EED840"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2EACA84"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4681DCA"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94BC78C" w14:textId="77777777" w:rsidR="00093028" w:rsidRDefault="0009302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5AA0178" w14:textId="77777777" w:rsidR="00093028"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відхиляється</w:t>
            </w:r>
            <w:r w:rsidRPr="00C869B7">
              <w:rPr>
                <w:rFonts w:ascii="Times New Roman" w:eastAsia="Times New Roman" w:hAnsi="Times New Roman" w:cs="Times New Roman"/>
                <w:sz w:val="24"/>
                <w:szCs w:val="24"/>
                <w:lang w:val="uk-UA"/>
              </w:rPr>
              <w:t xml:space="preserve"> </w:t>
            </w:r>
            <w:r w:rsidR="00093028" w:rsidRPr="00C869B7">
              <w:rPr>
                <w:rFonts w:ascii="Times New Roman" w:eastAsia="Times New Roman" w:hAnsi="Times New Roman" w:cs="Times New Roman"/>
                <w:sz w:val="24"/>
                <w:szCs w:val="24"/>
                <w:lang w:val="uk-UA"/>
              </w:rPr>
              <w:t xml:space="preserve">Порядок не </w:t>
            </w:r>
            <w:r w:rsidR="00C869B7">
              <w:rPr>
                <w:rFonts w:ascii="Times New Roman" w:eastAsia="Times New Roman" w:hAnsi="Times New Roman" w:cs="Times New Roman"/>
                <w:sz w:val="24"/>
                <w:szCs w:val="24"/>
                <w:lang w:val="uk-UA"/>
              </w:rPr>
              <w:t>поширюється на</w:t>
            </w:r>
            <w:r w:rsidR="00093028" w:rsidRPr="00C869B7">
              <w:rPr>
                <w:rFonts w:ascii="Times New Roman" w:eastAsia="Times New Roman" w:hAnsi="Times New Roman" w:cs="Times New Roman"/>
                <w:sz w:val="24"/>
                <w:szCs w:val="24"/>
                <w:lang w:val="uk-UA"/>
              </w:rPr>
              <w:t xml:space="preserve"> суб'єктів господарювання</w:t>
            </w:r>
            <w:r w:rsidR="00C869B7">
              <w:rPr>
                <w:rFonts w:ascii="Times New Roman" w:eastAsia="Times New Roman" w:hAnsi="Times New Roman" w:cs="Times New Roman"/>
                <w:sz w:val="24"/>
                <w:szCs w:val="24"/>
                <w:lang w:val="uk-UA"/>
              </w:rPr>
              <w:t>,</w:t>
            </w:r>
            <w:r w:rsidR="00093028" w:rsidRPr="00C869B7">
              <w:rPr>
                <w:rFonts w:ascii="Times New Roman" w:eastAsia="Times New Roman" w:hAnsi="Times New Roman" w:cs="Times New Roman"/>
                <w:sz w:val="24"/>
                <w:szCs w:val="24"/>
                <w:lang w:val="uk-UA"/>
              </w:rPr>
              <w:t xml:space="preserve"> які провадять господарську діяльність з постачання теплової енергії</w:t>
            </w:r>
          </w:p>
        </w:tc>
      </w:tr>
      <w:tr w:rsidR="00E11E1C" w:rsidRPr="000A5572" w14:paraId="47F27C64" w14:textId="77777777" w:rsidTr="001C565C">
        <w:trPr>
          <w:jc w:val="center"/>
        </w:trPr>
        <w:tc>
          <w:tcPr>
            <w:tcW w:w="5519" w:type="dxa"/>
            <w:shd w:val="clear" w:color="auto" w:fill="auto"/>
            <w:tcMar>
              <w:top w:w="100" w:type="dxa"/>
              <w:left w:w="100" w:type="dxa"/>
              <w:bottom w:w="100" w:type="dxa"/>
              <w:right w:w="100" w:type="dxa"/>
            </w:tcMar>
          </w:tcPr>
          <w:p w14:paraId="0EA7CCAB" w14:textId="77777777" w:rsidR="00D41B2A" w:rsidRPr="00F04BC8" w:rsidRDefault="00D41B2A" w:rsidP="003B196F">
            <w:pPr>
              <w:spacing w:line="240" w:lineRule="auto"/>
              <w:contextualSpacing/>
              <w:jc w:val="both"/>
              <w:rPr>
                <w:rFonts w:ascii="Times New Roman" w:hAnsi="Times New Roman" w:cs="Times New Roman"/>
                <w:bCs/>
                <w:sz w:val="24"/>
                <w:szCs w:val="24"/>
                <w:lang w:val="uk-UA"/>
              </w:rPr>
            </w:pPr>
            <w:r w:rsidRPr="00F04BC8">
              <w:rPr>
                <w:rFonts w:ascii="Times New Roman" w:hAnsi="Times New Roman" w:cs="Times New Roman"/>
                <w:bCs/>
                <w:sz w:val="24"/>
                <w:szCs w:val="24"/>
                <w:lang w:val="uk-UA"/>
              </w:rPr>
              <w:lastRenderedPageBreak/>
              <w:t>1.2. У цьому Порядку терміни вживаються у таких значеннях:</w:t>
            </w:r>
          </w:p>
          <w:p w14:paraId="56638660" w14:textId="77777777" w:rsidR="00093028" w:rsidRDefault="00093028" w:rsidP="003B196F">
            <w:pPr>
              <w:spacing w:line="240" w:lineRule="auto"/>
              <w:contextualSpacing/>
              <w:jc w:val="both"/>
              <w:rPr>
                <w:rFonts w:ascii="Times New Roman" w:hAnsi="Times New Roman" w:cs="Times New Roman"/>
                <w:bCs/>
                <w:sz w:val="24"/>
                <w:szCs w:val="24"/>
                <w:lang w:val="uk-UA"/>
              </w:rPr>
            </w:pPr>
          </w:p>
          <w:p w14:paraId="470FDFC4" w14:textId="37AC7716" w:rsidR="00BB3A44" w:rsidRDefault="00BB3A44" w:rsidP="003B196F">
            <w:pPr>
              <w:spacing w:line="240" w:lineRule="auto"/>
              <w:contextualSpacing/>
              <w:jc w:val="both"/>
              <w:rPr>
                <w:rFonts w:ascii="Times New Roman" w:hAnsi="Times New Roman" w:cs="Times New Roman"/>
                <w:bCs/>
                <w:sz w:val="10"/>
                <w:szCs w:val="10"/>
                <w:lang w:val="uk-UA"/>
              </w:rPr>
            </w:pPr>
          </w:p>
          <w:p w14:paraId="6E614EC5" w14:textId="2617DC38" w:rsidR="00E42BD4" w:rsidRDefault="00E42BD4" w:rsidP="003B196F">
            <w:pPr>
              <w:spacing w:line="240" w:lineRule="auto"/>
              <w:contextualSpacing/>
              <w:jc w:val="both"/>
              <w:rPr>
                <w:rFonts w:ascii="Times New Roman" w:hAnsi="Times New Roman" w:cs="Times New Roman"/>
                <w:bCs/>
                <w:sz w:val="10"/>
                <w:szCs w:val="10"/>
                <w:lang w:val="uk-UA"/>
              </w:rPr>
            </w:pPr>
          </w:p>
          <w:p w14:paraId="7C682589" w14:textId="77777777" w:rsidR="00E42BD4" w:rsidRPr="00C21868" w:rsidRDefault="00E42BD4" w:rsidP="003B196F">
            <w:pPr>
              <w:spacing w:line="240" w:lineRule="auto"/>
              <w:contextualSpacing/>
              <w:jc w:val="both"/>
              <w:rPr>
                <w:rFonts w:ascii="Times New Roman" w:hAnsi="Times New Roman" w:cs="Times New Roman"/>
                <w:bCs/>
                <w:sz w:val="10"/>
                <w:szCs w:val="10"/>
                <w:lang w:val="uk-UA"/>
              </w:rPr>
            </w:pPr>
          </w:p>
          <w:p w14:paraId="2B9C3AA6" w14:textId="77777777" w:rsidR="00E42BD4" w:rsidRDefault="00E42BD4" w:rsidP="003B196F">
            <w:pPr>
              <w:spacing w:line="240" w:lineRule="auto"/>
              <w:contextualSpacing/>
              <w:jc w:val="both"/>
              <w:rPr>
                <w:rFonts w:ascii="Times New Roman" w:hAnsi="Times New Roman" w:cs="Times New Roman"/>
                <w:bCs/>
                <w:sz w:val="24"/>
                <w:szCs w:val="24"/>
                <w:lang w:val="uk-UA"/>
              </w:rPr>
            </w:pPr>
          </w:p>
          <w:p w14:paraId="6994137E" w14:textId="77777777" w:rsidR="00E42BD4" w:rsidRDefault="00E42BD4" w:rsidP="003B196F">
            <w:pPr>
              <w:spacing w:line="240" w:lineRule="auto"/>
              <w:contextualSpacing/>
              <w:jc w:val="both"/>
              <w:rPr>
                <w:rFonts w:ascii="Times New Roman" w:hAnsi="Times New Roman" w:cs="Times New Roman"/>
                <w:bCs/>
                <w:sz w:val="24"/>
                <w:szCs w:val="24"/>
                <w:lang w:val="uk-UA"/>
              </w:rPr>
            </w:pPr>
          </w:p>
          <w:p w14:paraId="14E736F6" w14:textId="77777777" w:rsidR="00E42BD4" w:rsidRDefault="00E42BD4" w:rsidP="003B196F">
            <w:pPr>
              <w:spacing w:line="240" w:lineRule="auto"/>
              <w:contextualSpacing/>
              <w:jc w:val="both"/>
              <w:rPr>
                <w:rFonts w:ascii="Times New Roman" w:hAnsi="Times New Roman" w:cs="Times New Roman"/>
                <w:bCs/>
                <w:sz w:val="24"/>
                <w:szCs w:val="24"/>
                <w:lang w:val="uk-UA"/>
              </w:rPr>
            </w:pPr>
          </w:p>
          <w:p w14:paraId="47082F3B" w14:textId="70BCC53A" w:rsidR="00D41B2A" w:rsidRPr="00093028" w:rsidRDefault="00093028" w:rsidP="003B196F">
            <w:pPr>
              <w:spacing w:line="240" w:lineRule="auto"/>
              <w:contextualSpacing/>
              <w:jc w:val="both"/>
              <w:rPr>
                <w:rFonts w:ascii="Times New Roman" w:hAnsi="Times New Roman" w:cs="Times New Roman"/>
                <w:bCs/>
                <w:sz w:val="24"/>
                <w:szCs w:val="24"/>
                <w:lang w:val="uk-UA"/>
              </w:rPr>
            </w:pPr>
            <w:r w:rsidRPr="00093028">
              <w:rPr>
                <w:rFonts w:ascii="Times New Roman" w:hAnsi="Times New Roman" w:cs="Times New Roman"/>
                <w:bCs/>
                <w:sz w:val="24"/>
                <w:szCs w:val="24"/>
                <w:lang w:val="uk-UA"/>
              </w:rPr>
              <w:t>договір на приєднання – письмова угода між оператором зовнішніх інженерних мереж (далі – Оператор) та замовником послуги з приєднання, яка укладається відповідно до вимог цього Порядку, визначає їх правовідносини під час виконання приєднання об’єкта замовника до теплових мереж Оператора;</w:t>
            </w:r>
          </w:p>
          <w:p w14:paraId="2008B9C9" w14:textId="77777777" w:rsidR="00093028" w:rsidRDefault="00093028" w:rsidP="003B196F">
            <w:pPr>
              <w:spacing w:line="240" w:lineRule="auto"/>
              <w:contextualSpacing/>
              <w:jc w:val="both"/>
              <w:rPr>
                <w:rFonts w:ascii="Times New Roman" w:hAnsi="Times New Roman" w:cs="Times New Roman"/>
                <w:sz w:val="24"/>
                <w:szCs w:val="24"/>
                <w:lang w:val="uk-UA"/>
              </w:rPr>
            </w:pPr>
          </w:p>
          <w:p w14:paraId="09CC1536" w14:textId="77777777" w:rsidR="00093028" w:rsidRDefault="00093028" w:rsidP="003B196F">
            <w:pPr>
              <w:spacing w:line="240" w:lineRule="auto"/>
              <w:contextualSpacing/>
              <w:jc w:val="both"/>
              <w:rPr>
                <w:rFonts w:ascii="Times New Roman" w:hAnsi="Times New Roman" w:cs="Times New Roman"/>
                <w:sz w:val="24"/>
                <w:szCs w:val="24"/>
                <w:lang w:val="uk-UA"/>
              </w:rPr>
            </w:pPr>
          </w:p>
          <w:p w14:paraId="75566D24" w14:textId="77777777" w:rsidR="00093028" w:rsidRDefault="00093028" w:rsidP="003B196F">
            <w:pPr>
              <w:spacing w:line="240" w:lineRule="auto"/>
              <w:contextualSpacing/>
              <w:jc w:val="both"/>
              <w:rPr>
                <w:rFonts w:ascii="Times New Roman" w:hAnsi="Times New Roman" w:cs="Times New Roman"/>
                <w:sz w:val="24"/>
                <w:szCs w:val="24"/>
                <w:lang w:val="uk-UA"/>
              </w:rPr>
            </w:pPr>
          </w:p>
          <w:p w14:paraId="0FA5E495" w14:textId="77777777" w:rsidR="00093028" w:rsidRDefault="00093028" w:rsidP="003B196F">
            <w:pPr>
              <w:spacing w:line="240" w:lineRule="auto"/>
              <w:contextualSpacing/>
              <w:jc w:val="both"/>
              <w:rPr>
                <w:rFonts w:ascii="Times New Roman" w:hAnsi="Times New Roman" w:cs="Times New Roman"/>
                <w:sz w:val="24"/>
                <w:szCs w:val="24"/>
                <w:lang w:val="uk-UA"/>
              </w:rPr>
            </w:pPr>
          </w:p>
          <w:p w14:paraId="6A3EEE2F" w14:textId="77777777" w:rsidR="00093028" w:rsidRDefault="00093028" w:rsidP="003B196F">
            <w:pPr>
              <w:spacing w:line="240" w:lineRule="auto"/>
              <w:contextualSpacing/>
              <w:jc w:val="both"/>
              <w:rPr>
                <w:rFonts w:ascii="Times New Roman" w:hAnsi="Times New Roman" w:cs="Times New Roman"/>
                <w:sz w:val="24"/>
                <w:szCs w:val="24"/>
                <w:lang w:val="uk-UA"/>
              </w:rPr>
            </w:pPr>
          </w:p>
          <w:p w14:paraId="0B447AE9" w14:textId="77777777" w:rsidR="00093028" w:rsidRDefault="00093028" w:rsidP="003B196F">
            <w:pPr>
              <w:spacing w:line="240" w:lineRule="auto"/>
              <w:contextualSpacing/>
              <w:jc w:val="both"/>
              <w:rPr>
                <w:rFonts w:ascii="Times New Roman" w:hAnsi="Times New Roman" w:cs="Times New Roman"/>
                <w:sz w:val="24"/>
                <w:szCs w:val="24"/>
                <w:lang w:val="uk-UA"/>
              </w:rPr>
            </w:pPr>
          </w:p>
          <w:p w14:paraId="5D2BFD75" w14:textId="77777777" w:rsidR="00093028" w:rsidRPr="00E42BD4" w:rsidRDefault="00093028" w:rsidP="003B196F">
            <w:pPr>
              <w:spacing w:line="240" w:lineRule="auto"/>
              <w:contextualSpacing/>
              <w:jc w:val="both"/>
              <w:rPr>
                <w:rFonts w:ascii="Times New Roman" w:hAnsi="Times New Roman" w:cs="Times New Roman"/>
                <w:sz w:val="10"/>
                <w:szCs w:val="10"/>
                <w:lang w:val="uk-UA"/>
              </w:rPr>
            </w:pPr>
          </w:p>
          <w:p w14:paraId="7608708E" w14:textId="77777777" w:rsidR="00093028" w:rsidRPr="004F6965" w:rsidRDefault="00093028" w:rsidP="003B196F">
            <w:pPr>
              <w:pStyle w:val="af0"/>
              <w:jc w:val="both"/>
              <w:rPr>
                <w:rFonts w:ascii="Times New Roman" w:hAnsi="Times New Roman"/>
                <w:sz w:val="24"/>
                <w:szCs w:val="24"/>
              </w:rPr>
            </w:pPr>
            <w:r w:rsidRPr="004F6965">
              <w:rPr>
                <w:rFonts w:ascii="Times New Roman" w:hAnsi="Times New Roman"/>
                <w:sz w:val="24"/>
                <w:szCs w:val="24"/>
              </w:rPr>
              <w:t xml:space="preserve">засіб дистанційної передачі даних – засіб, встановлений </w:t>
            </w:r>
            <w:r w:rsidRPr="003B196F">
              <w:rPr>
                <w:rFonts w:ascii="Times New Roman" w:hAnsi="Times New Roman"/>
                <w:b/>
                <w:sz w:val="24"/>
                <w:szCs w:val="24"/>
              </w:rPr>
              <w:t>(організований</w:t>
            </w:r>
            <w:r w:rsidRPr="00BB3A44">
              <w:rPr>
                <w:rFonts w:ascii="Times New Roman" w:hAnsi="Times New Roman"/>
                <w:b/>
                <w:sz w:val="24"/>
                <w:szCs w:val="24"/>
              </w:rPr>
              <w:t>)</w:t>
            </w:r>
            <w:r w:rsidRPr="004F6965">
              <w:rPr>
                <w:rFonts w:ascii="Times New Roman" w:hAnsi="Times New Roman"/>
                <w:sz w:val="24"/>
                <w:szCs w:val="24"/>
              </w:rPr>
              <w:t xml:space="preserve"> на </w:t>
            </w:r>
            <w:proofErr w:type="spellStart"/>
            <w:r w:rsidRPr="004F6965">
              <w:rPr>
                <w:rFonts w:ascii="Times New Roman" w:hAnsi="Times New Roman"/>
                <w:sz w:val="24"/>
                <w:szCs w:val="24"/>
              </w:rPr>
              <w:t>вузлі</w:t>
            </w:r>
            <w:proofErr w:type="spellEnd"/>
            <w:r w:rsidRPr="004F6965">
              <w:rPr>
                <w:rFonts w:ascii="Times New Roman" w:hAnsi="Times New Roman"/>
                <w:sz w:val="24"/>
                <w:szCs w:val="24"/>
              </w:rPr>
              <w:t xml:space="preserve"> обліку, який забезпечує на безперервній основі можливість дистанційного доступу до зазначеного вузла обліку з метою зчитування (контролю) та передачі його даних каналами зв’язку;</w:t>
            </w:r>
          </w:p>
          <w:p w14:paraId="3CD2F4F1" w14:textId="77777777" w:rsidR="00BB3A44" w:rsidRDefault="00C21868"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040B970C" w14:textId="77777777" w:rsidR="00BB3A44" w:rsidRDefault="00BB3A44" w:rsidP="003B196F">
            <w:pPr>
              <w:spacing w:line="240" w:lineRule="auto"/>
              <w:contextualSpacing/>
              <w:jc w:val="both"/>
              <w:rPr>
                <w:rFonts w:ascii="Times New Roman" w:hAnsi="Times New Roman" w:cs="Times New Roman"/>
                <w:sz w:val="24"/>
                <w:szCs w:val="24"/>
                <w:lang w:val="uk-UA"/>
              </w:rPr>
            </w:pPr>
          </w:p>
          <w:p w14:paraId="4BAE6480" w14:textId="77777777" w:rsidR="00D41B2A" w:rsidRDefault="00D41B2A" w:rsidP="003B196F">
            <w:pPr>
              <w:spacing w:line="240" w:lineRule="auto"/>
              <w:contextualSpacing/>
              <w:jc w:val="both"/>
              <w:rPr>
                <w:rFonts w:ascii="Times New Roman" w:hAnsi="Times New Roman" w:cs="Times New Roman"/>
                <w:sz w:val="24"/>
                <w:szCs w:val="24"/>
                <w:lang w:val="uk-UA"/>
              </w:rPr>
            </w:pPr>
          </w:p>
          <w:p w14:paraId="7C5264BA" w14:textId="77777777" w:rsidR="00C21868" w:rsidRPr="00C21868" w:rsidRDefault="00C21868" w:rsidP="003B196F">
            <w:pPr>
              <w:spacing w:line="240" w:lineRule="auto"/>
              <w:contextualSpacing/>
              <w:jc w:val="both"/>
              <w:rPr>
                <w:rFonts w:ascii="Times New Roman" w:hAnsi="Times New Roman" w:cs="Times New Roman"/>
                <w:sz w:val="10"/>
                <w:szCs w:val="10"/>
                <w:lang w:val="uk-UA"/>
              </w:rPr>
            </w:pPr>
          </w:p>
          <w:p w14:paraId="7FEF38CA"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мережі замовника (МЗ) – теплові мережі (у тому числі мережі гарячого водопостачання) від місця/точки приєднання до теплогенеруючих установок або теплових пунктів (включно) замовника та до теплової мережі третіх осіб (замовників, споживачів);</w:t>
            </w:r>
          </w:p>
          <w:p w14:paraId="17629C17" w14:textId="77777777" w:rsidR="003B0F3E" w:rsidRPr="00A73748" w:rsidRDefault="003B0F3E" w:rsidP="003B196F">
            <w:pPr>
              <w:spacing w:line="240" w:lineRule="auto"/>
              <w:contextualSpacing/>
              <w:jc w:val="both"/>
              <w:rPr>
                <w:rFonts w:ascii="Times New Roman" w:hAnsi="Times New Roman" w:cs="Times New Roman"/>
                <w:sz w:val="24"/>
                <w:szCs w:val="24"/>
                <w:lang w:val="uk-UA"/>
              </w:rPr>
            </w:pPr>
          </w:p>
          <w:p w14:paraId="3D0AD7D3" w14:textId="77777777" w:rsidR="00D41B2A" w:rsidRDefault="00D41B2A" w:rsidP="003B196F">
            <w:pPr>
              <w:spacing w:line="240" w:lineRule="auto"/>
              <w:contextualSpacing/>
              <w:jc w:val="both"/>
              <w:rPr>
                <w:rFonts w:ascii="Times New Roman" w:hAnsi="Times New Roman" w:cs="Times New Roman"/>
                <w:sz w:val="24"/>
                <w:szCs w:val="24"/>
              </w:rPr>
            </w:pPr>
            <w:r w:rsidRPr="00112D53">
              <w:rPr>
                <w:rFonts w:ascii="Times New Roman" w:hAnsi="Times New Roman" w:cs="Times New Roman"/>
                <w:sz w:val="24"/>
                <w:szCs w:val="24"/>
              </w:rPr>
              <w:t>...</w:t>
            </w:r>
          </w:p>
          <w:p w14:paraId="64069FB4"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послуга з приєднання – послуга, що надається Оператором на </w:t>
            </w:r>
            <w:r w:rsidRPr="00F773FC">
              <w:rPr>
                <w:rFonts w:ascii="Times New Roman" w:hAnsi="Times New Roman" w:cs="Times New Roman"/>
                <w:b/>
                <w:sz w:val="24"/>
                <w:szCs w:val="24"/>
                <w:lang w:val="uk-UA"/>
              </w:rPr>
              <w:t>платній</w:t>
            </w:r>
            <w:r w:rsidRPr="00112D53">
              <w:rPr>
                <w:rFonts w:ascii="Times New Roman" w:hAnsi="Times New Roman" w:cs="Times New Roman"/>
                <w:sz w:val="24"/>
                <w:szCs w:val="24"/>
                <w:lang w:val="uk-UA"/>
              </w:rPr>
              <w:t xml:space="preserve"> договірній основі з метою приєднання об’єктів замовника до теплових мереж;</w:t>
            </w:r>
          </w:p>
          <w:p w14:paraId="6D29A55D" w14:textId="77777777" w:rsidR="00D41B2A" w:rsidRPr="00112D53" w:rsidRDefault="00D41B2A" w:rsidP="003B196F">
            <w:pPr>
              <w:spacing w:line="240" w:lineRule="auto"/>
              <w:contextualSpacing/>
              <w:jc w:val="both"/>
              <w:rPr>
                <w:rFonts w:ascii="Times New Roman" w:hAnsi="Times New Roman" w:cs="Times New Roman"/>
                <w:bCs/>
                <w:sz w:val="24"/>
                <w:szCs w:val="24"/>
              </w:rPr>
            </w:pPr>
            <w:r w:rsidRPr="00112D53">
              <w:rPr>
                <w:rFonts w:ascii="Times New Roman" w:hAnsi="Times New Roman" w:cs="Times New Roman"/>
                <w:bCs/>
                <w:sz w:val="24"/>
                <w:szCs w:val="24"/>
              </w:rPr>
              <w:t>...</w:t>
            </w:r>
          </w:p>
          <w:p w14:paraId="71B9CCFB"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об’єкт – теплогенеруюча або тепловикористальна установка;</w:t>
            </w:r>
          </w:p>
          <w:p w14:paraId="7FF99E1C" w14:textId="77777777" w:rsidR="003B196F" w:rsidRDefault="00C21868" w:rsidP="003B196F">
            <w:pPr>
              <w:spacing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26338BCA" w14:textId="77777777" w:rsidR="003B196F" w:rsidRDefault="003B196F" w:rsidP="003B196F">
            <w:pPr>
              <w:spacing w:line="240" w:lineRule="auto"/>
              <w:contextualSpacing/>
              <w:jc w:val="both"/>
              <w:rPr>
                <w:rFonts w:ascii="Times New Roman" w:hAnsi="Times New Roman" w:cs="Times New Roman"/>
                <w:sz w:val="24"/>
                <w:szCs w:val="24"/>
                <w:lang w:val="uk-UA"/>
              </w:rPr>
            </w:pPr>
          </w:p>
          <w:p w14:paraId="2286825A" w14:textId="77777777" w:rsidR="003B196F" w:rsidRDefault="003B196F" w:rsidP="003B196F">
            <w:pPr>
              <w:spacing w:line="240" w:lineRule="auto"/>
              <w:contextualSpacing/>
              <w:jc w:val="both"/>
              <w:rPr>
                <w:rFonts w:ascii="Times New Roman" w:hAnsi="Times New Roman" w:cs="Times New Roman"/>
                <w:sz w:val="24"/>
                <w:szCs w:val="24"/>
                <w:lang w:val="uk-UA"/>
              </w:rPr>
            </w:pPr>
          </w:p>
          <w:p w14:paraId="1D43727E" w14:textId="77777777" w:rsidR="003B196F" w:rsidRDefault="003B196F" w:rsidP="003B196F">
            <w:pPr>
              <w:spacing w:line="240" w:lineRule="auto"/>
              <w:contextualSpacing/>
              <w:jc w:val="both"/>
              <w:rPr>
                <w:rFonts w:ascii="Times New Roman" w:hAnsi="Times New Roman" w:cs="Times New Roman"/>
                <w:sz w:val="24"/>
                <w:szCs w:val="24"/>
                <w:lang w:val="uk-UA"/>
              </w:rPr>
            </w:pPr>
          </w:p>
          <w:p w14:paraId="3F8BFD4D" w14:textId="77777777" w:rsidR="003B196F" w:rsidRDefault="003B196F" w:rsidP="003B196F">
            <w:pPr>
              <w:spacing w:line="240" w:lineRule="auto"/>
              <w:contextualSpacing/>
              <w:jc w:val="both"/>
              <w:rPr>
                <w:rFonts w:ascii="Times New Roman" w:hAnsi="Times New Roman"/>
                <w:b/>
                <w:sz w:val="24"/>
                <w:szCs w:val="24"/>
                <w:lang w:val="uk-UA"/>
              </w:rPr>
            </w:pPr>
          </w:p>
          <w:p w14:paraId="78814F48" w14:textId="77777777" w:rsidR="003B196F" w:rsidRDefault="003B196F" w:rsidP="003B196F">
            <w:pPr>
              <w:spacing w:line="240" w:lineRule="auto"/>
              <w:contextualSpacing/>
              <w:jc w:val="both"/>
              <w:rPr>
                <w:rFonts w:ascii="Times New Roman" w:hAnsi="Times New Roman"/>
                <w:b/>
                <w:sz w:val="24"/>
                <w:szCs w:val="24"/>
                <w:lang w:val="uk-UA"/>
              </w:rPr>
            </w:pPr>
          </w:p>
          <w:p w14:paraId="13CB74F8" w14:textId="77777777" w:rsidR="00286950" w:rsidRDefault="00286950" w:rsidP="003B196F">
            <w:pPr>
              <w:spacing w:line="240" w:lineRule="auto"/>
              <w:contextualSpacing/>
              <w:jc w:val="both"/>
              <w:rPr>
                <w:rFonts w:ascii="Times New Roman" w:hAnsi="Times New Roman"/>
                <w:b/>
                <w:sz w:val="24"/>
                <w:szCs w:val="24"/>
                <w:lang w:val="uk-UA"/>
              </w:rPr>
            </w:pPr>
          </w:p>
          <w:p w14:paraId="7F5312A6" w14:textId="77777777" w:rsidR="0042401A" w:rsidRDefault="0042401A" w:rsidP="003B196F">
            <w:pPr>
              <w:spacing w:line="240" w:lineRule="auto"/>
              <w:contextualSpacing/>
              <w:jc w:val="both"/>
              <w:rPr>
                <w:rFonts w:ascii="Times New Roman" w:hAnsi="Times New Roman"/>
                <w:b/>
                <w:sz w:val="24"/>
                <w:szCs w:val="24"/>
                <w:lang w:val="uk-UA"/>
              </w:rPr>
            </w:pPr>
          </w:p>
          <w:p w14:paraId="30FF723A" w14:textId="2511991F" w:rsidR="0042401A" w:rsidRDefault="0042401A" w:rsidP="003B196F">
            <w:pPr>
              <w:spacing w:line="240" w:lineRule="auto"/>
              <w:contextualSpacing/>
              <w:jc w:val="both"/>
              <w:rPr>
                <w:rFonts w:ascii="Times New Roman" w:hAnsi="Times New Roman"/>
                <w:b/>
                <w:sz w:val="24"/>
                <w:szCs w:val="24"/>
                <w:lang w:val="uk-UA"/>
              </w:rPr>
            </w:pPr>
          </w:p>
          <w:p w14:paraId="2F2C0A36" w14:textId="77777777" w:rsidR="00F773FC" w:rsidRDefault="00F773FC" w:rsidP="003B196F">
            <w:pPr>
              <w:spacing w:line="240" w:lineRule="auto"/>
              <w:contextualSpacing/>
              <w:jc w:val="both"/>
              <w:rPr>
                <w:rFonts w:ascii="Times New Roman" w:hAnsi="Times New Roman"/>
                <w:b/>
                <w:sz w:val="24"/>
                <w:szCs w:val="24"/>
                <w:lang w:val="uk-UA"/>
              </w:rPr>
            </w:pPr>
          </w:p>
          <w:p w14:paraId="3F59816D" w14:textId="77777777" w:rsidR="003B196F" w:rsidRPr="003B196F" w:rsidRDefault="003B196F" w:rsidP="003B196F">
            <w:pPr>
              <w:spacing w:line="240" w:lineRule="auto"/>
              <w:contextualSpacing/>
              <w:jc w:val="both"/>
              <w:rPr>
                <w:rFonts w:ascii="Times New Roman" w:hAnsi="Times New Roman" w:cs="Times New Roman"/>
                <w:sz w:val="24"/>
                <w:szCs w:val="24"/>
                <w:lang w:val="uk-UA"/>
              </w:rPr>
            </w:pPr>
            <w:r w:rsidRPr="001C565C">
              <w:rPr>
                <w:rFonts w:ascii="Times New Roman" w:hAnsi="Times New Roman"/>
                <w:sz w:val="24"/>
                <w:szCs w:val="24"/>
                <w:lang w:val="uk-UA"/>
              </w:rPr>
              <w:t>О</w:t>
            </w:r>
            <w:r w:rsidRPr="003B196F">
              <w:rPr>
                <w:rFonts w:ascii="Times New Roman" w:hAnsi="Times New Roman"/>
                <w:sz w:val="24"/>
                <w:szCs w:val="24"/>
                <w:lang w:val="uk-UA"/>
              </w:rPr>
              <w:t>ператор – власник зовнішніх інженерних мереж, а в разі якщо зовнішні інженерні мережі використовуються іншою, ніж власник, особою – особа, якій такі мережі власником передано у користування (управління, господарське відання, оренду, концесію) для транспортування відповідно теплової енергії, гарячої води (на підставі відповідної ліцензії);</w:t>
            </w:r>
          </w:p>
          <w:p w14:paraId="67C6F8CE" w14:textId="77777777" w:rsidR="003B196F" w:rsidRDefault="00C21868" w:rsidP="003B196F">
            <w:pPr>
              <w:spacing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5743D83E" w14:textId="77777777" w:rsidR="003B196F" w:rsidRPr="004F6965" w:rsidRDefault="003B196F" w:rsidP="003B196F">
            <w:pPr>
              <w:pStyle w:val="af0"/>
              <w:jc w:val="both"/>
              <w:rPr>
                <w:rFonts w:ascii="Times New Roman" w:hAnsi="Times New Roman"/>
                <w:sz w:val="24"/>
                <w:szCs w:val="24"/>
              </w:rPr>
            </w:pPr>
            <w:r w:rsidRPr="004F6965">
              <w:rPr>
                <w:rFonts w:ascii="Times New Roman" w:hAnsi="Times New Roman"/>
                <w:sz w:val="24"/>
                <w:szCs w:val="24"/>
              </w:rPr>
              <w:t xml:space="preserve">технічні умови на приєднання – </w:t>
            </w:r>
            <w:r w:rsidRPr="00FE611F">
              <w:rPr>
                <w:rFonts w:ascii="Times New Roman" w:hAnsi="Times New Roman"/>
                <w:sz w:val="24"/>
                <w:szCs w:val="24"/>
              </w:rPr>
              <w:t>документ, що визначає комплекс умов та</w:t>
            </w:r>
            <w:r>
              <w:rPr>
                <w:rFonts w:ascii="Times New Roman" w:hAnsi="Times New Roman"/>
                <w:sz w:val="24"/>
                <w:szCs w:val="24"/>
              </w:rPr>
              <w:t xml:space="preserve"> </w:t>
            </w:r>
            <w:r w:rsidRPr="004F6965">
              <w:rPr>
                <w:rFonts w:ascii="Times New Roman" w:hAnsi="Times New Roman"/>
                <w:sz w:val="24"/>
                <w:szCs w:val="24"/>
              </w:rPr>
              <w:t>вимог до інженерного забезпечення приєднання об’єкта замовника до теплових мереж Оператора і містить вихідні дані для проєктування МЗ та МО, що створюються для потреб об’єкта замовника;</w:t>
            </w:r>
          </w:p>
          <w:p w14:paraId="60CBA175" w14:textId="77777777" w:rsidR="00D41B2A" w:rsidRPr="003B0F3E" w:rsidRDefault="00D41B2A" w:rsidP="003B196F">
            <w:pPr>
              <w:spacing w:line="240" w:lineRule="auto"/>
              <w:contextualSpacing/>
              <w:jc w:val="both"/>
              <w:rPr>
                <w:rFonts w:ascii="Times New Roman" w:hAnsi="Times New Roman" w:cs="Times New Roman"/>
                <w:sz w:val="24"/>
                <w:szCs w:val="24"/>
                <w:lang w:val="uk-UA"/>
              </w:rPr>
            </w:pPr>
            <w:r w:rsidRPr="003B0F3E">
              <w:rPr>
                <w:rFonts w:ascii="Times New Roman" w:hAnsi="Times New Roman" w:cs="Times New Roman"/>
                <w:sz w:val="24"/>
                <w:szCs w:val="24"/>
                <w:lang w:val="uk-UA"/>
              </w:rPr>
              <w:t>...</w:t>
            </w:r>
          </w:p>
          <w:p w14:paraId="7EFDE4A9" w14:textId="77777777" w:rsidR="000A5572" w:rsidRDefault="000A5572" w:rsidP="003B196F">
            <w:pPr>
              <w:spacing w:line="240" w:lineRule="auto"/>
              <w:contextualSpacing/>
              <w:jc w:val="both"/>
              <w:rPr>
                <w:rFonts w:ascii="Times New Roman" w:hAnsi="Times New Roman" w:cs="Times New Roman"/>
                <w:sz w:val="24"/>
                <w:szCs w:val="24"/>
                <w:lang w:val="uk-UA"/>
              </w:rPr>
            </w:pPr>
          </w:p>
          <w:p w14:paraId="6D3A1B75" w14:textId="77777777" w:rsidR="000A5572" w:rsidRDefault="000A5572" w:rsidP="003B196F">
            <w:pPr>
              <w:spacing w:line="240" w:lineRule="auto"/>
              <w:contextualSpacing/>
              <w:jc w:val="both"/>
              <w:rPr>
                <w:rFonts w:ascii="Times New Roman" w:hAnsi="Times New Roman" w:cs="Times New Roman"/>
                <w:sz w:val="24"/>
                <w:szCs w:val="24"/>
                <w:lang w:val="uk-UA"/>
              </w:rPr>
            </w:pPr>
          </w:p>
          <w:p w14:paraId="693C3F47" w14:textId="77777777" w:rsidR="000A5572" w:rsidRPr="00FC4E7D" w:rsidRDefault="000A5572" w:rsidP="003B196F">
            <w:pPr>
              <w:spacing w:line="240" w:lineRule="auto"/>
              <w:contextualSpacing/>
              <w:jc w:val="both"/>
              <w:rPr>
                <w:rFonts w:ascii="Times New Roman" w:hAnsi="Times New Roman" w:cs="Times New Roman"/>
                <w:sz w:val="10"/>
                <w:szCs w:val="10"/>
                <w:lang w:val="uk-UA"/>
              </w:rPr>
            </w:pPr>
          </w:p>
          <w:p w14:paraId="475476A9" w14:textId="77777777" w:rsidR="00D41B2A" w:rsidRPr="00112D53" w:rsidRDefault="00D41B2A" w:rsidP="003B196F">
            <w:pPr>
              <w:spacing w:line="240" w:lineRule="auto"/>
              <w:contextualSpacing/>
              <w:jc w:val="both"/>
              <w:rPr>
                <w:rFonts w:ascii="Times New Roman" w:hAnsi="Times New Roman" w:cs="Times New Roman"/>
                <w:b/>
                <w:bCs/>
                <w:sz w:val="24"/>
                <w:szCs w:val="24"/>
                <w:lang w:val="uk-UA"/>
              </w:rPr>
            </w:pPr>
            <w:r w:rsidRPr="00112D53">
              <w:rPr>
                <w:rFonts w:ascii="Times New Roman" w:hAnsi="Times New Roman" w:cs="Times New Roman"/>
                <w:sz w:val="24"/>
                <w:szCs w:val="24"/>
                <w:lang w:val="uk-UA"/>
              </w:rPr>
              <w:t>Інші терміни, що використовуються в цьому Порядку, вживаються у значеннях, наведених у законах України «Про теплопостачання», «Про метрологію та метрологічну діяльність», «Про комерційний облік теплової енергії та водопостачання», «Про регулювання містобудівної діяльності», «Про енергетичну ефективність» та Правилах користування тепловою енергією, затверджених постановою Кабінету Міністрів України від 03 жовтня 2007 року № 1198.</w:t>
            </w:r>
          </w:p>
        </w:tc>
        <w:tc>
          <w:tcPr>
            <w:tcW w:w="5536" w:type="dxa"/>
            <w:shd w:val="clear" w:color="auto" w:fill="auto"/>
            <w:tcMar>
              <w:top w:w="100" w:type="dxa"/>
              <w:left w:w="100" w:type="dxa"/>
              <w:bottom w:w="100" w:type="dxa"/>
              <w:right w:w="100" w:type="dxa"/>
            </w:tcMar>
          </w:tcPr>
          <w:p w14:paraId="0E591281" w14:textId="77777777" w:rsidR="00D41B2A" w:rsidRPr="00F04BC8" w:rsidRDefault="00D41B2A" w:rsidP="003B196F">
            <w:pPr>
              <w:spacing w:line="240" w:lineRule="auto"/>
              <w:contextualSpacing/>
              <w:jc w:val="both"/>
              <w:rPr>
                <w:rFonts w:ascii="Times New Roman" w:hAnsi="Times New Roman" w:cs="Times New Roman"/>
                <w:bCs/>
                <w:sz w:val="24"/>
                <w:szCs w:val="24"/>
                <w:lang w:val="uk-UA"/>
              </w:rPr>
            </w:pPr>
            <w:r w:rsidRPr="00F04BC8">
              <w:rPr>
                <w:rFonts w:ascii="Times New Roman" w:hAnsi="Times New Roman" w:cs="Times New Roman"/>
                <w:bCs/>
                <w:sz w:val="24"/>
                <w:szCs w:val="24"/>
                <w:lang w:val="uk-UA"/>
              </w:rPr>
              <w:lastRenderedPageBreak/>
              <w:t>1.2. У цьому Порядку терміни вживаються у таких значеннях:</w:t>
            </w:r>
          </w:p>
          <w:p w14:paraId="0A27A1ED" w14:textId="77777777" w:rsidR="00D41B2A" w:rsidRDefault="00D41B2A" w:rsidP="003B196F">
            <w:pPr>
              <w:spacing w:line="240" w:lineRule="auto"/>
              <w:contextualSpacing/>
              <w:jc w:val="both"/>
              <w:rPr>
                <w:rFonts w:ascii="Times New Roman" w:hAnsi="Times New Roman" w:cs="Times New Roman"/>
                <w:b/>
                <w:bCs/>
                <w:sz w:val="24"/>
                <w:szCs w:val="24"/>
                <w:lang w:val="uk-UA"/>
              </w:rPr>
            </w:pPr>
          </w:p>
          <w:p w14:paraId="2D7BCA61" w14:textId="77777777" w:rsidR="00093028" w:rsidRDefault="00093028" w:rsidP="003B196F">
            <w:pPr>
              <w:widowControl w:val="0"/>
              <w:spacing w:line="240" w:lineRule="auto"/>
              <w:contextualSpacing/>
              <w:jc w:val="both"/>
              <w:rPr>
                <w:rFonts w:ascii="Times New Roman" w:eastAsia="Times New Roman" w:hAnsi="Times New Roman" w:cs="Times New Roman"/>
                <w:i/>
                <w:sz w:val="24"/>
                <w:szCs w:val="24"/>
                <w:lang w:val="uk-UA"/>
              </w:rPr>
            </w:pPr>
            <w:proofErr w:type="spellStart"/>
            <w:r w:rsidRPr="00BB3A44">
              <w:rPr>
                <w:rFonts w:ascii="Times New Roman" w:eastAsia="Times New Roman" w:hAnsi="Times New Roman" w:cs="Times New Roman"/>
                <w:i/>
                <w:sz w:val="24"/>
                <w:szCs w:val="24"/>
                <w:lang w:val="uk-UA"/>
              </w:rPr>
              <w:t>Держенергонагляд</w:t>
            </w:r>
            <w:proofErr w:type="spellEnd"/>
            <w:r w:rsidRPr="00BB3A44">
              <w:rPr>
                <w:rFonts w:ascii="Times New Roman" w:eastAsia="Times New Roman" w:hAnsi="Times New Roman" w:cs="Times New Roman"/>
                <w:i/>
                <w:sz w:val="24"/>
                <w:szCs w:val="24"/>
                <w:lang w:val="uk-UA"/>
              </w:rPr>
              <w:t xml:space="preserve"> </w:t>
            </w:r>
            <w:r w:rsidR="00BB3A44" w:rsidRPr="00BB3A44">
              <w:rPr>
                <w:rFonts w:ascii="Times New Roman" w:eastAsia="Times New Roman" w:hAnsi="Times New Roman" w:cs="Times New Roman"/>
                <w:i/>
                <w:sz w:val="24"/>
                <w:szCs w:val="24"/>
                <w:lang w:val="uk-UA"/>
              </w:rPr>
              <w:t xml:space="preserve">висловлює </w:t>
            </w:r>
            <w:r w:rsidRPr="00BB3A44">
              <w:rPr>
                <w:rFonts w:ascii="Times New Roman" w:eastAsia="Times New Roman" w:hAnsi="Times New Roman" w:cs="Times New Roman"/>
                <w:i/>
                <w:sz w:val="24"/>
                <w:szCs w:val="24"/>
                <w:lang w:val="uk-UA"/>
              </w:rPr>
              <w:t>застереження:</w:t>
            </w:r>
          </w:p>
          <w:p w14:paraId="010FB772" w14:textId="77777777" w:rsidR="00BB3A44" w:rsidRPr="00C21868" w:rsidRDefault="00BB3A44" w:rsidP="003B196F">
            <w:pPr>
              <w:widowControl w:val="0"/>
              <w:spacing w:line="240" w:lineRule="auto"/>
              <w:contextualSpacing/>
              <w:jc w:val="both"/>
              <w:rPr>
                <w:rFonts w:ascii="Times New Roman" w:eastAsia="Times New Roman" w:hAnsi="Times New Roman" w:cs="Times New Roman"/>
                <w:i/>
                <w:sz w:val="10"/>
                <w:szCs w:val="10"/>
                <w:lang w:val="uk-UA"/>
              </w:rPr>
            </w:pPr>
          </w:p>
          <w:p w14:paraId="52FD3979" w14:textId="77777777" w:rsidR="00093028" w:rsidRPr="00093028" w:rsidRDefault="00093028" w:rsidP="003B196F">
            <w:pPr>
              <w:spacing w:line="240" w:lineRule="auto"/>
              <w:contextualSpacing/>
              <w:jc w:val="both"/>
              <w:rPr>
                <w:rFonts w:ascii="Times New Roman" w:hAnsi="Times New Roman" w:cs="Times New Roman"/>
                <w:b/>
                <w:bCs/>
                <w:sz w:val="24"/>
                <w:szCs w:val="24"/>
                <w:lang w:val="uk-UA"/>
              </w:rPr>
            </w:pPr>
            <w:r w:rsidRPr="00093028">
              <w:rPr>
                <w:rFonts w:ascii="Times New Roman" w:hAnsi="Times New Roman"/>
                <w:sz w:val="24"/>
                <w:szCs w:val="24"/>
                <w:lang w:val="uk-UA"/>
              </w:rPr>
              <w:t xml:space="preserve">Потребує приведення у відповідність до вимог Цивільного кодексу України, зокрема у </w:t>
            </w:r>
            <w:proofErr w:type="spellStart"/>
            <w:r w:rsidRPr="00093028">
              <w:rPr>
                <w:rFonts w:ascii="Times New Roman" w:hAnsi="Times New Roman"/>
                <w:sz w:val="24"/>
                <w:szCs w:val="24"/>
                <w:lang w:val="uk-UA"/>
              </w:rPr>
              <w:t>взаємоузгодженості</w:t>
            </w:r>
            <w:proofErr w:type="spellEnd"/>
            <w:r w:rsidRPr="00093028">
              <w:rPr>
                <w:rFonts w:ascii="Times New Roman" w:hAnsi="Times New Roman"/>
                <w:sz w:val="24"/>
                <w:szCs w:val="24"/>
                <w:lang w:val="uk-UA"/>
              </w:rPr>
              <w:t xml:space="preserve">  між статтями 634 та главою 52, зокрема, «договір на приєднання» - є договором приєднання в розумінні статті 634 Цивільного кодексу України і може бути укладений лише шляхом приєднання, тому це не може бути письмова угода, оскільки вона є двостороннім правочином. Також на сьогодні словосполучення «письмова угода» не застосовується, наразі застосовується «правочин, договір», вимоги до укладення тощо регулюються главою 52 Цивільного кодексу України.</w:t>
            </w:r>
          </w:p>
          <w:p w14:paraId="5792C57A" w14:textId="77777777" w:rsidR="003B196F" w:rsidRPr="00C21868" w:rsidRDefault="003B196F" w:rsidP="003B196F">
            <w:pPr>
              <w:widowControl w:val="0"/>
              <w:spacing w:line="240" w:lineRule="auto"/>
              <w:contextualSpacing/>
              <w:jc w:val="both"/>
              <w:rPr>
                <w:rFonts w:ascii="Times New Roman" w:eastAsia="Times New Roman" w:hAnsi="Times New Roman" w:cs="Times New Roman"/>
                <w:sz w:val="24"/>
                <w:szCs w:val="24"/>
                <w:lang w:val="uk-UA"/>
              </w:rPr>
            </w:pPr>
          </w:p>
          <w:p w14:paraId="34AEBB8D" w14:textId="77777777" w:rsidR="003B196F" w:rsidRPr="00BB3A44" w:rsidRDefault="003B196F" w:rsidP="003B196F">
            <w:pPr>
              <w:widowControl w:val="0"/>
              <w:spacing w:line="240" w:lineRule="auto"/>
              <w:contextualSpacing/>
              <w:jc w:val="both"/>
              <w:rPr>
                <w:rFonts w:ascii="Times New Roman" w:eastAsia="Times New Roman" w:hAnsi="Times New Roman" w:cs="Times New Roman"/>
                <w:i/>
                <w:sz w:val="24"/>
                <w:szCs w:val="24"/>
                <w:lang w:val="uk-UA"/>
              </w:rPr>
            </w:pPr>
            <w:r w:rsidRPr="00BB3A44">
              <w:rPr>
                <w:rFonts w:ascii="Times New Roman" w:eastAsia="Times New Roman" w:hAnsi="Times New Roman" w:cs="Times New Roman"/>
                <w:i/>
                <w:sz w:val="24"/>
                <w:szCs w:val="24"/>
                <w:lang w:val="uk-UA"/>
              </w:rPr>
              <w:t xml:space="preserve">Держенергонагляд пропонує викласти в такій </w:t>
            </w:r>
            <w:r w:rsidRPr="00BB3A44">
              <w:rPr>
                <w:rFonts w:ascii="Times New Roman" w:eastAsia="Times New Roman" w:hAnsi="Times New Roman" w:cs="Times New Roman"/>
                <w:i/>
                <w:sz w:val="24"/>
                <w:szCs w:val="24"/>
                <w:lang w:val="uk-UA"/>
              </w:rPr>
              <w:lastRenderedPageBreak/>
              <w:t>редакції:</w:t>
            </w:r>
          </w:p>
          <w:p w14:paraId="2E5DEF15" w14:textId="77777777" w:rsidR="00093028" w:rsidRPr="00C21868" w:rsidRDefault="00093028" w:rsidP="003B196F">
            <w:pPr>
              <w:spacing w:line="240" w:lineRule="auto"/>
              <w:contextualSpacing/>
              <w:jc w:val="both"/>
              <w:rPr>
                <w:rFonts w:ascii="Times New Roman" w:hAnsi="Times New Roman" w:cs="Times New Roman"/>
                <w:b/>
                <w:bCs/>
                <w:sz w:val="10"/>
                <w:szCs w:val="10"/>
                <w:lang w:val="uk-UA"/>
              </w:rPr>
            </w:pPr>
          </w:p>
          <w:p w14:paraId="64A9D0D1" w14:textId="77777777" w:rsidR="00093028" w:rsidRPr="004F6965" w:rsidRDefault="00093028" w:rsidP="003B196F">
            <w:pPr>
              <w:pStyle w:val="af0"/>
              <w:jc w:val="both"/>
              <w:rPr>
                <w:rFonts w:ascii="Times New Roman" w:hAnsi="Times New Roman"/>
                <w:sz w:val="24"/>
                <w:szCs w:val="24"/>
              </w:rPr>
            </w:pPr>
            <w:r w:rsidRPr="004F6965">
              <w:rPr>
                <w:rFonts w:ascii="Times New Roman" w:hAnsi="Times New Roman"/>
                <w:sz w:val="24"/>
                <w:szCs w:val="24"/>
              </w:rPr>
              <w:t xml:space="preserve">засіб дистанційної передачі даних – засіб, встановлений на </w:t>
            </w:r>
            <w:proofErr w:type="spellStart"/>
            <w:r w:rsidRPr="004F6965">
              <w:rPr>
                <w:rFonts w:ascii="Times New Roman" w:hAnsi="Times New Roman"/>
                <w:sz w:val="24"/>
                <w:szCs w:val="24"/>
              </w:rPr>
              <w:t>вузлі</w:t>
            </w:r>
            <w:proofErr w:type="spellEnd"/>
            <w:r w:rsidRPr="004F6965">
              <w:rPr>
                <w:rFonts w:ascii="Times New Roman" w:hAnsi="Times New Roman"/>
                <w:sz w:val="24"/>
                <w:szCs w:val="24"/>
              </w:rPr>
              <w:t xml:space="preserve"> обліку, який забезпечує на безперервній основі можливість дистанційного доступу до зазначеного вузла обліку з метою зчитування (контролю) та передачі його даних каналами зв’язку;</w:t>
            </w:r>
          </w:p>
          <w:p w14:paraId="61BCDA1C" w14:textId="77777777" w:rsidR="00C21868" w:rsidRDefault="00C21868" w:rsidP="003B196F">
            <w:pPr>
              <w:widowControl w:val="0"/>
              <w:spacing w:line="240" w:lineRule="auto"/>
              <w:contextualSpacing/>
              <w:jc w:val="both"/>
              <w:rPr>
                <w:rFonts w:ascii="Times New Roman" w:eastAsia="Times New Roman" w:hAnsi="Times New Roman" w:cs="Times New Roman"/>
                <w:i/>
                <w:sz w:val="24"/>
                <w:szCs w:val="24"/>
                <w:lang w:val="uk-UA"/>
              </w:rPr>
            </w:pPr>
            <w:r w:rsidRPr="00112D53">
              <w:rPr>
                <w:rFonts w:ascii="Times New Roman" w:hAnsi="Times New Roman" w:cs="Times New Roman"/>
                <w:sz w:val="24"/>
                <w:szCs w:val="24"/>
                <w:lang w:val="uk-UA"/>
              </w:rPr>
              <w:t>…</w:t>
            </w:r>
          </w:p>
          <w:p w14:paraId="25084B80" w14:textId="77777777" w:rsidR="003B196F" w:rsidRPr="00BB3A44" w:rsidRDefault="003B196F" w:rsidP="003B196F">
            <w:pPr>
              <w:widowControl w:val="0"/>
              <w:spacing w:line="240" w:lineRule="auto"/>
              <w:contextualSpacing/>
              <w:jc w:val="both"/>
              <w:rPr>
                <w:rFonts w:ascii="Times New Roman" w:eastAsia="Times New Roman" w:hAnsi="Times New Roman" w:cs="Times New Roman"/>
                <w:i/>
                <w:sz w:val="24"/>
                <w:szCs w:val="24"/>
                <w:lang w:val="uk-UA"/>
              </w:rPr>
            </w:pPr>
            <w:r w:rsidRPr="00BB3A44">
              <w:rPr>
                <w:rFonts w:ascii="Times New Roman" w:eastAsia="Times New Roman" w:hAnsi="Times New Roman" w:cs="Times New Roman"/>
                <w:i/>
                <w:sz w:val="24"/>
                <w:szCs w:val="24"/>
                <w:lang w:val="uk-UA"/>
              </w:rPr>
              <w:t xml:space="preserve">USAID </w:t>
            </w:r>
            <w:proofErr w:type="spellStart"/>
            <w:r w:rsidRPr="00BB3A44">
              <w:rPr>
                <w:rFonts w:ascii="Times New Roman" w:eastAsia="Times New Roman" w:hAnsi="Times New Roman" w:cs="Times New Roman"/>
                <w:i/>
                <w:sz w:val="24"/>
                <w:szCs w:val="24"/>
                <w:lang w:val="uk-UA"/>
              </w:rPr>
              <w:t>Проєкт</w:t>
            </w:r>
            <w:proofErr w:type="spellEnd"/>
            <w:r w:rsidRPr="00BB3A44">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4A45337C" w14:textId="77777777" w:rsidR="00D41B2A" w:rsidRPr="00C21868" w:rsidRDefault="00D41B2A" w:rsidP="003B196F">
            <w:pPr>
              <w:spacing w:line="240" w:lineRule="auto"/>
              <w:contextualSpacing/>
              <w:jc w:val="both"/>
              <w:rPr>
                <w:rFonts w:ascii="Times New Roman" w:hAnsi="Times New Roman" w:cs="Times New Roman"/>
                <w:sz w:val="10"/>
                <w:szCs w:val="10"/>
                <w:lang w:val="uk-UA"/>
              </w:rPr>
            </w:pPr>
          </w:p>
          <w:p w14:paraId="5BD4E88C"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мережі замовника (МЗ) – теплові мережі (у тому числі мережі гарячого водопостачання) від місця/точки приєднання до теплогенеруючих/</w:t>
            </w:r>
            <w:r w:rsidRPr="00112D53">
              <w:rPr>
                <w:rFonts w:ascii="Times New Roman" w:hAnsi="Times New Roman" w:cs="Times New Roman"/>
                <w:b/>
                <w:sz w:val="24"/>
                <w:szCs w:val="24"/>
                <w:lang w:val="uk-UA"/>
              </w:rPr>
              <w:t>когенераційних</w:t>
            </w:r>
            <w:r w:rsidRPr="00112D53">
              <w:rPr>
                <w:rFonts w:ascii="Times New Roman" w:hAnsi="Times New Roman" w:cs="Times New Roman"/>
                <w:sz w:val="24"/>
                <w:szCs w:val="24"/>
                <w:lang w:val="uk-UA"/>
              </w:rPr>
              <w:t xml:space="preserve"> установок або теплових пунктів (включно) замовника та до теплової мережі третіх осіб (замовників, споживачів);</w:t>
            </w:r>
          </w:p>
          <w:p w14:paraId="11EA2E29" w14:textId="77777777" w:rsidR="00D41B2A" w:rsidRPr="00112D53" w:rsidRDefault="00D41B2A" w:rsidP="003B196F">
            <w:pPr>
              <w:spacing w:line="240" w:lineRule="auto"/>
              <w:contextualSpacing/>
              <w:jc w:val="both"/>
              <w:rPr>
                <w:rFonts w:ascii="Times New Roman" w:hAnsi="Times New Roman" w:cs="Times New Roman"/>
                <w:sz w:val="24"/>
                <w:szCs w:val="24"/>
              </w:rPr>
            </w:pPr>
            <w:r w:rsidRPr="00112D53">
              <w:rPr>
                <w:rFonts w:ascii="Times New Roman" w:hAnsi="Times New Roman" w:cs="Times New Roman"/>
                <w:sz w:val="24"/>
                <w:szCs w:val="24"/>
              </w:rPr>
              <w:t>...</w:t>
            </w:r>
          </w:p>
          <w:p w14:paraId="5FF99291" w14:textId="51784971"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послуга з приєднання – послуга, що надається Оператором на договірній основі з метою приєднання об’єктів замовника до теплових мереж;</w:t>
            </w:r>
          </w:p>
          <w:p w14:paraId="04789CF2" w14:textId="77777777" w:rsidR="00D41B2A" w:rsidRDefault="00D41B2A" w:rsidP="003B196F">
            <w:pPr>
              <w:spacing w:line="240" w:lineRule="auto"/>
              <w:contextualSpacing/>
              <w:jc w:val="both"/>
              <w:rPr>
                <w:rFonts w:ascii="Times New Roman" w:hAnsi="Times New Roman" w:cs="Times New Roman"/>
                <w:bCs/>
                <w:sz w:val="24"/>
                <w:szCs w:val="24"/>
              </w:rPr>
            </w:pPr>
            <w:r w:rsidRPr="00112D53">
              <w:rPr>
                <w:rFonts w:ascii="Times New Roman" w:hAnsi="Times New Roman" w:cs="Times New Roman"/>
                <w:bCs/>
                <w:sz w:val="24"/>
                <w:szCs w:val="24"/>
              </w:rPr>
              <w:t>...</w:t>
            </w:r>
          </w:p>
          <w:p w14:paraId="2229A258"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об’єкт – </w:t>
            </w:r>
            <w:bookmarkStart w:id="0" w:name="_Hlk143857409"/>
            <w:proofErr w:type="spellStart"/>
            <w:r w:rsidRPr="00112D53">
              <w:rPr>
                <w:rFonts w:ascii="Times New Roman" w:hAnsi="Times New Roman" w:cs="Times New Roman"/>
                <w:sz w:val="24"/>
                <w:szCs w:val="24"/>
                <w:lang w:val="uk-UA"/>
              </w:rPr>
              <w:t>теплогенеруюча</w:t>
            </w:r>
            <w:proofErr w:type="spellEnd"/>
            <w:r w:rsidRPr="00112D53">
              <w:rPr>
                <w:rFonts w:ascii="Times New Roman" w:hAnsi="Times New Roman" w:cs="Times New Roman"/>
                <w:sz w:val="24"/>
                <w:szCs w:val="24"/>
                <w:lang w:val="uk-UA"/>
              </w:rPr>
              <w:t>/</w:t>
            </w:r>
            <w:proofErr w:type="spellStart"/>
            <w:r w:rsidRPr="00112D53">
              <w:rPr>
                <w:rFonts w:ascii="Times New Roman" w:hAnsi="Times New Roman" w:cs="Times New Roman"/>
                <w:b/>
                <w:sz w:val="24"/>
                <w:szCs w:val="24"/>
                <w:lang w:val="uk-UA"/>
              </w:rPr>
              <w:t>когенераційна</w:t>
            </w:r>
            <w:proofErr w:type="spellEnd"/>
            <w:r w:rsidRPr="00112D53">
              <w:rPr>
                <w:rFonts w:ascii="Times New Roman" w:hAnsi="Times New Roman" w:cs="Times New Roman"/>
                <w:sz w:val="24"/>
                <w:szCs w:val="24"/>
                <w:lang w:val="uk-UA"/>
              </w:rPr>
              <w:t xml:space="preserve"> або </w:t>
            </w:r>
            <w:proofErr w:type="spellStart"/>
            <w:r w:rsidRPr="00112D53">
              <w:rPr>
                <w:rFonts w:ascii="Times New Roman" w:hAnsi="Times New Roman" w:cs="Times New Roman"/>
                <w:sz w:val="24"/>
                <w:szCs w:val="24"/>
                <w:lang w:val="uk-UA"/>
              </w:rPr>
              <w:t>тепловикористальна</w:t>
            </w:r>
            <w:proofErr w:type="spellEnd"/>
            <w:r w:rsidRPr="00112D53">
              <w:rPr>
                <w:rFonts w:ascii="Times New Roman" w:hAnsi="Times New Roman" w:cs="Times New Roman"/>
                <w:sz w:val="24"/>
                <w:szCs w:val="24"/>
                <w:lang w:val="uk-UA"/>
              </w:rPr>
              <w:t xml:space="preserve"> установка</w:t>
            </w:r>
            <w:bookmarkEnd w:id="0"/>
            <w:r w:rsidRPr="00112D53">
              <w:rPr>
                <w:rFonts w:ascii="Times New Roman" w:hAnsi="Times New Roman" w:cs="Times New Roman"/>
                <w:sz w:val="24"/>
                <w:szCs w:val="24"/>
                <w:lang w:val="uk-UA"/>
              </w:rPr>
              <w:t>;</w:t>
            </w:r>
          </w:p>
          <w:p w14:paraId="3245C6D0" w14:textId="77777777" w:rsidR="003B196F" w:rsidRDefault="003B196F" w:rsidP="003B196F">
            <w:pPr>
              <w:widowControl w:val="0"/>
              <w:spacing w:line="240" w:lineRule="auto"/>
              <w:contextualSpacing/>
              <w:jc w:val="both"/>
              <w:rPr>
                <w:rFonts w:ascii="Times New Roman" w:eastAsia="Times New Roman" w:hAnsi="Times New Roman" w:cs="Times New Roman"/>
                <w:b/>
                <w:i/>
                <w:sz w:val="24"/>
                <w:szCs w:val="24"/>
                <w:lang w:val="uk-UA"/>
              </w:rPr>
            </w:pPr>
          </w:p>
          <w:p w14:paraId="39E8DFEC" w14:textId="77777777" w:rsidR="003B196F" w:rsidRPr="00BB3A44" w:rsidRDefault="003B196F" w:rsidP="003B196F">
            <w:pPr>
              <w:widowControl w:val="0"/>
              <w:spacing w:line="240" w:lineRule="auto"/>
              <w:contextualSpacing/>
              <w:jc w:val="both"/>
              <w:rPr>
                <w:rFonts w:ascii="Times New Roman" w:eastAsia="Times New Roman" w:hAnsi="Times New Roman" w:cs="Times New Roman"/>
                <w:i/>
                <w:sz w:val="24"/>
                <w:szCs w:val="24"/>
                <w:lang w:val="uk-UA"/>
              </w:rPr>
            </w:pPr>
            <w:r w:rsidRPr="00BB3A44">
              <w:rPr>
                <w:rFonts w:ascii="Times New Roman" w:eastAsia="Times New Roman" w:hAnsi="Times New Roman" w:cs="Times New Roman"/>
                <w:i/>
                <w:sz w:val="24"/>
                <w:szCs w:val="24"/>
                <w:lang w:val="uk-UA"/>
              </w:rPr>
              <w:t>Держенергонагляд пропонує викласти в такій редакції:</w:t>
            </w:r>
          </w:p>
          <w:p w14:paraId="35E329B7" w14:textId="77777777" w:rsidR="00BB3A44" w:rsidRDefault="00BB3A44" w:rsidP="003B196F">
            <w:pPr>
              <w:spacing w:line="240" w:lineRule="auto"/>
              <w:contextualSpacing/>
              <w:jc w:val="both"/>
              <w:rPr>
                <w:rFonts w:ascii="Times New Roman" w:hAnsi="Times New Roman"/>
                <w:sz w:val="24"/>
                <w:szCs w:val="24"/>
              </w:rPr>
            </w:pPr>
          </w:p>
          <w:p w14:paraId="66C4282C" w14:textId="77777777" w:rsidR="003B196F" w:rsidRDefault="003B196F" w:rsidP="003B196F">
            <w:pPr>
              <w:spacing w:line="240" w:lineRule="auto"/>
              <w:contextualSpacing/>
              <w:jc w:val="both"/>
              <w:rPr>
                <w:rFonts w:ascii="Times New Roman" w:hAnsi="Times New Roman" w:cs="Times New Roman"/>
                <w:bCs/>
                <w:sz w:val="24"/>
                <w:szCs w:val="24"/>
                <w:lang w:val="uk-UA"/>
              </w:rPr>
            </w:pPr>
            <w:proofErr w:type="spellStart"/>
            <w:r w:rsidRPr="004F6965">
              <w:rPr>
                <w:rFonts w:ascii="Times New Roman" w:hAnsi="Times New Roman"/>
                <w:sz w:val="24"/>
                <w:szCs w:val="24"/>
              </w:rPr>
              <w:t>об’єкт</w:t>
            </w:r>
            <w:proofErr w:type="spellEnd"/>
            <w:r w:rsidRPr="004F6965">
              <w:rPr>
                <w:rFonts w:ascii="Times New Roman" w:hAnsi="Times New Roman"/>
                <w:sz w:val="24"/>
                <w:szCs w:val="24"/>
              </w:rPr>
              <w:t xml:space="preserve"> – </w:t>
            </w:r>
            <w:proofErr w:type="spellStart"/>
            <w:r w:rsidRPr="00513493">
              <w:rPr>
                <w:rFonts w:ascii="Times New Roman" w:hAnsi="Times New Roman"/>
                <w:b/>
                <w:sz w:val="24"/>
                <w:szCs w:val="24"/>
              </w:rPr>
              <w:t>тепловикористальна</w:t>
            </w:r>
            <w:proofErr w:type="spellEnd"/>
            <w:r w:rsidRPr="004F6965">
              <w:rPr>
                <w:rFonts w:ascii="Times New Roman" w:hAnsi="Times New Roman"/>
                <w:sz w:val="24"/>
                <w:szCs w:val="24"/>
              </w:rPr>
              <w:t xml:space="preserve"> </w:t>
            </w:r>
            <w:proofErr w:type="spellStart"/>
            <w:r w:rsidRPr="004F6965">
              <w:rPr>
                <w:rFonts w:ascii="Times New Roman" w:hAnsi="Times New Roman"/>
                <w:sz w:val="24"/>
                <w:szCs w:val="24"/>
              </w:rPr>
              <w:t>або</w:t>
            </w:r>
            <w:proofErr w:type="spellEnd"/>
            <w:r w:rsidRPr="004F6965">
              <w:rPr>
                <w:rFonts w:ascii="Times New Roman" w:hAnsi="Times New Roman"/>
                <w:sz w:val="24"/>
                <w:szCs w:val="24"/>
              </w:rPr>
              <w:t xml:space="preserve"> </w:t>
            </w:r>
            <w:r w:rsidRPr="00513493">
              <w:rPr>
                <w:rFonts w:ascii="Times New Roman" w:hAnsi="Times New Roman"/>
                <w:b/>
                <w:sz w:val="24"/>
                <w:szCs w:val="24"/>
              </w:rPr>
              <w:t>теплогенеруюча</w:t>
            </w:r>
            <w:r w:rsidRPr="004F6965">
              <w:rPr>
                <w:rFonts w:ascii="Times New Roman" w:hAnsi="Times New Roman"/>
                <w:sz w:val="24"/>
                <w:szCs w:val="24"/>
              </w:rPr>
              <w:t xml:space="preserve"> установка;</w:t>
            </w:r>
          </w:p>
          <w:p w14:paraId="0E45FFE5" w14:textId="77777777" w:rsidR="00286950" w:rsidRDefault="00286950" w:rsidP="003B196F">
            <w:pPr>
              <w:spacing w:line="240" w:lineRule="auto"/>
              <w:contextualSpacing/>
              <w:jc w:val="both"/>
              <w:rPr>
                <w:rFonts w:ascii="Times New Roman" w:eastAsia="Times New Roman" w:hAnsi="Times New Roman" w:cs="Times New Roman"/>
                <w:b/>
                <w:i/>
                <w:sz w:val="24"/>
                <w:szCs w:val="24"/>
                <w:lang w:val="uk-UA"/>
              </w:rPr>
            </w:pPr>
          </w:p>
          <w:p w14:paraId="2E76BADA" w14:textId="77777777" w:rsidR="0042401A" w:rsidRDefault="0042401A" w:rsidP="003B196F">
            <w:pPr>
              <w:spacing w:line="240" w:lineRule="auto"/>
              <w:contextualSpacing/>
              <w:jc w:val="both"/>
              <w:rPr>
                <w:rFonts w:ascii="Times New Roman" w:eastAsia="Times New Roman" w:hAnsi="Times New Roman" w:cs="Times New Roman"/>
                <w:b/>
                <w:i/>
                <w:sz w:val="24"/>
                <w:szCs w:val="24"/>
                <w:lang w:val="uk-UA"/>
              </w:rPr>
            </w:pPr>
          </w:p>
          <w:p w14:paraId="1BEAFBB0" w14:textId="237C9367" w:rsidR="008A65F3" w:rsidRDefault="008A65F3" w:rsidP="003B196F">
            <w:pPr>
              <w:spacing w:line="240" w:lineRule="auto"/>
              <w:contextualSpacing/>
              <w:jc w:val="both"/>
              <w:rPr>
                <w:rFonts w:ascii="Times New Roman" w:eastAsia="Times New Roman" w:hAnsi="Times New Roman" w:cs="Times New Roman"/>
                <w:b/>
                <w:i/>
                <w:sz w:val="24"/>
                <w:szCs w:val="24"/>
                <w:lang w:val="uk-UA"/>
              </w:rPr>
            </w:pPr>
          </w:p>
          <w:p w14:paraId="7D2F926F" w14:textId="77777777" w:rsidR="00F773FC" w:rsidRDefault="00F773FC" w:rsidP="003B196F">
            <w:pPr>
              <w:spacing w:line="240" w:lineRule="auto"/>
              <w:contextualSpacing/>
              <w:jc w:val="both"/>
              <w:rPr>
                <w:rFonts w:ascii="Times New Roman" w:eastAsia="Times New Roman" w:hAnsi="Times New Roman" w:cs="Times New Roman"/>
                <w:b/>
                <w:i/>
                <w:sz w:val="24"/>
                <w:szCs w:val="24"/>
                <w:lang w:val="uk-UA"/>
              </w:rPr>
            </w:pPr>
          </w:p>
          <w:p w14:paraId="20C65526" w14:textId="77777777" w:rsidR="003B196F" w:rsidRPr="003B196F" w:rsidRDefault="003B196F" w:rsidP="003B196F">
            <w:pPr>
              <w:spacing w:line="240" w:lineRule="auto"/>
              <w:contextualSpacing/>
              <w:jc w:val="both"/>
              <w:rPr>
                <w:rFonts w:ascii="Times New Roman" w:hAnsi="Times New Roman" w:cs="Times New Roman"/>
                <w:sz w:val="24"/>
                <w:szCs w:val="24"/>
                <w:lang w:val="uk-UA"/>
              </w:rPr>
            </w:pPr>
            <w:r w:rsidRPr="001C565C">
              <w:rPr>
                <w:rFonts w:ascii="Times New Roman" w:hAnsi="Times New Roman"/>
                <w:b/>
                <w:sz w:val="24"/>
                <w:szCs w:val="24"/>
                <w:lang w:val="uk-UA"/>
              </w:rPr>
              <w:t>о</w:t>
            </w:r>
            <w:r w:rsidRPr="003B196F">
              <w:rPr>
                <w:rFonts w:ascii="Times New Roman" w:hAnsi="Times New Roman"/>
                <w:sz w:val="24"/>
                <w:szCs w:val="24"/>
                <w:lang w:val="uk-UA"/>
              </w:rPr>
              <w:t>ператор – власник зовнішніх інженерних мереж, а в разі якщо зовнішні інженерні мережі використовуються іншою, ніж власник, особою – особа, якій такі мережі власником передано у користування (управління, господарське відання, оренду, концесію) для транспортування відповідно теплової енергії, гарячої води (на підставі відповідної ліцензії);</w:t>
            </w:r>
          </w:p>
          <w:p w14:paraId="73BD4DD8" w14:textId="77777777" w:rsidR="003B196F" w:rsidRDefault="00C21868" w:rsidP="003B196F">
            <w:pPr>
              <w:spacing w:line="240" w:lineRule="auto"/>
              <w:contextualSpacing/>
              <w:jc w:val="both"/>
              <w:rPr>
                <w:rFonts w:ascii="Times New Roman" w:hAnsi="Times New Roman" w:cs="Times New Roman"/>
                <w:bCs/>
                <w:sz w:val="24"/>
                <w:szCs w:val="24"/>
                <w:lang w:val="uk-UA"/>
              </w:rPr>
            </w:pPr>
            <w:r>
              <w:rPr>
                <w:rFonts w:ascii="Times New Roman" w:hAnsi="Times New Roman" w:cs="Times New Roman"/>
                <w:bCs/>
                <w:sz w:val="24"/>
                <w:szCs w:val="24"/>
                <w:lang w:val="uk-UA"/>
              </w:rPr>
              <w:t>…</w:t>
            </w:r>
          </w:p>
          <w:p w14:paraId="40605CC4" w14:textId="77777777" w:rsidR="003B196F" w:rsidRPr="004F6965" w:rsidRDefault="003B196F" w:rsidP="003B196F">
            <w:pPr>
              <w:pStyle w:val="af0"/>
              <w:jc w:val="both"/>
              <w:rPr>
                <w:rFonts w:ascii="Times New Roman" w:hAnsi="Times New Roman"/>
                <w:sz w:val="24"/>
                <w:szCs w:val="24"/>
              </w:rPr>
            </w:pPr>
            <w:r w:rsidRPr="004F6965">
              <w:rPr>
                <w:rFonts w:ascii="Times New Roman" w:hAnsi="Times New Roman"/>
                <w:sz w:val="24"/>
                <w:szCs w:val="24"/>
              </w:rPr>
              <w:t xml:space="preserve">технічні умови на приєднання – </w:t>
            </w:r>
            <w:r w:rsidRPr="00FE611F">
              <w:rPr>
                <w:rFonts w:ascii="Times New Roman" w:hAnsi="Times New Roman"/>
                <w:b/>
                <w:sz w:val="24"/>
                <w:szCs w:val="24"/>
              </w:rPr>
              <w:t>це нормативний документ, що встановлює технічні вимоги</w:t>
            </w:r>
            <w:r>
              <w:rPr>
                <w:rFonts w:ascii="Times New Roman" w:hAnsi="Times New Roman"/>
                <w:sz w:val="24"/>
                <w:szCs w:val="24"/>
              </w:rPr>
              <w:t xml:space="preserve"> </w:t>
            </w:r>
            <w:r w:rsidRPr="004F6965">
              <w:rPr>
                <w:rFonts w:ascii="Times New Roman" w:hAnsi="Times New Roman"/>
                <w:sz w:val="24"/>
                <w:szCs w:val="24"/>
              </w:rPr>
              <w:t>до інженерного забезпечення приєднання об’єкта замовника до теплових мереж Оператора і містить вихідні дані для проєктування МЗ та МО, що створюються для потреб об’єкта замовника;</w:t>
            </w:r>
          </w:p>
          <w:p w14:paraId="4BD3AA70" w14:textId="77777777" w:rsidR="00D41B2A" w:rsidRPr="003B0F3E" w:rsidRDefault="00D41B2A" w:rsidP="003B196F">
            <w:pPr>
              <w:spacing w:line="240" w:lineRule="auto"/>
              <w:contextualSpacing/>
              <w:jc w:val="both"/>
              <w:rPr>
                <w:rFonts w:ascii="Times New Roman" w:hAnsi="Times New Roman" w:cs="Times New Roman"/>
                <w:bCs/>
                <w:sz w:val="24"/>
                <w:szCs w:val="24"/>
                <w:lang w:val="uk-UA"/>
              </w:rPr>
            </w:pPr>
            <w:r w:rsidRPr="003B0F3E">
              <w:rPr>
                <w:rFonts w:ascii="Times New Roman" w:hAnsi="Times New Roman" w:cs="Times New Roman"/>
                <w:bCs/>
                <w:sz w:val="24"/>
                <w:szCs w:val="24"/>
                <w:lang w:val="uk-UA"/>
              </w:rPr>
              <w:t>...</w:t>
            </w:r>
          </w:p>
          <w:p w14:paraId="123E5F5C" w14:textId="77777777" w:rsidR="000A5572" w:rsidRDefault="000A5572" w:rsidP="003B196F">
            <w:pPr>
              <w:spacing w:line="240" w:lineRule="auto"/>
              <w:contextualSpacing/>
              <w:jc w:val="both"/>
              <w:rPr>
                <w:rFonts w:ascii="Times New Roman" w:hAnsi="Times New Roman" w:cs="Times New Roman"/>
                <w:sz w:val="24"/>
                <w:szCs w:val="24"/>
                <w:lang w:val="uk-UA"/>
              </w:rPr>
            </w:pPr>
            <w:r w:rsidRPr="00BB3A44">
              <w:rPr>
                <w:rFonts w:ascii="Times New Roman" w:eastAsia="Times New Roman" w:hAnsi="Times New Roman" w:cs="Times New Roman"/>
                <w:i/>
                <w:sz w:val="24"/>
                <w:szCs w:val="24"/>
                <w:lang w:val="uk-UA"/>
              </w:rPr>
              <w:t xml:space="preserve">USAID </w:t>
            </w:r>
            <w:proofErr w:type="spellStart"/>
            <w:r w:rsidRPr="00BB3A44">
              <w:rPr>
                <w:rFonts w:ascii="Times New Roman" w:eastAsia="Times New Roman" w:hAnsi="Times New Roman" w:cs="Times New Roman"/>
                <w:i/>
                <w:sz w:val="24"/>
                <w:szCs w:val="24"/>
                <w:lang w:val="uk-UA"/>
              </w:rPr>
              <w:t>Проєкт</w:t>
            </w:r>
            <w:proofErr w:type="spellEnd"/>
            <w:r w:rsidRPr="00BB3A44">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7DDD09A3" w14:textId="77777777" w:rsidR="000A5572" w:rsidRPr="00FC4E7D" w:rsidRDefault="000A5572" w:rsidP="003B196F">
            <w:pPr>
              <w:spacing w:line="240" w:lineRule="auto"/>
              <w:contextualSpacing/>
              <w:jc w:val="both"/>
              <w:rPr>
                <w:rFonts w:ascii="Times New Roman" w:hAnsi="Times New Roman" w:cs="Times New Roman"/>
                <w:sz w:val="10"/>
                <w:szCs w:val="10"/>
                <w:lang w:val="uk-UA"/>
              </w:rPr>
            </w:pPr>
          </w:p>
          <w:p w14:paraId="23C79B6B" w14:textId="77777777" w:rsidR="00D41B2A" w:rsidRPr="00112D53" w:rsidRDefault="00D41B2A" w:rsidP="003B196F">
            <w:pPr>
              <w:spacing w:line="240" w:lineRule="auto"/>
              <w:contextualSpacing/>
              <w:jc w:val="both"/>
              <w:rPr>
                <w:rFonts w:ascii="Times New Roman" w:hAnsi="Times New Roman" w:cs="Times New Roman"/>
                <w:b/>
                <w:bCs/>
                <w:sz w:val="24"/>
                <w:szCs w:val="24"/>
              </w:rPr>
            </w:pPr>
            <w:r w:rsidRPr="00112D53">
              <w:rPr>
                <w:rFonts w:ascii="Times New Roman" w:hAnsi="Times New Roman" w:cs="Times New Roman"/>
                <w:sz w:val="24"/>
                <w:szCs w:val="24"/>
                <w:lang w:val="uk-UA"/>
              </w:rPr>
              <w:t xml:space="preserve">Інші терміни, що використовуються в цьому Порядку, вживаються у значеннях, наведених у законах України «Про теплопостачання», «Про метрологію та метрологічну діяльність», «Про комерційний облік теплової енергії та водопостачання», «Про регулювання містобудівної діяльності», </w:t>
            </w:r>
            <w:r w:rsidRPr="00112D53">
              <w:rPr>
                <w:rFonts w:ascii="Times New Roman" w:hAnsi="Times New Roman" w:cs="Times New Roman"/>
                <w:b/>
                <w:sz w:val="24"/>
                <w:szCs w:val="24"/>
                <w:lang w:val="uk-UA"/>
              </w:rPr>
              <w:t>«Про комбіноване виробництво теплової та електричної енергії (</w:t>
            </w:r>
            <w:proofErr w:type="spellStart"/>
            <w:r w:rsidRPr="00112D53">
              <w:rPr>
                <w:rFonts w:ascii="Times New Roman" w:hAnsi="Times New Roman" w:cs="Times New Roman"/>
                <w:b/>
                <w:sz w:val="24"/>
                <w:szCs w:val="24"/>
                <w:lang w:val="uk-UA"/>
              </w:rPr>
              <w:t>когенерацію</w:t>
            </w:r>
            <w:proofErr w:type="spellEnd"/>
            <w:r w:rsidRPr="00112D53">
              <w:rPr>
                <w:rFonts w:ascii="Times New Roman" w:hAnsi="Times New Roman" w:cs="Times New Roman"/>
                <w:b/>
                <w:sz w:val="24"/>
                <w:szCs w:val="24"/>
                <w:lang w:val="uk-UA"/>
              </w:rPr>
              <w:t xml:space="preserve">) та використання скидного </w:t>
            </w:r>
            <w:proofErr w:type="spellStart"/>
            <w:r w:rsidRPr="00112D53">
              <w:rPr>
                <w:rFonts w:ascii="Times New Roman" w:hAnsi="Times New Roman" w:cs="Times New Roman"/>
                <w:b/>
                <w:sz w:val="24"/>
                <w:szCs w:val="24"/>
                <w:lang w:val="uk-UA"/>
              </w:rPr>
              <w:t>енергопотенціалу</w:t>
            </w:r>
            <w:proofErr w:type="spellEnd"/>
            <w:r w:rsidRPr="00112D53">
              <w:rPr>
                <w:rFonts w:ascii="Times New Roman" w:hAnsi="Times New Roman" w:cs="Times New Roman"/>
                <w:b/>
                <w:sz w:val="24"/>
                <w:szCs w:val="24"/>
                <w:lang w:val="uk-UA"/>
              </w:rPr>
              <w:t>»</w:t>
            </w:r>
            <w:r w:rsidRPr="00112D53">
              <w:rPr>
                <w:rFonts w:ascii="Times New Roman" w:hAnsi="Times New Roman" w:cs="Times New Roman"/>
                <w:sz w:val="24"/>
                <w:szCs w:val="24"/>
                <w:lang w:val="uk-UA"/>
              </w:rPr>
              <w:t xml:space="preserve">, «Про енергетичну ефективність» та Правилах </w:t>
            </w:r>
            <w:r w:rsidRPr="00112D53">
              <w:rPr>
                <w:rFonts w:ascii="Times New Roman" w:hAnsi="Times New Roman" w:cs="Times New Roman"/>
                <w:sz w:val="24"/>
                <w:szCs w:val="24"/>
                <w:lang w:val="uk-UA"/>
              </w:rPr>
              <w:lastRenderedPageBreak/>
              <w:t xml:space="preserve">користування тепловою енергією, затверджених постановою Кабінету Міністрів України від </w:t>
            </w:r>
            <w:r w:rsidR="0042401A">
              <w:rPr>
                <w:rFonts w:ascii="Times New Roman" w:hAnsi="Times New Roman" w:cs="Times New Roman"/>
                <w:sz w:val="24"/>
                <w:szCs w:val="24"/>
                <w:lang w:val="uk-UA"/>
              </w:rPr>
              <w:br/>
            </w:r>
            <w:r w:rsidRPr="00112D53">
              <w:rPr>
                <w:rFonts w:ascii="Times New Roman" w:hAnsi="Times New Roman" w:cs="Times New Roman"/>
                <w:sz w:val="24"/>
                <w:szCs w:val="24"/>
                <w:lang w:val="uk-UA"/>
              </w:rPr>
              <w:t>03 жовтня 2007 року № 1198</w:t>
            </w:r>
            <w:r w:rsidRPr="00112D53">
              <w:rPr>
                <w:rFonts w:ascii="Times New Roman" w:hAnsi="Times New Roman" w:cs="Times New Roman"/>
                <w:sz w:val="24"/>
                <w:szCs w:val="24"/>
              </w:rPr>
              <w:t>.</w:t>
            </w:r>
          </w:p>
        </w:tc>
        <w:tc>
          <w:tcPr>
            <w:tcW w:w="3536" w:type="dxa"/>
            <w:shd w:val="clear" w:color="auto" w:fill="auto"/>
            <w:tcMar>
              <w:top w:w="100" w:type="dxa"/>
              <w:left w:w="100" w:type="dxa"/>
              <w:bottom w:w="100" w:type="dxa"/>
              <w:right w:w="100" w:type="dxa"/>
            </w:tcMar>
          </w:tcPr>
          <w:p w14:paraId="3BA20C3F" w14:textId="77777777" w:rsidR="00D41B2A" w:rsidRDefault="00D41B2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2BCA573"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A242171"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79C8EA3" w14:textId="4A4B92E1" w:rsidR="00E42BD4" w:rsidRDefault="00E42BD4" w:rsidP="00E42BD4">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B65E59">
              <w:rPr>
                <w:rFonts w:ascii="Times New Roman" w:eastAsia="Times New Roman" w:hAnsi="Times New Roman" w:cs="Times New Roman"/>
                <w:b/>
                <w:sz w:val="24"/>
                <w:szCs w:val="24"/>
                <w:lang w:val="uk-UA"/>
              </w:rPr>
              <w:t>Пропозиці</w:t>
            </w:r>
            <w:r>
              <w:rPr>
                <w:rFonts w:ascii="Times New Roman" w:eastAsia="Times New Roman" w:hAnsi="Times New Roman" w:cs="Times New Roman"/>
                <w:b/>
                <w:sz w:val="24"/>
                <w:szCs w:val="24"/>
                <w:lang w:val="uk-UA"/>
              </w:rPr>
              <w:t>я</w:t>
            </w:r>
            <w:r w:rsidRPr="00B65E59">
              <w:rPr>
                <w:rFonts w:ascii="Times New Roman" w:eastAsia="Times New Roman" w:hAnsi="Times New Roman" w:cs="Times New Roman"/>
                <w:sz w:val="24"/>
                <w:szCs w:val="24"/>
                <w:lang w:val="uk-UA"/>
              </w:rPr>
              <w:t xml:space="preserve"> запропонован</w:t>
            </w:r>
            <w:r>
              <w:rPr>
                <w:rFonts w:ascii="Times New Roman" w:eastAsia="Times New Roman" w:hAnsi="Times New Roman" w:cs="Times New Roman"/>
                <w:sz w:val="24"/>
                <w:szCs w:val="24"/>
                <w:lang w:val="uk-UA"/>
              </w:rPr>
              <w:t>а</w:t>
            </w:r>
            <w:r w:rsidRPr="00B65E59">
              <w:rPr>
                <w:rFonts w:ascii="Times New Roman" w:eastAsia="Times New Roman" w:hAnsi="Times New Roman" w:cs="Times New Roman"/>
                <w:sz w:val="24"/>
                <w:szCs w:val="24"/>
                <w:lang w:val="uk-UA"/>
              </w:rPr>
              <w:t xml:space="preserve"> </w:t>
            </w:r>
            <w:proofErr w:type="spellStart"/>
            <w:r w:rsidRPr="00B65E59">
              <w:rPr>
                <w:rFonts w:ascii="Times New Roman" w:eastAsia="Times New Roman" w:hAnsi="Times New Roman" w:cs="Times New Roman"/>
                <w:sz w:val="24"/>
                <w:szCs w:val="24"/>
                <w:lang w:val="uk-UA"/>
              </w:rPr>
              <w:t>Держенергонаглядом</w:t>
            </w:r>
            <w:proofErr w:type="spellEnd"/>
            <w:r w:rsidRPr="00B65E59">
              <w:rPr>
                <w:rFonts w:ascii="Times New Roman" w:eastAsia="Times New Roman" w:hAnsi="Times New Roman" w:cs="Times New Roman"/>
                <w:sz w:val="24"/>
                <w:szCs w:val="24"/>
                <w:lang w:val="uk-UA"/>
              </w:rPr>
              <w:t xml:space="preserve"> </w:t>
            </w:r>
            <w:r w:rsidRPr="00C27053">
              <w:rPr>
                <w:rFonts w:ascii="Times New Roman" w:eastAsia="Times New Roman" w:hAnsi="Times New Roman" w:cs="Times New Roman"/>
                <w:b/>
                <w:sz w:val="24"/>
                <w:szCs w:val="24"/>
                <w:lang w:val="uk-UA"/>
              </w:rPr>
              <w:t>попередньо</w:t>
            </w:r>
            <w:r>
              <w:rPr>
                <w:rFonts w:ascii="Times New Roman" w:eastAsia="Times New Roman" w:hAnsi="Times New Roman" w:cs="Times New Roman"/>
                <w:b/>
                <w:sz w:val="24"/>
                <w:szCs w:val="24"/>
                <w:lang w:val="uk-UA"/>
              </w:rPr>
              <w:t xml:space="preserve"> частково </w:t>
            </w:r>
            <w:r>
              <w:rPr>
                <w:rFonts w:ascii="Times New Roman" w:eastAsia="Times New Roman" w:hAnsi="Times New Roman" w:cs="Times New Roman"/>
                <w:sz w:val="24"/>
                <w:szCs w:val="24"/>
                <w:lang w:val="uk-UA"/>
              </w:rPr>
              <w:t xml:space="preserve"> </w:t>
            </w:r>
            <w:r w:rsidRPr="00B65E59">
              <w:rPr>
                <w:rFonts w:ascii="Times New Roman" w:eastAsia="Times New Roman" w:hAnsi="Times New Roman" w:cs="Times New Roman"/>
                <w:b/>
                <w:sz w:val="24"/>
                <w:szCs w:val="24"/>
                <w:lang w:val="uk-UA"/>
              </w:rPr>
              <w:t>врахов</w:t>
            </w:r>
            <w:r>
              <w:rPr>
                <w:rFonts w:ascii="Times New Roman" w:eastAsia="Times New Roman" w:hAnsi="Times New Roman" w:cs="Times New Roman"/>
                <w:b/>
                <w:sz w:val="24"/>
                <w:szCs w:val="24"/>
                <w:lang w:val="uk-UA"/>
              </w:rPr>
              <w:t>у</w:t>
            </w:r>
            <w:r>
              <w:rPr>
                <w:rFonts w:ascii="Times New Roman" w:eastAsia="Times New Roman" w:hAnsi="Times New Roman" w:cs="Times New Roman"/>
                <w:b/>
                <w:sz w:val="24"/>
                <w:szCs w:val="24"/>
                <w:lang w:val="uk-UA"/>
              </w:rPr>
              <w:t>є</w:t>
            </w:r>
            <w:r>
              <w:rPr>
                <w:rFonts w:ascii="Times New Roman" w:eastAsia="Times New Roman" w:hAnsi="Times New Roman" w:cs="Times New Roman"/>
                <w:b/>
                <w:sz w:val="24"/>
                <w:szCs w:val="24"/>
                <w:lang w:val="uk-UA"/>
              </w:rPr>
              <w:t>ться</w:t>
            </w:r>
            <w:r w:rsidRPr="00B65E59">
              <w:rPr>
                <w:rFonts w:ascii="Times New Roman" w:eastAsia="Times New Roman" w:hAnsi="Times New Roman" w:cs="Times New Roman"/>
                <w:b/>
                <w:sz w:val="24"/>
                <w:szCs w:val="24"/>
                <w:lang w:val="uk-UA"/>
              </w:rPr>
              <w:t xml:space="preserve"> в редакції</w:t>
            </w:r>
            <w:r w:rsidRPr="00B65E59">
              <w:rPr>
                <w:rFonts w:ascii="Times New Roman" w:eastAsia="Times New Roman" w:hAnsi="Times New Roman" w:cs="Times New Roman"/>
                <w:sz w:val="24"/>
                <w:szCs w:val="24"/>
                <w:lang w:val="uk-UA"/>
              </w:rPr>
              <w:t>:</w:t>
            </w:r>
          </w:p>
          <w:p w14:paraId="504E9522" w14:textId="2F3FA512" w:rsidR="00E42BD4" w:rsidRDefault="00E42BD4" w:rsidP="00E42BD4">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E42BD4">
              <w:rPr>
                <w:rFonts w:ascii="Times New Roman" w:eastAsia="Times New Roman" w:hAnsi="Times New Roman" w:cs="Times New Roman"/>
                <w:sz w:val="24"/>
                <w:szCs w:val="24"/>
                <w:lang w:val="uk-UA"/>
              </w:rPr>
              <w:t xml:space="preserve">договір на приєднання – </w:t>
            </w:r>
            <w:r w:rsidRPr="00E42BD4">
              <w:rPr>
                <w:rFonts w:ascii="Times New Roman" w:eastAsia="Times New Roman" w:hAnsi="Times New Roman" w:cs="Times New Roman"/>
                <w:b/>
                <w:sz w:val="24"/>
                <w:szCs w:val="24"/>
                <w:lang w:val="uk-UA"/>
              </w:rPr>
              <w:t>домовленість</w:t>
            </w:r>
            <w:r w:rsidRPr="00E42BD4">
              <w:rPr>
                <w:rFonts w:ascii="Times New Roman" w:eastAsia="Times New Roman" w:hAnsi="Times New Roman" w:cs="Times New Roman"/>
                <w:sz w:val="24"/>
                <w:szCs w:val="24"/>
                <w:lang w:val="uk-UA"/>
              </w:rPr>
              <w:t xml:space="preserve"> між оператором зовнішніх інженерних мереж (далі – Оператор) та замовником послуги з приєднання</w:t>
            </w:r>
            <w:r w:rsidRPr="00E42BD4">
              <w:rPr>
                <w:rFonts w:ascii="Times New Roman" w:eastAsia="Times New Roman" w:hAnsi="Times New Roman" w:cs="Times New Roman"/>
                <w:sz w:val="24"/>
                <w:szCs w:val="24"/>
                <w:lang w:val="uk-UA"/>
              </w:rPr>
              <w:t xml:space="preserve">, </w:t>
            </w:r>
            <w:r w:rsidRPr="00E42BD4">
              <w:rPr>
                <w:rFonts w:ascii="Times New Roman" w:hAnsi="Times New Roman" w:cs="Times New Roman"/>
                <w:bCs/>
                <w:sz w:val="24"/>
                <w:szCs w:val="24"/>
                <w:lang w:val="uk-UA"/>
              </w:rPr>
              <w:t>яка укладається відповідно до вимог цього Порядку, визначає їх правовідносини під час виконання приєднання об’єкта замовника до теплових</w:t>
            </w:r>
            <w:r w:rsidRPr="00093028">
              <w:rPr>
                <w:rFonts w:ascii="Times New Roman" w:hAnsi="Times New Roman" w:cs="Times New Roman"/>
                <w:bCs/>
                <w:sz w:val="24"/>
                <w:szCs w:val="24"/>
                <w:lang w:val="uk-UA"/>
              </w:rPr>
              <w:t xml:space="preserve"> мереж Оператора</w:t>
            </w:r>
          </w:p>
          <w:p w14:paraId="582D657B" w14:textId="609AF420" w:rsidR="00E42BD4" w:rsidRDefault="00E42BD4" w:rsidP="00E42BD4">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0D158C4" w14:textId="77777777" w:rsidR="00F773FC" w:rsidRDefault="00F773F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E33BD40" w14:textId="7A47129E" w:rsidR="00481DDE" w:rsidRDefault="00F6067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Потребує обговорення</w:t>
            </w:r>
          </w:p>
          <w:p w14:paraId="51F0391C"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7CBC091"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EA7228A"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CE4D3E2"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1A17771"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A700AEF"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7604757"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39DD09D"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858E231" w14:textId="77777777" w:rsidR="00481DDE" w:rsidRDefault="00481DDE"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4EA2C66" w14:textId="77777777" w:rsidR="003B196F"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p w14:paraId="46B5FA2E" w14:textId="77777777" w:rsidR="00C270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E4B883B"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2B63140"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28C3AB7"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8B56FD9"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390AADB"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FF750EC"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DE864DF" w14:textId="77777777" w:rsidR="003B196F"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p w14:paraId="677291A8"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14AC149"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BE5CC89" w14:textId="77777777" w:rsidR="001C565C" w:rsidRDefault="001C565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9E47464" w14:textId="77777777" w:rsidR="003B196F" w:rsidRPr="00B65E59"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B65E59">
              <w:rPr>
                <w:rFonts w:ascii="Times New Roman" w:eastAsia="Times New Roman" w:hAnsi="Times New Roman" w:cs="Times New Roman"/>
                <w:b/>
                <w:sz w:val="24"/>
                <w:szCs w:val="24"/>
                <w:lang w:val="uk-UA"/>
              </w:rPr>
              <w:t>Пропозиції</w:t>
            </w:r>
            <w:r w:rsidRPr="00B65E59">
              <w:rPr>
                <w:rFonts w:ascii="Times New Roman" w:eastAsia="Times New Roman" w:hAnsi="Times New Roman" w:cs="Times New Roman"/>
                <w:sz w:val="24"/>
                <w:szCs w:val="24"/>
                <w:lang w:val="uk-UA"/>
              </w:rPr>
              <w:t xml:space="preserve"> </w:t>
            </w:r>
            <w:r w:rsidR="0042401A" w:rsidRPr="00B65E59">
              <w:rPr>
                <w:rFonts w:ascii="Times New Roman" w:eastAsia="Times New Roman" w:hAnsi="Times New Roman" w:cs="Times New Roman"/>
                <w:sz w:val="24"/>
                <w:szCs w:val="24"/>
                <w:lang w:val="uk-UA"/>
              </w:rPr>
              <w:t xml:space="preserve">запропоновані </w:t>
            </w:r>
            <w:r w:rsidRPr="00B65E59">
              <w:rPr>
                <w:rFonts w:ascii="Times New Roman" w:eastAsia="Times New Roman" w:hAnsi="Times New Roman" w:cs="Times New Roman"/>
                <w:sz w:val="24"/>
                <w:szCs w:val="24"/>
                <w:lang w:val="uk-UA"/>
              </w:rPr>
              <w:t xml:space="preserve">USAID </w:t>
            </w:r>
            <w:proofErr w:type="spellStart"/>
            <w:r w:rsidRPr="00B65E59">
              <w:rPr>
                <w:rFonts w:ascii="Times New Roman" w:eastAsia="Times New Roman" w:hAnsi="Times New Roman" w:cs="Times New Roman"/>
                <w:sz w:val="24"/>
                <w:szCs w:val="24"/>
                <w:lang w:val="uk-UA"/>
              </w:rPr>
              <w:t>Проєкт</w:t>
            </w:r>
            <w:r w:rsidR="0042401A" w:rsidRPr="00B65E59">
              <w:rPr>
                <w:rFonts w:ascii="Times New Roman" w:eastAsia="Times New Roman" w:hAnsi="Times New Roman" w:cs="Times New Roman"/>
                <w:sz w:val="24"/>
                <w:szCs w:val="24"/>
                <w:lang w:val="uk-UA"/>
              </w:rPr>
              <w:t>ом</w:t>
            </w:r>
            <w:proofErr w:type="spellEnd"/>
            <w:r w:rsidRPr="00B65E59">
              <w:rPr>
                <w:rFonts w:ascii="Times New Roman" w:eastAsia="Times New Roman" w:hAnsi="Times New Roman" w:cs="Times New Roman"/>
                <w:sz w:val="24"/>
                <w:szCs w:val="24"/>
                <w:lang w:val="uk-UA"/>
              </w:rPr>
              <w:t xml:space="preserve"> енергетичної безпеки </w:t>
            </w:r>
            <w:r w:rsidR="001C565C" w:rsidRPr="00B65E59">
              <w:rPr>
                <w:rFonts w:ascii="Times New Roman" w:eastAsia="Times New Roman" w:hAnsi="Times New Roman" w:cs="Times New Roman"/>
                <w:sz w:val="24"/>
                <w:szCs w:val="24"/>
                <w:lang w:val="uk-UA"/>
              </w:rPr>
              <w:t xml:space="preserve">та </w:t>
            </w:r>
            <w:proofErr w:type="spellStart"/>
            <w:r w:rsidR="001C565C" w:rsidRPr="00B65E59">
              <w:rPr>
                <w:rFonts w:ascii="Times New Roman" w:eastAsia="Times New Roman" w:hAnsi="Times New Roman" w:cs="Times New Roman"/>
                <w:sz w:val="24"/>
                <w:szCs w:val="24"/>
                <w:lang w:val="uk-UA"/>
              </w:rPr>
              <w:t>Держенергонагляд</w:t>
            </w:r>
            <w:r w:rsidR="0042401A" w:rsidRPr="00B65E59">
              <w:rPr>
                <w:rFonts w:ascii="Times New Roman" w:eastAsia="Times New Roman" w:hAnsi="Times New Roman" w:cs="Times New Roman"/>
                <w:sz w:val="24"/>
                <w:szCs w:val="24"/>
                <w:lang w:val="uk-UA"/>
              </w:rPr>
              <w:t>ом</w:t>
            </w:r>
            <w:proofErr w:type="spellEnd"/>
            <w:r w:rsidR="001C565C" w:rsidRPr="00B65E59">
              <w:rPr>
                <w:rFonts w:ascii="Times New Roman" w:eastAsia="Times New Roman" w:hAnsi="Times New Roman" w:cs="Times New Roman"/>
                <w:sz w:val="24"/>
                <w:szCs w:val="24"/>
                <w:lang w:val="uk-UA"/>
              </w:rPr>
              <w:t xml:space="preserve"> </w:t>
            </w:r>
            <w:r w:rsidR="00C27053" w:rsidRPr="00C27053">
              <w:rPr>
                <w:rFonts w:ascii="Times New Roman" w:eastAsia="Times New Roman" w:hAnsi="Times New Roman" w:cs="Times New Roman"/>
                <w:b/>
                <w:sz w:val="24"/>
                <w:szCs w:val="24"/>
                <w:lang w:val="uk-UA"/>
              </w:rPr>
              <w:t>попередньо</w:t>
            </w:r>
            <w:r w:rsidR="00C27053">
              <w:rPr>
                <w:rFonts w:ascii="Times New Roman" w:eastAsia="Times New Roman" w:hAnsi="Times New Roman" w:cs="Times New Roman"/>
                <w:sz w:val="24"/>
                <w:szCs w:val="24"/>
                <w:lang w:val="uk-UA"/>
              </w:rPr>
              <w:t xml:space="preserve"> </w:t>
            </w:r>
            <w:r w:rsidRPr="00B65E59">
              <w:rPr>
                <w:rFonts w:ascii="Times New Roman" w:eastAsia="Times New Roman" w:hAnsi="Times New Roman" w:cs="Times New Roman"/>
                <w:b/>
                <w:sz w:val="24"/>
                <w:szCs w:val="24"/>
                <w:lang w:val="uk-UA"/>
              </w:rPr>
              <w:t>врахов</w:t>
            </w:r>
            <w:r w:rsidR="00C27053">
              <w:rPr>
                <w:rFonts w:ascii="Times New Roman" w:eastAsia="Times New Roman" w:hAnsi="Times New Roman" w:cs="Times New Roman"/>
                <w:b/>
                <w:sz w:val="24"/>
                <w:szCs w:val="24"/>
                <w:lang w:val="uk-UA"/>
              </w:rPr>
              <w:t>уються</w:t>
            </w:r>
            <w:r w:rsidRPr="00B65E59">
              <w:rPr>
                <w:rFonts w:ascii="Times New Roman" w:eastAsia="Times New Roman" w:hAnsi="Times New Roman" w:cs="Times New Roman"/>
                <w:b/>
                <w:sz w:val="24"/>
                <w:szCs w:val="24"/>
                <w:lang w:val="uk-UA"/>
              </w:rPr>
              <w:t xml:space="preserve"> в редакції</w:t>
            </w:r>
            <w:r w:rsidRPr="00B65E59">
              <w:rPr>
                <w:rFonts w:ascii="Times New Roman" w:eastAsia="Times New Roman" w:hAnsi="Times New Roman" w:cs="Times New Roman"/>
                <w:sz w:val="24"/>
                <w:szCs w:val="24"/>
                <w:lang w:val="uk-UA"/>
              </w:rPr>
              <w:t>:</w:t>
            </w:r>
          </w:p>
          <w:p w14:paraId="2C520B41" w14:textId="0EA64294" w:rsidR="0042401A" w:rsidRDefault="0042401A" w:rsidP="003B196F">
            <w:pPr>
              <w:spacing w:line="240" w:lineRule="auto"/>
              <w:contextualSpacing/>
              <w:jc w:val="both"/>
              <w:rPr>
                <w:rFonts w:ascii="Times New Roman" w:hAnsi="Times New Roman" w:cs="Times New Roman"/>
                <w:sz w:val="10"/>
                <w:szCs w:val="10"/>
                <w:lang w:val="uk-UA"/>
              </w:rPr>
            </w:pPr>
          </w:p>
          <w:p w14:paraId="1B54E908" w14:textId="77777777" w:rsidR="00F773FC" w:rsidRPr="00C21868" w:rsidRDefault="00F773FC" w:rsidP="003B196F">
            <w:pPr>
              <w:spacing w:line="240" w:lineRule="auto"/>
              <w:contextualSpacing/>
              <w:jc w:val="both"/>
              <w:rPr>
                <w:rFonts w:ascii="Times New Roman" w:hAnsi="Times New Roman" w:cs="Times New Roman"/>
                <w:sz w:val="10"/>
                <w:szCs w:val="10"/>
                <w:lang w:val="uk-UA"/>
              </w:rPr>
            </w:pPr>
          </w:p>
          <w:p w14:paraId="628677CE" w14:textId="77777777" w:rsidR="003B196F" w:rsidRPr="003B196F" w:rsidRDefault="003B196F" w:rsidP="003B196F">
            <w:pPr>
              <w:spacing w:line="240" w:lineRule="auto"/>
              <w:contextualSpacing/>
              <w:jc w:val="both"/>
              <w:rPr>
                <w:rFonts w:ascii="Times New Roman" w:hAnsi="Times New Roman" w:cs="Times New Roman"/>
                <w:sz w:val="24"/>
                <w:szCs w:val="24"/>
                <w:lang w:val="uk-UA"/>
              </w:rPr>
            </w:pPr>
            <w:r w:rsidRPr="003B196F">
              <w:rPr>
                <w:rFonts w:ascii="Times New Roman" w:hAnsi="Times New Roman" w:cs="Times New Roman"/>
                <w:sz w:val="24"/>
                <w:szCs w:val="24"/>
                <w:lang w:val="uk-UA"/>
              </w:rPr>
              <w:t xml:space="preserve">об’єкт – </w:t>
            </w:r>
            <w:proofErr w:type="spellStart"/>
            <w:r w:rsidRPr="003B196F">
              <w:rPr>
                <w:rFonts w:ascii="Times New Roman" w:hAnsi="Times New Roman" w:cs="Times New Roman"/>
                <w:sz w:val="24"/>
                <w:szCs w:val="24"/>
                <w:lang w:val="uk-UA"/>
              </w:rPr>
              <w:t>тепловикористальна</w:t>
            </w:r>
            <w:proofErr w:type="spellEnd"/>
            <w:r w:rsidRPr="003B196F">
              <w:rPr>
                <w:rFonts w:ascii="Times New Roman" w:hAnsi="Times New Roman" w:cs="Times New Roman"/>
                <w:sz w:val="24"/>
                <w:szCs w:val="24"/>
                <w:lang w:val="uk-UA"/>
              </w:rPr>
              <w:t xml:space="preserve"> або </w:t>
            </w:r>
            <w:proofErr w:type="spellStart"/>
            <w:r w:rsidRPr="003B196F">
              <w:rPr>
                <w:rFonts w:ascii="Times New Roman" w:hAnsi="Times New Roman" w:cs="Times New Roman"/>
                <w:sz w:val="24"/>
                <w:szCs w:val="24"/>
                <w:lang w:val="uk-UA"/>
              </w:rPr>
              <w:lastRenderedPageBreak/>
              <w:t>теплогенеруюча</w:t>
            </w:r>
            <w:proofErr w:type="spellEnd"/>
            <w:r w:rsidRPr="003B196F">
              <w:rPr>
                <w:rFonts w:ascii="Times New Roman" w:hAnsi="Times New Roman" w:cs="Times New Roman"/>
                <w:sz w:val="24"/>
                <w:szCs w:val="24"/>
                <w:lang w:val="uk-UA"/>
              </w:rPr>
              <w:t>/</w:t>
            </w:r>
            <w:proofErr w:type="spellStart"/>
            <w:r w:rsidRPr="003B196F">
              <w:rPr>
                <w:rFonts w:ascii="Times New Roman" w:hAnsi="Times New Roman" w:cs="Times New Roman"/>
                <w:sz w:val="24"/>
                <w:szCs w:val="24"/>
                <w:lang w:val="uk-UA"/>
              </w:rPr>
              <w:t>когенераці</w:t>
            </w:r>
            <w:r>
              <w:rPr>
                <w:rFonts w:ascii="Times New Roman" w:hAnsi="Times New Roman" w:cs="Times New Roman"/>
                <w:sz w:val="24"/>
                <w:szCs w:val="24"/>
                <w:lang w:val="uk-UA"/>
              </w:rPr>
              <w:t>йна</w:t>
            </w:r>
            <w:proofErr w:type="spellEnd"/>
            <w:r w:rsidRPr="003B196F">
              <w:rPr>
                <w:rFonts w:ascii="Times New Roman" w:hAnsi="Times New Roman" w:cs="Times New Roman"/>
                <w:sz w:val="24"/>
                <w:szCs w:val="24"/>
                <w:lang w:val="uk-UA"/>
              </w:rPr>
              <w:t xml:space="preserve"> установка;</w:t>
            </w:r>
          </w:p>
          <w:p w14:paraId="5BAF06B5" w14:textId="77777777" w:rsidR="008A65F3" w:rsidRDefault="008A65F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4A124AB" w14:textId="77777777" w:rsidR="003B196F"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p w14:paraId="1508A8F0"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845B97C"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5E989A8"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B52FA67"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95D0B5F"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18A2010" w14:textId="77777777" w:rsidR="008A65F3" w:rsidRDefault="008A65F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FCFCE1"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67DE8E8"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75CC35A" w14:textId="71F38EF9" w:rsidR="003B196F" w:rsidRPr="003B196F"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відхиляється</w:t>
            </w:r>
            <w:r w:rsidR="003B196F" w:rsidRPr="003B196F">
              <w:rPr>
                <w:rFonts w:ascii="Times New Roman" w:eastAsia="Times New Roman" w:hAnsi="Times New Roman" w:cs="Times New Roman"/>
                <w:sz w:val="24"/>
                <w:szCs w:val="24"/>
                <w:lang w:val="uk-UA"/>
              </w:rPr>
              <w:t xml:space="preserve"> </w:t>
            </w:r>
            <w:r w:rsidR="000A5572">
              <w:rPr>
                <w:rFonts w:ascii="Times New Roman" w:eastAsia="Times New Roman" w:hAnsi="Times New Roman" w:cs="Times New Roman"/>
                <w:sz w:val="24"/>
                <w:szCs w:val="24"/>
                <w:lang w:val="uk-UA"/>
              </w:rPr>
              <w:t xml:space="preserve">Визначення </w:t>
            </w:r>
            <w:r w:rsidR="000A5572" w:rsidRPr="00E42BD4">
              <w:rPr>
                <w:rFonts w:ascii="Times New Roman" w:eastAsia="Times New Roman" w:hAnsi="Times New Roman" w:cs="Times New Roman"/>
                <w:sz w:val="24"/>
                <w:szCs w:val="24"/>
                <w:lang w:val="uk-UA"/>
              </w:rPr>
              <w:t>терміну наведено</w:t>
            </w:r>
            <w:r w:rsidR="000A5572">
              <w:rPr>
                <w:rFonts w:ascii="Times New Roman" w:eastAsia="Times New Roman" w:hAnsi="Times New Roman" w:cs="Times New Roman"/>
                <w:sz w:val="24"/>
                <w:szCs w:val="24"/>
                <w:lang w:val="uk-UA"/>
              </w:rPr>
              <w:t xml:space="preserve"> </w:t>
            </w:r>
            <w:r w:rsidR="00E42BD4">
              <w:rPr>
                <w:rFonts w:ascii="Times New Roman" w:eastAsia="Times New Roman" w:hAnsi="Times New Roman" w:cs="Times New Roman"/>
                <w:sz w:val="24"/>
                <w:szCs w:val="24"/>
                <w:lang w:val="uk-UA"/>
              </w:rPr>
              <w:t xml:space="preserve">з урахуванням </w:t>
            </w:r>
            <w:r w:rsidR="003B196F" w:rsidRPr="003B196F">
              <w:rPr>
                <w:rFonts w:ascii="Times New Roman" w:eastAsia="Times New Roman" w:hAnsi="Times New Roman" w:cs="Times New Roman"/>
                <w:sz w:val="24"/>
                <w:szCs w:val="24"/>
                <w:lang w:val="uk-UA"/>
              </w:rPr>
              <w:t>Закон</w:t>
            </w:r>
            <w:r w:rsidR="00E42BD4">
              <w:rPr>
                <w:rFonts w:ascii="Times New Roman" w:eastAsia="Times New Roman" w:hAnsi="Times New Roman" w:cs="Times New Roman"/>
                <w:sz w:val="24"/>
                <w:szCs w:val="24"/>
                <w:lang w:val="uk-UA"/>
              </w:rPr>
              <w:t>у</w:t>
            </w:r>
            <w:r w:rsidR="003B196F" w:rsidRPr="003B196F">
              <w:rPr>
                <w:rFonts w:ascii="Times New Roman" w:eastAsia="Times New Roman" w:hAnsi="Times New Roman" w:cs="Times New Roman"/>
                <w:sz w:val="24"/>
                <w:szCs w:val="24"/>
                <w:lang w:val="uk-UA"/>
              </w:rPr>
              <w:t xml:space="preserve"> України «Про регулювання містобудівної діяльності»</w:t>
            </w:r>
          </w:p>
          <w:p w14:paraId="4CBF40F1" w14:textId="77777777" w:rsidR="003B196F" w:rsidRDefault="003B196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02B30F2" w14:textId="77777777" w:rsidR="000A5572" w:rsidRDefault="000A5572"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401941E" w14:textId="77777777" w:rsidR="000A5572" w:rsidRDefault="000A5572"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B9C4BCA" w14:textId="77777777" w:rsidR="000A5572" w:rsidRDefault="000A5572"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6147F31" w14:textId="77777777" w:rsidR="008A65F3" w:rsidRDefault="008A65F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B60498D" w14:textId="77777777" w:rsidR="000A5572"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D41B2A" w:rsidRPr="00112D53" w14:paraId="7B5E10FE" w14:textId="77777777" w:rsidTr="001C565C">
        <w:trPr>
          <w:jc w:val="center"/>
        </w:trPr>
        <w:tc>
          <w:tcPr>
            <w:tcW w:w="5519" w:type="dxa"/>
            <w:shd w:val="clear" w:color="auto" w:fill="auto"/>
            <w:tcMar>
              <w:top w:w="100" w:type="dxa"/>
              <w:left w:w="100" w:type="dxa"/>
              <w:bottom w:w="100" w:type="dxa"/>
              <w:right w:w="100" w:type="dxa"/>
            </w:tcMar>
          </w:tcPr>
          <w:p w14:paraId="57D1ACA8" w14:textId="21D98A5E" w:rsidR="00E42BD4" w:rsidRDefault="00E42BD4" w:rsidP="003B196F">
            <w:pPr>
              <w:spacing w:line="240" w:lineRule="auto"/>
              <w:contextualSpacing/>
              <w:jc w:val="both"/>
              <w:rPr>
                <w:rFonts w:ascii="Times New Roman" w:hAnsi="Times New Roman" w:cs="Times New Roman"/>
                <w:sz w:val="24"/>
                <w:szCs w:val="24"/>
                <w:lang w:val="uk-UA"/>
              </w:rPr>
            </w:pPr>
          </w:p>
          <w:p w14:paraId="319DE9C1" w14:textId="121D4E08" w:rsidR="00E42BD4" w:rsidRDefault="00E42BD4" w:rsidP="003B196F">
            <w:pPr>
              <w:spacing w:line="240" w:lineRule="auto"/>
              <w:contextualSpacing/>
              <w:jc w:val="both"/>
              <w:rPr>
                <w:rFonts w:ascii="Times New Roman" w:hAnsi="Times New Roman" w:cs="Times New Roman"/>
                <w:sz w:val="24"/>
                <w:szCs w:val="24"/>
                <w:lang w:val="uk-UA"/>
              </w:rPr>
            </w:pPr>
          </w:p>
          <w:p w14:paraId="0947563C" w14:textId="77777777" w:rsidR="00E42BD4" w:rsidRPr="00E42BD4" w:rsidRDefault="00E42BD4" w:rsidP="003B196F">
            <w:pPr>
              <w:spacing w:line="240" w:lineRule="auto"/>
              <w:contextualSpacing/>
              <w:jc w:val="both"/>
              <w:rPr>
                <w:rFonts w:ascii="Times New Roman" w:hAnsi="Times New Roman" w:cs="Times New Roman"/>
                <w:sz w:val="10"/>
                <w:szCs w:val="10"/>
                <w:lang w:val="uk-UA"/>
              </w:rPr>
            </w:pPr>
          </w:p>
          <w:p w14:paraId="3C9ADDD2" w14:textId="544AE21F" w:rsidR="00D41B2A" w:rsidRPr="006D1A5B" w:rsidRDefault="00D41B2A" w:rsidP="003B196F">
            <w:pPr>
              <w:spacing w:line="240" w:lineRule="auto"/>
              <w:contextualSpacing/>
              <w:jc w:val="both"/>
              <w:rPr>
                <w:rFonts w:ascii="Times New Roman" w:hAnsi="Times New Roman" w:cs="Times New Roman"/>
                <w:sz w:val="24"/>
                <w:szCs w:val="24"/>
                <w:lang w:val="uk-UA"/>
              </w:rPr>
            </w:pPr>
            <w:r w:rsidRPr="006D1A5B">
              <w:rPr>
                <w:rFonts w:ascii="Times New Roman" w:hAnsi="Times New Roman" w:cs="Times New Roman"/>
                <w:sz w:val="24"/>
                <w:szCs w:val="24"/>
                <w:lang w:val="uk-UA"/>
              </w:rPr>
              <w:t>1.4. За зверненням власника об’єкта (замовника) на приєднання, Оператор зобов’язаний забезпечити приєднання об’єкта за умови дотримання власником (замовником) вимог цього Порядку та чинного законодавства, крім випадків, визначених у пункті 1.5 цієї глави.</w:t>
            </w:r>
          </w:p>
          <w:p w14:paraId="1C3CA4CC" w14:textId="77777777" w:rsidR="00D41B2A" w:rsidRPr="006D1A5B" w:rsidRDefault="00D41B2A" w:rsidP="003B196F">
            <w:pPr>
              <w:spacing w:line="240" w:lineRule="auto"/>
              <w:contextualSpacing/>
              <w:jc w:val="both"/>
              <w:rPr>
                <w:rFonts w:ascii="Times New Roman" w:hAnsi="Times New Roman" w:cs="Times New Roman"/>
                <w:sz w:val="24"/>
                <w:szCs w:val="24"/>
                <w:lang w:val="uk-UA"/>
              </w:rPr>
            </w:pPr>
            <w:r w:rsidRPr="006D1A5B">
              <w:rPr>
                <w:rFonts w:ascii="Times New Roman" w:hAnsi="Times New Roman" w:cs="Times New Roman"/>
                <w:sz w:val="24"/>
                <w:szCs w:val="24"/>
                <w:lang w:val="uk-UA"/>
              </w:rPr>
              <w:t>...</w:t>
            </w:r>
          </w:p>
          <w:p w14:paraId="73E5C23D" w14:textId="77777777" w:rsidR="00D41B2A" w:rsidRPr="006D1A5B" w:rsidRDefault="00D41B2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6D1A5B">
              <w:rPr>
                <w:rFonts w:ascii="Times New Roman" w:hAnsi="Times New Roman" w:cs="Times New Roman"/>
                <w:sz w:val="24"/>
                <w:szCs w:val="24"/>
                <w:lang w:val="uk-UA"/>
              </w:rPr>
              <w:t>Приєднання до теплових мереж теплогенеруючих установок здійснюється після підтвердження, у встановленому законодавством порядку, готовності таких установок до експлуатації.</w:t>
            </w:r>
          </w:p>
        </w:tc>
        <w:tc>
          <w:tcPr>
            <w:tcW w:w="5536" w:type="dxa"/>
            <w:shd w:val="clear" w:color="auto" w:fill="auto"/>
            <w:tcMar>
              <w:top w:w="100" w:type="dxa"/>
              <w:left w:w="100" w:type="dxa"/>
              <w:bottom w:w="100" w:type="dxa"/>
              <w:right w:w="100" w:type="dxa"/>
            </w:tcMar>
          </w:tcPr>
          <w:p w14:paraId="476A4E4E" w14:textId="77777777" w:rsidR="00E42BD4" w:rsidRPr="006D1A5B" w:rsidRDefault="00E42BD4" w:rsidP="00E42BD4">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F773FC">
              <w:rPr>
                <w:rFonts w:ascii="Times New Roman" w:eastAsia="Times New Roman" w:hAnsi="Times New Roman" w:cs="Times New Roman"/>
                <w:i/>
                <w:sz w:val="24"/>
                <w:szCs w:val="24"/>
                <w:lang w:val="uk-UA"/>
              </w:rPr>
              <w:t xml:space="preserve">USAID </w:t>
            </w:r>
            <w:proofErr w:type="spellStart"/>
            <w:r w:rsidRPr="00F773FC">
              <w:rPr>
                <w:rFonts w:ascii="Times New Roman" w:eastAsia="Times New Roman" w:hAnsi="Times New Roman" w:cs="Times New Roman"/>
                <w:i/>
                <w:sz w:val="24"/>
                <w:szCs w:val="24"/>
                <w:lang w:val="uk-UA"/>
              </w:rPr>
              <w:t>Проєкт</w:t>
            </w:r>
            <w:proofErr w:type="spellEnd"/>
            <w:r w:rsidRPr="00F773FC">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789027D8" w14:textId="77777777" w:rsidR="00E42BD4" w:rsidRPr="00E42BD4" w:rsidRDefault="00E42BD4" w:rsidP="003B196F">
            <w:pPr>
              <w:spacing w:line="240" w:lineRule="auto"/>
              <w:contextualSpacing/>
              <w:jc w:val="both"/>
              <w:rPr>
                <w:rFonts w:ascii="Times New Roman" w:hAnsi="Times New Roman" w:cs="Times New Roman"/>
                <w:sz w:val="10"/>
                <w:szCs w:val="10"/>
                <w:lang w:val="uk-UA"/>
              </w:rPr>
            </w:pPr>
          </w:p>
          <w:p w14:paraId="5059857C" w14:textId="57FBF919" w:rsidR="00D41B2A" w:rsidRPr="006D1A5B" w:rsidRDefault="00D41B2A" w:rsidP="003B196F">
            <w:pPr>
              <w:spacing w:line="240" w:lineRule="auto"/>
              <w:contextualSpacing/>
              <w:jc w:val="both"/>
              <w:rPr>
                <w:rFonts w:ascii="Times New Roman" w:hAnsi="Times New Roman" w:cs="Times New Roman"/>
                <w:sz w:val="24"/>
                <w:szCs w:val="24"/>
                <w:lang w:val="uk-UA"/>
              </w:rPr>
            </w:pPr>
            <w:r w:rsidRPr="006D1A5B">
              <w:rPr>
                <w:rFonts w:ascii="Times New Roman" w:hAnsi="Times New Roman" w:cs="Times New Roman"/>
                <w:sz w:val="24"/>
                <w:szCs w:val="24"/>
                <w:lang w:val="uk-UA"/>
              </w:rPr>
              <w:t>1.4. За зверненням власника об’єкта (замовника) на приєднання, Оператор зобов’язаний забезпечити приєднання об’єкта за умови дотримання власником (замовником) вимог цього Порядку та чинного законодавства, крім випадків, визначених у пункті 1.5 цієї глави.</w:t>
            </w:r>
          </w:p>
          <w:p w14:paraId="1562D279" w14:textId="77777777" w:rsidR="00D41B2A" w:rsidRPr="006D1A5B" w:rsidRDefault="00D41B2A" w:rsidP="003B196F">
            <w:pPr>
              <w:spacing w:line="240" w:lineRule="auto"/>
              <w:contextualSpacing/>
              <w:jc w:val="both"/>
              <w:rPr>
                <w:rFonts w:ascii="Times New Roman" w:hAnsi="Times New Roman" w:cs="Times New Roman"/>
                <w:sz w:val="24"/>
                <w:szCs w:val="24"/>
                <w:lang w:val="uk-UA"/>
              </w:rPr>
            </w:pPr>
            <w:r w:rsidRPr="006D1A5B">
              <w:rPr>
                <w:rFonts w:ascii="Times New Roman" w:hAnsi="Times New Roman" w:cs="Times New Roman"/>
                <w:sz w:val="24"/>
                <w:szCs w:val="24"/>
                <w:lang w:val="uk-UA"/>
              </w:rPr>
              <w:t>…</w:t>
            </w:r>
          </w:p>
          <w:p w14:paraId="650B0551" w14:textId="77777777" w:rsidR="00D41B2A" w:rsidRPr="006D1A5B" w:rsidRDefault="00D41B2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6D1A5B">
              <w:rPr>
                <w:rFonts w:ascii="Times New Roman" w:hAnsi="Times New Roman" w:cs="Times New Roman"/>
                <w:sz w:val="24"/>
                <w:szCs w:val="24"/>
                <w:lang w:val="uk-UA"/>
              </w:rPr>
              <w:t xml:space="preserve">Приєднання до теплових мереж теплогенеруючих установок, </w:t>
            </w:r>
            <w:r w:rsidRPr="006D1A5B">
              <w:rPr>
                <w:rFonts w:ascii="Times New Roman" w:hAnsi="Times New Roman" w:cs="Times New Roman"/>
                <w:b/>
                <w:sz w:val="24"/>
                <w:szCs w:val="24"/>
                <w:lang w:val="uk-UA"/>
              </w:rPr>
              <w:t>у тому числі когенераційних</w:t>
            </w:r>
            <w:r w:rsidRPr="006D1A5B">
              <w:rPr>
                <w:rFonts w:ascii="Times New Roman" w:hAnsi="Times New Roman" w:cs="Times New Roman"/>
                <w:sz w:val="24"/>
                <w:szCs w:val="24"/>
                <w:lang w:val="uk-UA"/>
              </w:rPr>
              <w:t>, здійснюється після підтвердження, у встановленому законодавством порядку, готовності таких установок до експлуатації.</w:t>
            </w:r>
          </w:p>
        </w:tc>
        <w:tc>
          <w:tcPr>
            <w:tcW w:w="3536" w:type="dxa"/>
            <w:shd w:val="clear" w:color="auto" w:fill="auto"/>
            <w:tcMar>
              <w:top w:w="100" w:type="dxa"/>
              <w:left w:w="100" w:type="dxa"/>
              <w:bottom w:w="100" w:type="dxa"/>
              <w:right w:w="100" w:type="dxa"/>
            </w:tcMar>
          </w:tcPr>
          <w:p w14:paraId="5F3868CE" w14:textId="77777777" w:rsidR="00FC4E7D" w:rsidRPr="00FC4E7D" w:rsidRDefault="00FC4E7D"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10"/>
                <w:szCs w:val="10"/>
                <w:lang w:val="uk-UA"/>
              </w:rPr>
            </w:pPr>
          </w:p>
          <w:p w14:paraId="12199B0E" w14:textId="77777777" w:rsidR="00DC174E"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D41B2A" w:rsidRPr="00112D53" w14:paraId="10E6233B" w14:textId="77777777" w:rsidTr="001C565C">
        <w:trPr>
          <w:jc w:val="center"/>
        </w:trPr>
        <w:tc>
          <w:tcPr>
            <w:tcW w:w="5519" w:type="dxa"/>
            <w:shd w:val="clear" w:color="auto" w:fill="auto"/>
            <w:tcMar>
              <w:top w:w="100" w:type="dxa"/>
              <w:left w:w="100" w:type="dxa"/>
              <w:bottom w:w="100" w:type="dxa"/>
              <w:right w:w="100" w:type="dxa"/>
            </w:tcMar>
          </w:tcPr>
          <w:p w14:paraId="242C0473" w14:textId="77777777" w:rsidR="00F773FC" w:rsidRDefault="00F773FC" w:rsidP="003B196F">
            <w:pPr>
              <w:spacing w:line="240" w:lineRule="auto"/>
              <w:contextualSpacing/>
              <w:jc w:val="both"/>
              <w:rPr>
                <w:rFonts w:ascii="Times New Roman" w:eastAsia="Times New Roman" w:hAnsi="Times New Roman" w:cs="Times New Roman"/>
                <w:sz w:val="24"/>
                <w:szCs w:val="24"/>
                <w:lang w:val="uk-UA"/>
              </w:rPr>
            </w:pPr>
          </w:p>
          <w:p w14:paraId="4A0FEDF9" w14:textId="77777777" w:rsidR="00F773FC" w:rsidRDefault="00F773FC" w:rsidP="003B196F">
            <w:pPr>
              <w:spacing w:line="240" w:lineRule="auto"/>
              <w:contextualSpacing/>
              <w:jc w:val="both"/>
              <w:rPr>
                <w:rFonts w:ascii="Times New Roman" w:eastAsia="Times New Roman" w:hAnsi="Times New Roman" w:cs="Times New Roman"/>
                <w:sz w:val="24"/>
                <w:szCs w:val="24"/>
                <w:lang w:val="uk-UA"/>
              </w:rPr>
            </w:pPr>
          </w:p>
          <w:p w14:paraId="28D6D9FE" w14:textId="77777777" w:rsidR="00F773FC" w:rsidRDefault="00F773FC" w:rsidP="003B196F">
            <w:pPr>
              <w:spacing w:line="240" w:lineRule="auto"/>
              <w:contextualSpacing/>
              <w:jc w:val="both"/>
              <w:rPr>
                <w:rFonts w:ascii="Times New Roman" w:eastAsia="Times New Roman" w:hAnsi="Times New Roman" w:cs="Times New Roman"/>
                <w:sz w:val="24"/>
                <w:szCs w:val="24"/>
                <w:lang w:val="uk-UA"/>
              </w:rPr>
            </w:pPr>
          </w:p>
          <w:p w14:paraId="1D99B698" w14:textId="77777777" w:rsidR="00F773FC" w:rsidRPr="00F773FC" w:rsidRDefault="00F773FC" w:rsidP="003B196F">
            <w:pPr>
              <w:spacing w:line="240" w:lineRule="auto"/>
              <w:contextualSpacing/>
              <w:jc w:val="both"/>
              <w:rPr>
                <w:rFonts w:ascii="Times New Roman" w:eastAsia="Times New Roman" w:hAnsi="Times New Roman" w:cs="Times New Roman"/>
                <w:sz w:val="10"/>
                <w:szCs w:val="10"/>
                <w:lang w:val="uk-UA"/>
              </w:rPr>
            </w:pPr>
          </w:p>
          <w:p w14:paraId="62BEE738" w14:textId="5575A722" w:rsidR="00E11E1C" w:rsidRPr="00112D53" w:rsidRDefault="00E11E1C" w:rsidP="003B196F">
            <w:pPr>
              <w:spacing w:line="240" w:lineRule="auto"/>
              <w:contextualSpacing/>
              <w:jc w:val="both"/>
              <w:rPr>
                <w:rFonts w:ascii="Times New Roman" w:eastAsia="Times New Roman" w:hAnsi="Times New Roman" w:cs="Times New Roman"/>
                <w:sz w:val="24"/>
                <w:szCs w:val="24"/>
                <w:lang w:val="uk-UA"/>
              </w:rPr>
            </w:pPr>
            <w:r w:rsidRPr="00112D53">
              <w:rPr>
                <w:rFonts w:ascii="Times New Roman" w:eastAsia="Times New Roman" w:hAnsi="Times New Roman" w:cs="Times New Roman"/>
                <w:sz w:val="24"/>
                <w:szCs w:val="24"/>
                <w:lang w:val="uk-UA"/>
              </w:rPr>
              <w:t>1.7. Технічні умови на приєднання є невід’ємною частиною договору на приєднання.</w:t>
            </w:r>
          </w:p>
          <w:p w14:paraId="50B92E6D" w14:textId="77777777" w:rsidR="00E11E1C" w:rsidRPr="00C27053" w:rsidRDefault="00E11E1C" w:rsidP="003B196F">
            <w:pPr>
              <w:spacing w:line="240" w:lineRule="auto"/>
              <w:contextualSpacing/>
              <w:jc w:val="both"/>
              <w:rPr>
                <w:rFonts w:ascii="Times New Roman" w:hAnsi="Times New Roman" w:cs="Times New Roman"/>
                <w:sz w:val="24"/>
                <w:szCs w:val="24"/>
                <w:lang w:val="uk-UA"/>
              </w:rPr>
            </w:pPr>
            <w:r w:rsidRPr="00C27053">
              <w:rPr>
                <w:rFonts w:ascii="Times New Roman" w:hAnsi="Times New Roman" w:cs="Times New Roman"/>
                <w:sz w:val="24"/>
                <w:szCs w:val="24"/>
                <w:lang w:val="uk-UA"/>
              </w:rPr>
              <w:t>...</w:t>
            </w:r>
          </w:p>
          <w:p w14:paraId="6B36F8B1"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1.7.2. У випадку, якщо Оператор не є теплогенеруючою організацією, ним вживаються заходи щодо узгодження з теплогенеруючими організаціями відповідного збільшення обсягу виробленої теплової енергії. </w:t>
            </w:r>
          </w:p>
          <w:p w14:paraId="36EF8A20" w14:textId="77777777" w:rsidR="00E11E1C" w:rsidRPr="00C27053" w:rsidRDefault="00E11E1C" w:rsidP="003B196F">
            <w:pPr>
              <w:spacing w:line="240" w:lineRule="auto"/>
              <w:jc w:val="both"/>
              <w:rPr>
                <w:rFonts w:ascii="Times New Roman" w:hAnsi="Times New Roman" w:cs="Times New Roman"/>
                <w:sz w:val="24"/>
                <w:szCs w:val="24"/>
                <w:highlight w:val="green"/>
                <w:lang w:val="uk-UA"/>
              </w:rPr>
            </w:pPr>
          </w:p>
          <w:p w14:paraId="03C218EE" w14:textId="77777777" w:rsidR="00E11E1C" w:rsidRPr="00C27053" w:rsidRDefault="00E11E1C" w:rsidP="003B196F">
            <w:pPr>
              <w:spacing w:line="240" w:lineRule="auto"/>
              <w:jc w:val="both"/>
              <w:rPr>
                <w:rFonts w:ascii="Times New Roman" w:hAnsi="Times New Roman" w:cs="Times New Roman"/>
                <w:sz w:val="10"/>
                <w:szCs w:val="10"/>
                <w:highlight w:val="green"/>
                <w:lang w:val="uk-UA"/>
              </w:rPr>
            </w:pPr>
          </w:p>
          <w:p w14:paraId="48430F1E" w14:textId="21286F2E" w:rsidR="00E11E1C" w:rsidRPr="00FC4E7D" w:rsidRDefault="00F773FC" w:rsidP="003B196F">
            <w:pPr>
              <w:spacing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В</w:t>
            </w:r>
            <w:r w:rsidR="00FC4E7D" w:rsidRPr="00FC4E7D">
              <w:rPr>
                <w:rFonts w:ascii="Times New Roman" w:hAnsi="Times New Roman" w:cs="Times New Roman"/>
                <w:b/>
                <w:sz w:val="24"/>
                <w:szCs w:val="24"/>
                <w:lang w:val="uk-UA"/>
              </w:rPr>
              <w:t>ідсутній</w:t>
            </w:r>
          </w:p>
          <w:p w14:paraId="4FA7D5A1" w14:textId="77777777" w:rsidR="00FE5A25" w:rsidRPr="00FC4E7D" w:rsidRDefault="00FE5A25" w:rsidP="003B196F">
            <w:pPr>
              <w:spacing w:line="240" w:lineRule="auto"/>
              <w:jc w:val="both"/>
              <w:rPr>
                <w:rFonts w:ascii="Times New Roman" w:hAnsi="Times New Roman" w:cs="Times New Roman"/>
                <w:sz w:val="24"/>
                <w:szCs w:val="24"/>
              </w:rPr>
            </w:pPr>
          </w:p>
          <w:p w14:paraId="74BB5242" w14:textId="77777777" w:rsidR="00FE5A25" w:rsidRDefault="00FE5A25" w:rsidP="003B196F">
            <w:pPr>
              <w:spacing w:line="240" w:lineRule="auto"/>
              <w:jc w:val="both"/>
              <w:rPr>
                <w:rFonts w:ascii="Times New Roman" w:hAnsi="Times New Roman" w:cs="Times New Roman"/>
                <w:sz w:val="24"/>
                <w:szCs w:val="24"/>
                <w:highlight w:val="green"/>
              </w:rPr>
            </w:pPr>
          </w:p>
          <w:p w14:paraId="514FA6D6" w14:textId="77777777" w:rsidR="00FE5A25" w:rsidRDefault="00FE5A25" w:rsidP="003B196F">
            <w:pPr>
              <w:spacing w:line="240" w:lineRule="auto"/>
              <w:jc w:val="both"/>
              <w:rPr>
                <w:rFonts w:ascii="Times New Roman" w:hAnsi="Times New Roman" w:cs="Times New Roman"/>
                <w:sz w:val="24"/>
                <w:szCs w:val="24"/>
                <w:highlight w:val="green"/>
              </w:rPr>
            </w:pPr>
          </w:p>
          <w:p w14:paraId="77C03921" w14:textId="77777777" w:rsidR="00FE5A25" w:rsidRPr="00112D53" w:rsidRDefault="00FE5A25" w:rsidP="003B196F">
            <w:pPr>
              <w:spacing w:line="240" w:lineRule="auto"/>
              <w:jc w:val="both"/>
              <w:rPr>
                <w:rFonts w:ascii="Times New Roman" w:hAnsi="Times New Roman" w:cs="Times New Roman"/>
                <w:sz w:val="24"/>
                <w:szCs w:val="24"/>
                <w:highlight w:val="green"/>
              </w:rPr>
            </w:pPr>
          </w:p>
          <w:p w14:paraId="245C9B94" w14:textId="77777777" w:rsidR="00E11E1C" w:rsidRPr="00112D53" w:rsidRDefault="00E11E1C" w:rsidP="003B196F">
            <w:pPr>
              <w:spacing w:line="240" w:lineRule="auto"/>
              <w:contextualSpacing/>
              <w:jc w:val="both"/>
              <w:rPr>
                <w:rFonts w:ascii="Times New Roman" w:hAnsi="Times New Roman" w:cs="Times New Roman"/>
                <w:sz w:val="24"/>
                <w:szCs w:val="24"/>
              </w:rPr>
            </w:pPr>
          </w:p>
          <w:p w14:paraId="0FC94885" w14:textId="77777777" w:rsidR="00FE5A25" w:rsidRDefault="00FE5A25" w:rsidP="003B196F">
            <w:pPr>
              <w:spacing w:line="240" w:lineRule="auto"/>
              <w:contextualSpacing/>
              <w:jc w:val="both"/>
              <w:rPr>
                <w:rFonts w:ascii="Times New Roman" w:hAnsi="Times New Roman" w:cs="Times New Roman"/>
                <w:sz w:val="24"/>
                <w:szCs w:val="24"/>
                <w:lang w:val="uk-UA"/>
              </w:rPr>
            </w:pPr>
          </w:p>
          <w:p w14:paraId="37EFE24B" w14:textId="77777777" w:rsidR="00FE5A25" w:rsidRDefault="00FE5A25" w:rsidP="003B196F">
            <w:pPr>
              <w:spacing w:line="240" w:lineRule="auto"/>
              <w:contextualSpacing/>
              <w:jc w:val="both"/>
              <w:rPr>
                <w:rFonts w:ascii="Times New Roman" w:hAnsi="Times New Roman" w:cs="Times New Roman"/>
                <w:sz w:val="24"/>
                <w:szCs w:val="24"/>
                <w:lang w:val="uk-UA"/>
              </w:rPr>
            </w:pPr>
          </w:p>
          <w:p w14:paraId="104AE1DE" w14:textId="77777777" w:rsidR="006D1A5B" w:rsidRDefault="006D1A5B" w:rsidP="003B196F">
            <w:pPr>
              <w:spacing w:line="240" w:lineRule="auto"/>
              <w:contextualSpacing/>
              <w:jc w:val="both"/>
              <w:rPr>
                <w:rFonts w:ascii="Times New Roman" w:hAnsi="Times New Roman" w:cs="Times New Roman"/>
                <w:sz w:val="24"/>
                <w:szCs w:val="24"/>
                <w:lang w:val="uk-UA"/>
              </w:rPr>
            </w:pPr>
          </w:p>
          <w:p w14:paraId="2A7B1E82" w14:textId="77777777"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1.7.4. Необхідність в оновленні виданих раніше (видачі нових) технічних умов на приєднання об’єкта замовника відсутня у разі:</w:t>
            </w:r>
          </w:p>
          <w:p w14:paraId="504E36DE" w14:textId="77777777" w:rsidR="00E11E1C" w:rsidRPr="00112D53" w:rsidRDefault="00E11E1C" w:rsidP="00AE46A1">
            <w:pPr>
              <w:spacing w:line="240" w:lineRule="auto"/>
              <w:ind w:firstLine="34"/>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зміни власника теплогенеруючої установки за умови, що це не призведе до зміни технічних параметрів та надійності транспортування теплової енергії від теплогенеруючої установки в теплову мережу в точці приєднання </w:t>
            </w:r>
            <w:proofErr w:type="spellStart"/>
            <w:r w:rsidRPr="00112D53">
              <w:rPr>
                <w:rFonts w:ascii="Times New Roman" w:hAnsi="Times New Roman" w:cs="Times New Roman"/>
                <w:sz w:val="24"/>
                <w:szCs w:val="24"/>
                <w:lang w:val="uk-UA"/>
              </w:rPr>
              <w:t>теплогенеруючої</w:t>
            </w:r>
            <w:proofErr w:type="spellEnd"/>
            <w:r w:rsidRPr="00112D53">
              <w:rPr>
                <w:rFonts w:ascii="Times New Roman" w:hAnsi="Times New Roman" w:cs="Times New Roman"/>
                <w:sz w:val="24"/>
                <w:szCs w:val="24"/>
                <w:lang w:val="uk-UA"/>
              </w:rPr>
              <w:t xml:space="preserve"> установки;</w:t>
            </w:r>
          </w:p>
          <w:p w14:paraId="639BD417" w14:textId="77777777" w:rsidR="00E11E1C" w:rsidRPr="00112D53" w:rsidRDefault="00E11E1C" w:rsidP="003B196F">
            <w:pPr>
              <w:spacing w:line="240" w:lineRule="auto"/>
              <w:jc w:val="both"/>
              <w:rPr>
                <w:rFonts w:ascii="Times New Roman" w:hAnsi="Times New Roman" w:cs="Times New Roman"/>
                <w:sz w:val="24"/>
                <w:szCs w:val="24"/>
                <w:highlight w:val="green"/>
              </w:rPr>
            </w:pPr>
            <w:r w:rsidRPr="00112D53">
              <w:rPr>
                <w:rFonts w:ascii="Times New Roman" w:hAnsi="Times New Roman" w:cs="Times New Roman"/>
                <w:sz w:val="24"/>
                <w:szCs w:val="24"/>
                <w:lang w:val="uk-UA"/>
              </w:rPr>
              <w:t>реконструкції чи технічного переоснащення вже підключеного об'єкта за умови, що це не призведе до необхідності збільшення потужності в точці приєднання, а також інших параметрів роботи теплової мережі.</w:t>
            </w:r>
          </w:p>
        </w:tc>
        <w:tc>
          <w:tcPr>
            <w:tcW w:w="5536" w:type="dxa"/>
            <w:shd w:val="clear" w:color="auto" w:fill="auto"/>
            <w:tcMar>
              <w:top w:w="100" w:type="dxa"/>
              <w:left w:w="100" w:type="dxa"/>
              <w:bottom w:w="100" w:type="dxa"/>
              <w:right w:w="100" w:type="dxa"/>
            </w:tcMar>
          </w:tcPr>
          <w:p w14:paraId="1D76609D" w14:textId="77777777" w:rsidR="00F773FC" w:rsidRDefault="00F773FC" w:rsidP="00F773FC">
            <w:pPr>
              <w:spacing w:line="240" w:lineRule="auto"/>
              <w:contextualSpacing/>
              <w:jc w:val="both"/>
              <w:rPr>
                <w:rFonts w:ascii="Times New Roman" w:hAnsi="Times New Roman" w:cs="Times New Roman"/>
                <w:sz w:val="24"/>
                <w:szCs w:val="24"/>
                <w:lang w:val="uk-UA"/>
              </w:rPr>
            </w:pPr>
            <w:r w:rsidRPr="00F773FC">
              <w:rPr>
                <w:rFonts w:ascii="Times New Roman" w:eastAsia="Times New Roman" w:hAnsi="Times New Roman" w:cs="Times New Roman"/>
                <w:i/>
                <w:sz w:val="24"/>
                <w:szCs w:val="24"/>
                <w:lang w:val="uk-UA"/>
              </w:rPr>
              <w:lastRenderedPageBreak/>
              <w:t xml:space="preserve">USAID </w:t>
            </w:r>
            <w:proofErr w:type="spellStart"/>
            <w:r w:rsidRPr="00F773FC">
              <w:rPr>
                <w:rFonts w:ascii="Times New Roman" w:eastAsia="Times New Roman" w:hAnsi="Times New Roman" w:cs="Times New Roman"/>
                <w:i/>
                <w:sz w:val="24"/>
                <w:szCs w:val="24"/>
                <w:lang w:val="uk-UA"/>
              </w:rPr>
              <w:t>Проєкт</w:t>
            </w:r>
            <w:proofErr w:type="spellEnd"/>
            <w:r w:rsidRPr="00F773FC">
              <w:rPr>
                <w:rFonts w:ascii="Times New Roman" w:eastAsia="Times New Roman" w:hAnsi="Times New Roman" w:cs="Times New Roman"/>
                <w:i/>
                <w:sz w:val="24"/>
                <w:szCs w:val="24"/>
                <w:lang w:val="uk-UA"/>
              </w:rPr>
              <w:t xml:space="preserve"> енергетичної безпеки пропонує підпункт 1.7.2. пункту 1.7. доповнити другим абзацом наступного змісту:</w:t>
            </w:r>
          </w:p>
          <w:p w14:paraId="616517F6" w14:textId="77777777" w:rsidR="00F773FC" w:rsidRPr="00FC4E7D" w:rsidRDefault="00F773FC" w:rsidP="00F773FC">
            <w:pPr>
              <w:spacing w:line="240" w:lineRule="auto"/>
              <w:ind w:firstLine="39"/>
              <w:contextualSpacing/>
              <w:jc w:val="both"/>
              <w:rPr>
                <w:rFonts w:ascii="Times New Roman" w:hAnsi="Times New Roman" w:cs="Times New Roman"/>
                <w:sz w:val="10"/>
                <w:szCs w:val="10"/>
                <w:lang w:val="uk-UA"/>
              </w:rPr>
            </w:pPr>
          </w:p>
          <w:p w14:paraId="6C245058" w14:textId="47908C30" w:rsidR="00E11E1C" w:rsidRPr="00112D53" w:rsidRDefault="00E11E1C" w:rsidP="003B196F">
            <w:pPr>
              <w:spacing w:line="240" w:lineRule="auto"/>
              <w:contextualSpacing/>
              <w:jc w:val="both"/>
              <w:rPr>
                <w:rFonts w:ascii="Times New Roman" w:eastAsia="Times New Roman" w:hAnsi="Times New Roman" w:cs="Times New Roman"/>
                <w:sz w:val="24"/>
                <w:szCs w:val="24"/>
                <w:lang w:val="uk-UA"/>
              </w:rPr>
            </w:pPr>
            <w:r w:rsidRPr="00112D53">
              <w:rPr>
                <w:rFonts w:ascii="Times New Roman" w:eastAsia="Times New Roman" w:hAnsi="Times New Roman" w:cs="Times New Roman"/>
                <w:sz w:val="24"/>
                <w:szCs w:val="24"/>
                <w:lang w:val="uk-UA"/>
              </w:rPr>
              <w:t>1.7. Технічні умови на приєднання є невід’ємною частиною договору на приєднання.</w:t>
            </w:r>
          </w:p>
          <w:p w14:paraId="482B1F94" w14:textId="77777777" w:rsidR="00E11E1C" w:rsidRPr="003B0F3E" w:rsidRDefault="00E11E1C" w:rsidP="00DC174E">
            <w:pPr>
              <w:spacing w:line="240" w:lineRule="auto"/>
              <w:contextualSpacing/>
              <w:rPr>
                <w:rFonts w:ascii="Times New Roman" w:hAnsi="Times New Roman" w:cs="Times New Roman"/>
                <w:sz w:val="24"/>
                <w:szCs w:val="24"/>
                <w:lang w:val="uk-UA"/>
              </w:rPr>
            </w:pPr>
            <w:r w:rsidRPr="003B0F3E">
              <w:rPr>
                <w:rFonts w:ascii="Times New Roman" w:hAnsi="Times New Roman" w:cs="Times New Roman"/>
                <w:sz w:val="24"/>
                <w:szCs w:val="24"/>
                <w:lang w:val="uk-UA"/>
              </w:rPr>
              <w:t>...</w:t>
            </w:r>
          </w:p>
          <w:p w14:paraId="396741EA" w14:textId="77777777" w:rsidR="00D41B2A" w:rsidRPr="00112D53" w:rsidRDefault="00D41B2A" w:rsidP="003B196F">
            <w:pPr>
              <w:spacing w:line="240" w:lineRule="auto"/>
              <w:contextualSpacing/>
              <w:jc w:val="both"/>
              <w:rPr>
                <w:rFonts w:ascii="Times New Roman" w:hAnsi="Times New Roman" w:cs="Times New Roman"/>
                <w:sz w:val="24"/>
                <w:szCs w:val="24"/>
                <w:lang w:val="uk-UA"/>
              </w:rPr>
            </w:pPr>
            <w:r w:rsidRPr="003B0F3E">
              <w:rPr>
                <w:rFonts w:ascii="Times New Roman" w:hAnsi="Times New Roman" w:cs="Times New Roman"/>
                <w:sz w:val="24"/>
                <w:szCs w:val="24"/>
                <w:lang w:val="uk-UA"/>
              </w:rPr>
              <w:t>1</w:t>
            </w:r>
            <w:r w:rsidRPr="00112D53">
              <w:rPr>
                <w:rFonts w:ascii="Times New Roman" w:hAnsi="Times New Roman" w:cs="Times New Roman"/>
                <w:sz w:val="24"/>
                <w:szCs w:val="24"/>
                <w:lang w:val="uk-UA"/>
              </w:rPr>
              <w:t xml:space="preserve">.7.2. У випадку, якщо Оператор не є теплогенеруючою організацією, ним вживаються заходи щодо узгодження з теплогенеруючими організаціями відповідного збільшення обсягу виробленої теплової енергії. </w:t>
            </w:r>
            <w:r w:rsidR="00DE7B13">
              <w:rPr>
                <w:rFonts w:ascii="Times New Roman" w:hAnsi="Times New Roman" w:cs="Times New Roman"/>
                <w:sz w:val="24"/>
                <w:szCs w:val="24"/>
                <w:lang w:val="uk-UA"/>
              </w:rPr>
              <w:t xml:space="preserve"> </w:t>
            </w:r>
          </w:p>
          <w:p w14:paraId="49587CFB" w14:textId="77777777" w:rsidR="007E1E9F" w:rsidRPr="00FE5A25" w:rsidRDefault="007E1E9F" w:rsidP="00DC174E">
            <w:pPr>
              <w:spacing w:line="240" w:lineRule="auto"/>
              <w:ind w:firstLine="39"/>
              <w:contextualSpacing/>
              <w:jc w:val="both"/>
              <w:rPr>
                <w:rFonts w:ascii="Times New Roman" w:hAnsi="Times New Roman" w:cs="Times New Roman"/>
                <w:sz w:val="24"/>
                <w:szCs w:val="24"/>
                <w:lang w:val="uk-UA"/>
              </w:rPr>
            </w:pPr>
          </w:p>
          <w:p w14:paraId="34AAFD70" w14:textId="77777777" w:rsidR="00D41B2A" w:rsidRPr="00112D53" w:rsidRDefault="00D41B2A" w:rsidP="00DC174E">
            <w:pPr>
              <w:spacing w:line="240" w:lineRule="auto"/>
              <w:ind w:firstLine="39"/>
              <w:contextualSpacing/>
              <w:jc w:val="both"/>
              <w:rPr>
                <w:rFonts w:ascii="Times New Roman" w:hAnsi="Times New Roman" w:cs="Times New Roman"/>
                <w:b/>
                <w:sz w:val="24"/>
                <w:szCs w:val="24"/>
                <w:lang w:val="uk-UA"/>
              </w:rPr>
            </w:pPr>
            <w:r w:rsidRPr="00112D53">
              <w:rPr>
                <w:rFonts w:ascii="Times New Roman" w:hAnsi="Times New Roman" w:cs="Times New Roman"/>
                <w:b/>
                <w:sz w:val="24"/>
                <w:szCs w:val="24"/>
                <w:lang w:val="uk-UA"/>
              </w:rPr>
              <w:lastRenderedPageBreak/>
              <w:t xml:space="preserve">У разі виникнення обґрунтованої необхідності проведення реконструкції джерела теплової теплогенеруючої організації для збільшення обсягу виробленої теплової енергії для потреб замовника, зазначені вимоги додатково вносяться в технічні умови. </w:t>
            </w:r>
          </w:p>
          <w:p w14:paraId="1EC9895B" w14:textId="77777777" w:rsidR="00E11E1C" w:rsidRPr="00C27053" w:rsidRDefault="00E11E1C" w:rsidP="003B196F">
            <w:pPr>
              <w:spacing w:line="240" w:lineRule="auto"/>
              <w:contextualSpacing/>
              <w:jc w:val="both"/>
              <w:rPr>
                <w:rFonts w:ascii="Times New Roman" w:hAnsi="Times New Roman" w:cs="Times New Roman"/>
                <w:sz w:val="24"/>
                <w:szCs w:val="24"/>
                <w:lang w:val="uk-UA"/>
              </w:rPr>
            </w:pPr>
          </w:p>
          <w:p w14:paraId="34A72F77" w14:textId="77777777" w:rsidR="00FE5A25" w:rsidRDefault="00FE5A25" w:rsidP="003B196F">
            <w:pPr>
              <w:spacing w:line="240" w:lineRule="auto"/>
              <w:contextualSpacing/>
              <w:jc w:val="both"/>
              <w:rPr>
                <w:rFonts w:ascii="Times New Roman" w:hAnsi="Times New Roman" w:cs="Times New Roman"/>
                <w:sz w:val="24"/>
                <w:szCs w:val="24"/>
                <w:lang w:val="uk-UA"/>
              </w:rPr>
            </w:pPr>
            <w:r w:rsidRPr="00BB3A44">
              <w:rPr>
                <w:rFonts w:ascii="Times New Roman" w:eastAsia="Times New Roman" w:hAnsi="Times New Roman" w:cs="Times New Roman"/>
                <w:i/>
                <w:sz w:val="24"/>
                <w:szCs w:val="24"/>
                <w:lang w:val="uk-UA"/>
              </w:rPr>
              <w:t xml:space="preserve">USAID </w:t>
            </w:r>
            <w:proofErr w:type="spellStart"/>
            <w:r w:rsidRPr="00BB3A44">
              <w:rPr>
                <w:rFonts w:ascii="Times New Roman" w:eastAsia="Times New Roman" w:hAnsi="Times New Roman" w:cs="Times New Roman"/>
                <w:i/>
                <w:sz w:val="24"/>
                <w:szCs w:val="24"/>
                <w:lang w:val="uk-UA"/>
              </w:rPr>
              <w:t>Проєкт</w:t>
            </w:r>
            <w:proofErr w:type="spellEnd"/>
            <w:r w:rsidRPr="00BB3A44">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0CD4C60B" w14:textId="77777777" w:rsidR="00FE5A25" w:rsidRPr="00FC4E7D" w:rsidRDefault="00FE5A25" w:rsidP="003B196F">
            <w:pPr>
              <w:spacing w:line="240" w:lineRule="auto"/>
              <w:contextualSpacing/>
              <w:jc w:val="both"/>
              <w:rPr>
                <w:rFonts w:ascii="Times New Roman" w:hAnsi="Times New Roman" w:cs="Times New Roman"/>
                <w:sz w:val="10"/>
                <w:szCs w:val="10"/>
                <w:lang w:val="uk-UA"/>
              </w:rPr>
            </w:pPr>
          </w:p>
          <w:p w14:paraId="59BE575B" w14:textId="77777777"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1.7.4. Необхідність в оновленні виданих раніше (видачі нових) технічних умов на приєднання об’єкта замовника відсутня у разі:</w:t>
            </w:r>
          </w:p>
          <w:p w14:paraId="762A2335" w14:textId="77777777" w:rsidR="00E11E1C" w:rsidRPr="00112D53" w:rsidRDefault="00E11E1C" w:rsidP="00AE46A1">
            <w:pPr>
              <w:spacing w:line="240" w:lineRule="auto"/>
              <w:ind w:firstLine="39"/>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зміни власника теплогенеруючої/</w:t>
            </w:r>
            <w:r w:rsidRPr="00112D53">
              <w:rPr>
                <w:rFonts w:ascii="Times New Roman" w:hAnsi="Times New Roman" w:cs="Times New Roman"/>
                <w:b/>
                <w:sz w:val="24"/>
                <w:szCs w:val="24"/>
                <w:lang w:val="uk-UA"/>
              </w:rPr>
              <w:t>когенераційної</w:t>
            </w:r>
            <w:r w:rsidRPr="00112D53">
              <w:rPr>
                <w:rFonts w:ascii="Times New Roman" w:hAnsi="Times New Roman" w:cs="Times New Roman"/>
                <w:sz w:val="24"/>
                <w:szCs w:val="24"/>
                <w:lang w:val="uk-UA"/>
              </w:rPr>
              <w:t xml:space="preserve"> установки за умови, що це не призведе до зміни технічних параметрів та надійності транспортування теплової енергії від теплогенеруючої/</w:t>
            </w:r>
            <w:r w:rsidRPr="00112D53">
              <w:rPr>
                <w:rFonts w:ascii="Times New Roman" w:hAnsi="Times New Roman" w:cs="Times New Roman"/>
                <w:b/>
                <w:sz w:val="24"/>
                <w:szCs w:val="24"/>
                <w:lang w:val="uk-UA"/>
              </w:rPr>
              <w:t>когенераційної</w:t>
            </w:r>
            <w:r w:rsidRPr="00112D53">
              <w:rPr>
                <w:rFonts w:ascii="Times New Roman" w:hAnsi="Times New Roman" w:cs="Times New Roman"/>
                <w:sz w:val="24"/>
                <w:szCs w:val="24"/>
                <w:lang w:val="uk-UA"/>
              </w:rPr>
              <w:t xml:space="preserve"> установки в теплову мережу в точці приєднання </w:t>
            </w:r>
            <w:proofErr w:type="spellStart"/>
            <w:r w:rsidRPr="00112D53">
              <w:rPr>
                <w:rFonts w:ascii="Times New Roman" w:hAnsi="Times New Roman" w:cs="Times New Roman"/>
                <w:sz w:val="24"/>
                <w:szCs w:val="24"/>
                <w:lang w:val="uk-UA"/>
              </w:rPr>
              <w:t>теплогенеруючої</w:t>
            </w:r>
            <w:proofErr w:type="spellEnd"/>
            <w:r w:rsidRPr="00112D53">
              <w:rPr>
                <w:rFonts w:ascii="Times New Roman" w:hAnsi="Times New Roman" w:cs="Times New Roman"/>
                <w:sz w:val="24"/>
                <w:szCs w:val="24"/>
                <w:lang w:val="uk-UA"/>
              </w:rPr>
              <w:t>/</w:t>
            </w:r>
            <w:proofErr w:type="spellStart"/>
            <w:r w:rsidRPr="00112D53">
              <w:rPr>
                <w:rFonts w:ascii="Times New Roman" w:hAnsi="Times New Roman" w:cs="Times New Roman"/>
                <w:b/>
                <w:sz w:val="24"/>
                <w:szCs w:val="24"/>
                <w:lang w:val="uk-UA"/>
              </w:rPr>
              <w:t>когенераційної</w:t>
            </w:r>
            <w:proofErr w:type="spellEnd"/>
            <w:r w:rsidRPr="00112D53">
              <w:rPr>
                <w:rFonts w:ascii="Times New Roman" w:hAnsi="Times New Roman" w:cs="Times New Roman"/>
                <w:sz w:val="24"/>
                <w:szCs w:val="24"/>
                <w:lang w:val="uk-UA"/>
              </w:rPr>
              <w:t xml:space="preserve"> установки;</w:t>
            </w:r>
          </w:p>
          <w:p w14:paraId="4995B0B3" w14:textId="77777777"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реконструкції чи технічного переоснащення вже підключеного об'єкта за умови, що це не призведе до необхідності збільшення потужності в точці приєднання, а також інших параметрів роботи теплової мережі.</w:t>
            </w:r>
          </w:p>
        </w:tc>
        <w:tc>
          <w:tcPr>
            <w:tcW w:w="3536" w:type="dxa"/>
            <w:shd w:val="clear" w:color="auto" w:fill="auto"/>
            <w:tcMar>
              <w:top w:w="100" w:type="dxa"/>
              <w:left w:w="100" w:type="dxa"/>
              <w:bottom w:w="100" w:type="dxa"/>
              <w:right w:w="100" w:type="dxa"/>
            </w:tcMar>
          </w:tcPr>
          <w:p w14:paraId="0EA89407" w14:textId="77777777" w:rsidR="00D41B2A" w:rsidRDefault="00D41B2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4439194"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F34CE14"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7D2C417"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BB94C45"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EAFC975"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8D077E7"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094B010"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33312CD"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9653D22"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BE70D8D"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9FFD002"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4391B8C" w14:textId="77777777" w:rsidR="00FE5A25"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Попередньо враховується</w:t>
            </w:r>
          </w:p>
          <w:p w14:paraId="3DE28C65"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730E3EC"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9A4976B"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A51D709"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0B35513"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AD3ADD1"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5C004B2"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280C501" w14:textId="2CFEA6A2" w:rsidR="00FE5A25" w:rsidRDefault="00FE5A25"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04B5E48" w14:textId="77777777" w:rsidR="00F773FC" w:rsidRDefault="00F773F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111294E1" w14:textId="77777777" w:rsidR="00FE5A25"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D41B2A" w:rsidRPr="00112D53" w14:paraId="105ACA1A" w14:textId="77777777" w:rsidTr="001C565C">
        <w:trPr>
          <w:jc w:val="center"/>
        </w:trPr>
        <w:tc>
          <w:tcPr>
            <w:tcW w:w="5519" w:type="dxa"/>
            <w:shd w:val="clear" w:color="auto" w:fill="auto"/>
            <w:tcMar>
              <w:top w:w="100" w:type="dxa"/>
              <w:left w:w="100" w:type="dxa"/>
              <w:bottom w:w="100" w:type="dxa"/>
              <w:right w:w="100" w:type="dxa"/>
            </w:tcMar>
          </w:tcPr>
          <w:p w14:paraId="67E23758"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6C720B8D" w14:textId="77777777" w:rsidR="00FE5A25" w:rsidRDefault="00FE5A25"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6E31FF3B" w14:textId="77777777" w:rsidR="00FE5A25" w:rsidRPr="00FC4E7D" w:rsidRDefault="00FE5A25" w:rsidP="003B196F">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0F196090" w14:textId="77777777" w:rsidR="00D41B2A" w:rsidRPr="00112D53" w:rsidRDefault="00E11E1C"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1.7.5. Відсутність схеми теплопостачання населеного пункту не може бути підставою для відмови у видачі технічних умов на приєднання до теплових мереж теплогенеруючих установок, у </w:t>
            </w:r>
            <w:r w:rsidRPr="00112D53">
              <w:rPr>
                <w:rFonts w:ascii="Times New Roman" w:hAnsi="Times New Roman" w:cs="Times New Roman"/>
                <w:sz w:val="24"/>
                <w:szCs w:val="24"/>
                <w:lang w:val="uk-UA"/>
              </w:rPr>
              <w:lastRenderedPageBreak/>
              <w:t>тому числі установок, що використовують альтернативні джерела енергії.</w:t>
            </w:r>
          </w:p>
          <w:p w14:paraId="5B9A3DF7" w14:textId="77777777" w:rsidR="00E11E1C" w:rsidRDefault="00E11E1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rPr>
            </w:pPr>
            <w:r w:rsidRPr="00112D53">
              <w:rPr>
                <w:rFonts w:ascii="Times New Roman" w:eastAsia="Times New Roman" w:hAnsi="Times New Roman" w:cs="Times New Roman"/>
                <w:sz w:val="24"/>
                <w:szCs w:val="24"/>
              </w:rPr>
              <w:t>...</w:t>
            </w:r>
          </w:p>
          <w:p w14:paraId="47481BC6" w14:textId="77777777"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1.7.7. Технічні умови на приєднання до теплових мереж</w:t>
            </w:r>
            <w:r w:rsidRPr="00F313A9">
              <w:rPr>
                <w:rFonts w:ascii="Times New Roman" w:hAnsi="Times New Roman" w:cs="Times New Roman"/>
                <w:sz w:val="24"/>
                <w:szCs w:val="24"/>
                <w:lang w:val="uk-UA"/>
              </w:rPr>
              <w:t xml:space="preserve"> </w:t>
            </w:r>
            <w:r w:rsidRPr="00116463">
              <w:rPr>
                <w:rFonts w:ascii="Times New Roman" w:hAnsi="Times New Roman" w:cs="Times New Roman"/>
                <w:sz w:val="24"/>
                <w:szCs w:val="24"/>
                <w:lang w:val="uk-UA"/>
              </w:rPr>
              <w:t>для теплогенеруючих установок</w:t>
            </w:r>
            <w:r w:rsidRPr="00F313A9">
              <w:rPr>
                <w:rFonts w:ascii="Times New Roman" w:hAnsi="Times New Roman" w:cs="Times New Roman"/>
                <w:sz w:val="24"/>
                <w:szCs w:val="24"/>
                <w:lang w:val="uk-UA"/>
              </w:rPr>
              <w:t xml:space="preserve"> </w:t>
            </w:r>
            <w:r w:rsidRPr="00112D53">
              <w:rPr>
                <w:rFonts w:ascii="Times New Roman" w:hAnsi="Times New Roman" w:cs="Times New Roman"/>
                <w:sz w:val="24"/>
                <w:szCs w:val="24"/>
                <w:lang w:val="uk-UA"/>
              </w:rPr>
              <w:t>видаються за формою, наведеною у додатку 2 до цього Порядку, та повинні містити вимоги щодо обліку теплової енергії, контрольно-вимірювальних та автоматичних регулювальних приладів, що забезпечують контроль параметрів якості теплової енергії, яка надходить в теплову мережу, а також вимоги щодо максимальної та мінімальної теплової потужності, що передбачається до видачі в теплову мережу.</w:t>
            </w:r>
          </w:p>
          <w:p w14:paraId="345E5C1D" w14:textId="77777777" w:rsidR="00CB174A" w:rsidRDefault="00CB174A"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p>
          <w:p w14:paraId="23008E91" w14:textId="77777777" w:rsidR="00AE39E0" w:rsidRDefault="00AE39E0"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p>
          <w:p w14:paraId="676A15D5" w14:textId="77777777" w:rsidR="00AE39E0" w:rsidRDefault="00AE39E0"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p>
          <w:p w14:paraId="6BD47F51" w14:textId="77777777" w:rsidR="00AE39E0" w:rsidRDefault="00AE39E0" w:rsidP="003B196F">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p>
          <w:p w14:paraId="522538B1" w14:textId="77777777" w:rsidR="00AE39E0" w:rsidRPr="00FC4E7D" w:rsidRDefault="00AE39E0" w:rsidP="003B196F">
            <w:pPr>
              <w:widowControl w:val="0"/>
              <w:pBdr>
                <w:top w:val="nil"/>
                <w:left w:val="nil"/>
                <w:bottom w:val="nil"/>
                <w:right w:val="nil"/>
                <w:between w:val="nil"/>
              </w:pBdr>
              <w:spacing w:line="240" w:lineRule="auto"/>
              <w:contextualSpacing/>
              <w:jc w:val="both"/>
              <w:rPr>
                <w:rFonts w:ascii="Times New Roman" w:hAnsi="Times New Roman" w:cs="Times New Roman"/>
                <w:sz w:val="10"/>
                <w:szCs w:val="10"/>
              </w:rPr>
            </w:pPr>
          </w:p>
          <w:p w14:paraId="78FCB849" w14:textId="77777777" w:rsidR="00E11E1C" w:rsidRPr="00F773FC" w:rsidRDefault="00CB174A" w:rsidP="003B196F">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lang w:val="uk-UA"/>
              </w:rPr>
            </w:pPr>
            <w:r w:rsidRPr="00F773FC">
              <w:rPr>
                <w:rFonts w:ascii="Times New Roman" w:hAnsi="Times New Roman" w:cs="Times New Roman"/>
                <w:b/>
                <w:sz w:val="24"/>
                <w:szCs w:val="24"/>
                <w:lang w:val="uk-UA"/>
              </w:rPr>
              <w:t>Склад, зміст, порядок надання та порядок визначення вартості послуг з надання технічних умов на приєднання тепловикористальних установок визначаються відповідним центральним органом виконавчої влади.</w:t>
            </w:r>
          </w:p>
        </w:tc>
        <w:tc>
          <w:tcPr>
            <w:tcW w:w="5536" w:type="dxa"/>
            <w:shd w:val="clear" w:color="auto" w:fill="auto"/>
            <w:tcMar>
              <w:top w:w="100" w:type="dxa"/>
              <w:left w:w="100" w:type="dxa"/>
              <w:bottom w:w="100" w:type="dxa"/>
              <w:right w:w="100" w:type="dxa"/>
            </w:tcMar>
          </w:tcPr>
          <w:p w14:paraId="1236CE7F" w14:textId="77777777" w:rsidR="00FE5A25" w:rsidRDefault="00FE5A25" w:rsidP="003B196F">
            <w:pPr>
              <w:spacing w:line="240" w:lineRule="auto"/>
              <w:jc w:val="both"/>
              <w:rPr>
                <w:rFonts w:ascii="Times New Roman" w:hAnsi="Times New Roman" w:cs="Times New Roman"/>
                <w:sz w:val="24"/>
                <w:szCs w:val="24"/>
                <w:lang w:val="uk-UA"/>
              </w:rPr>
            </w:pPr>
            <w:r w:rsidRPr="00BB3A44">
              <w:rPr>
                <w:rFonts w:ascii="Times New Roman" w:eastAsia="Times New Roman" w:hAnsi="Times New Roman" w:cs="Times New Roman"/>
                <w:i/>
                <w:sz w:val="24"/>
                <w:szCs w:val="24"/>
                <w:lang w:val="uk-UA"/>
              </w:rPr>
              <w:lastRenderedPageBreak/>
              <w:t xml:space="preserve">USAID </w:t>
            </w:r>
            <w:proofErr w:type="spellStart"/>
            <w:r w:rsidRPr="00BB3A44">
              <w:rPr>
                <w:rFonts w:ascii="Times New Roman" w:eastAsia="Times New Roman" w:hAnsi="Times New Roman" w:cs="Times New Roman"/>
                <w:i/>
                <w:sz w:val="24"/>
                <w:szCs w:val="24"/>
                <w:lang w:val="uk-UA"/>
              </w:rPr>
              <w:t>Проєкт</w:t>
            </w:r>
            <w:proofErr w:type="spellEnd"/>
            <w:r w:rsidRPr="00BB3A44">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5B9C88EB" w14:textId="77777777" w:rsidR="00FE5A25" w:rsidRPr="00FC4E7D" w:rsidRDefault="00FE5A25" w:rsidP="003B196F">
            <w:pPr>
              <w:spacing w:line="240" w:lineRule="auto"/>
              <w:jc w:val="both"/>
              <w:rPr>
                <w:rFonts w:ascii="Times New Roman" w:hAnsi="Times New Roman" w:cs="Times New Roman"/>
                <w:sz w:val="10"/>
                <w:szCs w:val="10"/>
                <w:lang w:val="uk-UA"/>
              </w:rPr>
            </w:pPr>
          </w:p>
          <w:p w14:paraId="1F3D94B6" w14:textId="77777777" w:rsidR="00E11E1C" w:rsidRDefault="00E11E1C"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1.7.5. Відсутність схеми теплопостачання населеного пункту не може бути підставою для відмови у видачі технічних умов на приєднання до теплових мереж, </w:t>
            </w:r>
            <w:r w:rsidRPr="00112D53">
              <w:rPr>
                <w:rFonts w:ascii="Times New Roman" w:hAnsi="Times New Roman" w:cs="Times New Roman"/>
                <w:b/>
                <w:sz w:val="24"/>
                <w:szCs w:val="24"/>
                <w:lang w:val="uk-UA"/>
              </w:rPr>
              <w:t xml:space="preserve">у тому числі когенераційних </w:t>
            </w:r>
            <w:r w:rsidRPr="00112D53">
              <w:rPr>
                <w:rFonts w:ascii="Times New Roman" w:hAnsi="Times New Roman" w:cs="Times New Roman"/>
                <w:b/>
                <w:sz w:val="24"/>
                <w:szCs w:val="24"/>
                <w:lang w:val="uk-UA"/>
              </w:rPr>
              <w:lastRenderedPageBreak/>
              <w:t xml:space="preserve">установок та </w:t>
            </w:r>
            <w:r w:rsidRPr="00112D53">
              <w:rPr>
                <w:rFonts w:ascii="Times New Roman" w:hAnsi="Times New Roman" w:cs="Times New Roman"/>
                <w:sz w:val="24"/>
                <w:szCs w:val="24"/>
                <w:lang w:val="uk-UA"/>
              </w:rPr>
              <w:t>установок, що використовують альтернативні джерела енергії.</w:t>
            </w:r>
          </w:p>
          <w:p w14:paraId="187ECED4" w14:textId="77777777" w:rsidR="00DE7B13" w:rsidRPr="00112D53" w:rsidRDefault="00DE7B13" w:rsidP="003B196F">
            <w:pPr>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53D16425" w14:textId="77777777" w:rsidR="00E11E1C" w:rsidRPr="00112D53" w:rsidRDefault="00E11E1C"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1.7.7. Технічні умови на приєднання до теплових мереж для теплогенеруючих, </w:t>
            </w:r>
            <w:r w:rsidRPr="00112D53">
              <w:rPr>
                <w:rFonts w:ascii="Times New Roman" w:hAnsi="Times New Roman" w:cs="Times New Roman"/>
                <w:b/>
                <w:sz w:val="24"/>
                <w:szCs w:val="24"/>
                <w:lang w:val="uk-UA"/>
              </w:rPr>
              <w:t>у тому числі когенераційних</w:t>
            </w:r>
            <w:r w:rsidRPr="00112D53">
              <w:rPr>
                <w:rFonts w:ascii="Times New Roman" w:hAnsi="Times New Roman" w:cs="Times New Roman"/>
                <w:sz w:val="24"/>
                <w:szCs w:val="24"/>
                <w:lang w:val="uk-UA"/>
              </w:rPr>
              <w:t>, установок оформлюються за формою, наведеною у додатку 2 до цього Порядку, та повинні містити вимоги щодо обліку теплової енергії, контрольно-вимірювальних та автоматичних регулювальних приладів, що забезпечують контроль параметрів якості теплової енергії, яка надходить в теплову мережу, а також вимоги щодо максимальної та мінімальної теплової потужності, що передбачається до видачі в теплову мережу.</w:t>
            </w:r>
          </w:p>
          <w:p w14:paraId="22FBC412" w14:textId="77777777" w:rsidR="00CB174A" w:rsidRDefault="00CB174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2F9DBE35" w14:textId="77777777" w:rsidR="00286950" w:rsidRPr="00AE39E0" w:rsidRDefault="00286950" w:rsidP="00286950">
            <w:pPr>
              <w:widowControl w:val="0"/>
              <w:spacing w:line="240" w:lineRule="auto"/>
              <w:contextualSpacing/>
              <w:jc w:val="both"/>
              <w:rPr>
                <w:rFonts w:ascii="Times New Roman" w:eastAsia="Times New Roman" w:hAnsi="Times New Roman" w:cs="Times New Roman"/>
                <w:i/>
                <w:sz w:val="24"/>
                <w:szCs w:val="24"/>
                <w:lang w:val="uk-UA"/>
              </w:rPr>
            </w:pPr>
            <w:r w:rsidRPr="00AE39E0">
              <w:rPr>
                <w:rFonts w:ascii="Times New Roman" w:eastAsia="Times New Roman" w:hAnsi="Times New Roman" w:cs="Times New Roman"/>
                <w:i/>
                <w:sz w:val="24"/>
                <w:szCs w:val="24"/>
                <w:lang w:val="uk-UA"/>
              </w:rPr>
              <w:t>Держенергонагляд пропонує викласти в такій редакції:</w:t>
            </w:r>
          </w:p>
          <w:p w14:paraId="5196BEA9" w14:textId="77777777" w:rsidR="00286950" w:rsidRPr="00FC4E7D" w:rsidRDefault="00286950"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10"/>
                <w:szCs w:val="10"/>
                <w:lang w:val="uk-UA"/>
              </w:rPr>
            </w:pPr>
          </w:p>
          <w:p w14:paraId="1F1D3735" w14:textId="77777777" w:rsidR="00286950" w:rsidRDefault="00286950"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286950">
              <w:rPr>
                <w:rFonts w:ascii="Times New Roman" w:eastAsia="Times New Roman" w:hAnsi="Times New Roman" w:cs="Times New Roman"/>
                <w:sz w:val="24"/>
                <w:szCs w:val="24"/>
                <w:lang w:val="uk-UA"/>
              </w:rPr>
              <w:t xml:space="preserve">Склад, зміст, порядок надання та порядок визначення вартості послуг з надання технічних умов на приєднання тепловикористальних установок визначаються відповідним центральним органом виконавчої влади </w:t>
            </w:r>
            <w:r w:rsidRPr="00AE39E0">
              <w:rPr>
                <w:rFonts w:ascii="Times New Roman" w:eastAsia="Times New Roman" w:hAnsi="Times New Roman" w:cs="Times New Roman"/>
                <w:b/>
                <w:sz w:val="24"/>
                <w:szCs w:val="24"/>
                <w:lang w:val="uk-UA"/>
              </w:rPr>
              <w:t>а</w:t>
            </w:r>
            <w:r w:rsidRPr="00286950">
              <w:rPr>
                <w:rFonts w:ascii="Times New Roman" w:eastAsia="Times New Roman" w:hAnsi="Times New Roman" w:cs="Times New Roman"/>
                <w:b/>
                <w:sz w:val="24"/>
                <w:szCs w:val="24"/>
                <w:lang w:val="uk-UA"/>
              </w:rPr>
              <w:t>бо державними колегіальними органами</w:t>
            </w:r>
            <w:r w:rsidRPr="00286950">
              <w:rPr>
                <w:rFonts w:ascii="Times New Roman" w:eastAsia="Times New Roman" w:hAnsi="Times New Roman" w:cs="Times New Roman"/>
                <w:sz w:val="24"/>
                <w:szCs w:val="24"/>
                <w:lang w:val="uk-UA"/>
              </w:rPr>
              <w:t>.</w:t>
            </w:r>
          </w:p>
          <w:p w14:paraId="3EDBAF9D" w14:textId="77777777" w:rsidR="00286950" w:rsidRDefault="00286950"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CECFF31" w14:textId="77777777" w:rsidR="00FC4088" w:rsidRDefault="00AE46A1" w:rsidP="003B196F">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Пропозиція</w:t>
            </w:r>
            <w:r w:rsidR="00FC4088" w:rsidRPr="00AE46A1">
              <w:rPr>
                <w:rFonts w:ascii="Times New Roman" w:eastAsia="Times New Roman" w:hAnsi="Times New Roman" w:cs="Times New Roman"/>
                <w:i/>
                <w:sz w:val="24"/>
                <w:szCs w:val="24"/>
                <w:lang w:val="uk-UA"/>
              </w:rPr>
              <w:t xml:space="preserve"> Міністерства розвитку громад, територій та інфраструктури України </w:t>
            </w:r>
            <w:r w:rsidRPr="00AE46A1">
              <w:rPr>
                <w:rFonts w:ascii="Times New Roman" w:eastAsia="Times New Roman" w:hAnsi="Times New Roman" w:cs="Times New Roman"/>
                <w:i/>
                <w:sz w:val="24"/>
                <w:szCs w:val="24"/>
                <w:lang w:val="uk-UA"/>
              </w:rPr>
              <w:t>(</w:t>
            </w:r>
            <w:proofErr w:type="spellStart"/>
            <w:r w:rsidRPr="00AE46A1">
              <w:rPr>
                <w:rFonts w:ascii="Times New Roman" w:eastAsia="Times New Roman" w:hAnsi="Times New Roman" w:cs="Times New Roman"/>
                <w:i/>
                <w:sz w:val="24"/>
                <w:szCs w:val="24"/>
                <w:lang w:val="uk-UA"/>
              </w:rPr>
              <w:t>Мінінфраструктури</w:t>
            </w:r>
            <w:proofErr w:type="spellEnd"/>
            <w:r w:rsidRPr="00AE46A1">
              <w:rPr>
                <w:rFonts w:ascii="Times New Roman" w:eastAsia="Times New Roman" w:hAnsi="Times New Roman" w:cs="Times New Roman"/>
                <w:i/>
                <w:sz w:val="24"/>
                <w:szCs w:val="24"/>
                <w:lang w:val="uk-UA"/>
              </w:rPr>
              <w:t>)</w:t>
            </w:r>
            <w:r w:rsidR="00FC4088" w:rsidRPr="00AE46A1">
              <w:rPr>
                <w:rFonts w:ascii="Times New Roman" w:eastAsia="Times New Roman" w:hAnsi="Times New Roman" w:cs="Times New Roman"/>
                <w:i/>
                <w:sz w:val="24"/>
                <w:szCs w:val="24"/>
                <w:lang w:val="uk-UA"/>
              </w:rPr>
              <w:t xml:space="preserve"> викладен</w:t>
            </w:r>
            <w:r>
              <w:rPr>
                <w:rFonts w:ascii="Times New Roman" w:eastAsia="Times New Roman" w:hAnsi="Times New Roman" w:cs="Times New Roman"/>
                <w:i/>
                <w:sz w:val="24"/>
                <w:szCs w:val="24"/>
                <w:lang w:val="uk-UA"/>
              </w:rPr>
              <w:t>а</w:t>
            </w:r>
            <w:r w:rsidR="00FC4088" w:rsidRPr="00AE46A1">
              <w:rPr>
                <w:rFonts w:ascii="Times New Roman" w:eastAsia="Times New Roman" w:hAnsi="Times New Roman" w:cs="Times New Roman"/>
                <w:i/>
                <w:sz w:val="24"/>
                <w:szCs w:val="24"/>
                <w:lang w:val="uk-UA"/>
              </w:rPr>
              <w:t xml:space="preserve"> в листі від 15.09.2023 № 15625/25/10-23:</w:t>
            </w:r>
          </w:p>
          <w:p w14:paraId="7B06B684" w14:textId="77777777" w:rsidR="00FC4E7D" w:rsidRPr="00FC4E7D" w:rsidRDefault="00FC4E7D" w:rsidP="003B196F">
            <w:pPr>
              <w:widowControl w:val="0"/>
              <w:spacing w:line="240" w:lineRule="auto"/>
              <w:contextualSpacing/>
              <w:jc w:val="both"/>
              <w:rPr>
                <w:rFonts w:ascii="Times New Roman" w:eastAsia="Times New Roman" w:hAnsi="Times New Roman" w:cs="Times New Roman"/>
                <w:i/>
                <w:sz w:val="10"/>
                <w:szCs w:val="10"/>
                <w:lang w:val="uk-UA"/>
              </w:rPr>
            </w:pPr>
          </w:p>
          <w:p w14:paraId="4B94DD3D" w14:textId="77777777" w:rsidR="00E11E1C" w:rsidRPr="00250814" w:rsidRDefault="00FC4088" w:rsidP="00250814">
            <w:pPr>
              <w:widowControl w:val="0"/>
              <w:spacing w:line="240" w:lineRule="auto"/>
              <w:contextualSpacing/>
              <w:jc w:val="both"/>
              <w:rPr>
                <w:rFonts w:ascii="Times New Roman" w:eastAsia="Times New Roman" w:hAnsi="Times New Roman" w:cs="Times New Roman"/>
                <w:sz w:val="24"/>
                <w:szCs w:val="24"/>
                <w:lang w:val="uk-UA"/>
              </w:rPr>
            </w:pPr>
            <w:r w:rsidRPr="00AE46A1">
              <w:rPr>
                <w:rFonts w:ascii="Times New Roman" w:eastAsia="Times New Roman" w:hAnsi="Times New Roman" w:cs="Times New Roman"/>
                <w:sz w:val="24"/>
                <w:szCs w:val="24"/>
                <w:lang w:val="uk-UA"/>
              </w:rPr>
              <w:t xml:space="preserve">З метою визначення єдиного підходу щодо надання і погодження технічних умов на підключення до </w:t>
            </w:r>
            <w:r w:rsidRPr="00AE46A1">
              <w:rPr>
                <w:rFonts w:ascii="Times New Roman" w:eastAsia="Times New Roman" w:hAnsi="Times New Roman" w:cs="Times New Roman"/>
                <w:sz w:val="24"/>
                <w:szCs w:val="24"/>
                <w:lang w:val="uk-UA"/>
              </w:rPr>
              <w:lastRenderedPageBreak/>
              <w:t xml:space="preserve">теплових мереж, </w:t>
            </w:r>
            <w:proofErr w:type="spellStart"/>
            <w:r w:rsidRPr="00AE46A1">
              <w:rPr>
                <w:rFonts w:ascii="Times New Roman" w:eastAsia="Times New Roman" w:hAnsi="Times New Roman" w:cs="Times New Roman"/>
                <w:sz w:val="24"/>
                <w:szCs w:val="24"/>
                <w:lang w:val="uk-UA"/>
              </w:rPr>
              <w:t>Мінінфраструктури</w:t>
            </w:r>
            <w:proofErr w:type="spellEnd"/>
            <w:r w:rsidRPr="00AE46A1">
              <w:rPr>
                <w:rFonts w:ascii="Times New Roman" w:eastAsia="Times New Roman" w:hAnsi="Times New Roman" w:cs="Times New Roman"/>
                <w:sz w:val="24"/>
                <w:szCs w:val="24"/>
                <w:lang w:val="uk-UA"/>
              </w:rPr>
              <w:t xml:space="preserve"> вважає, що Порядком приєднання повинна бути передбачена видача технічних умов для приєднання як </w:t>
            </w:r>
            <w:proofErr w:type="spellStart"/>
            <w:r w:rsidRPr="00AE46A1">
              <w:rPr>
                <w:rFonts w:ascii="Times New Roman" w:eastAsia="Times New Roman" w:hAnsi="Times New Roman" w:cs="Times New Roman"/>
                <w:sz w:val="24"/>
                <w:szCs w:val="24"/>
                <w:lang w:val="uk-UA"/>
              </w:rPr>
              <w:t>теплогенеруючих</w:t>
            </w:r>
            <w:proofErr w:type="spellEnd"/>
            <w:r w:rsidRPr="00AE46A1">
              <w:rPr>
                <w:rFonts w:ascii="Times New Roman" w:eastAsia="Times New Roman" w:hAnsi="Times New Roman" w:cs="Times New Roman"/>
                <w:sz w:val="24"/>
                <w:szCs w:val="24"/>
                <w:lang w:val="uk-UA"/>
              </w:rPr>
              <w:t xml:space="preserve">, так і </w:t>
            </w:r>
            <w:proofErr w:type="spellStart"/>
            <w:r w:rsidRPr="00AE46A1">
              <w:rPr>
                <w:rFonts w:ascii="Times New Roman" w:eastAsia="Times New Roman" w:hAnsi="Times New Roman" w:cs="Times New Roman"/>
                <w:sz w:val="24"/>
                <w:szCs w:val="24"/>
                <w:lang w:val="uk-UA"/>
              </w:rPr>
              <w:t>тепловикористальних</w:t>
            </w:r>
            <w:proofErr w:type="spellEnd"/>
            <w:r w:rsidRPr="00AE46A1">
              <w:rPr>
                <w:rFonts w:ascii="Times New Roman" w:eastAsia="Times New Roman" w:hAnsi="Times New Roman" w:cs="Times New Roman"/>
                <w:sz w:val="24"/>
                <w:szCs w:val="24"/>
                <w:lang w:val="uk-UA"/>
              </w:rPr>
              <w:t xml:space="preserve"> установок</w:t>
            </w:r>
          </w:p>
        </w:tc>
        <w:tc>
          <w:tcPr>
            <w:tcW w:w="3536" w:type="dxa"/>
            <w:shd w:val="clear" w:color="auto" w:fill="auto"/>
            <w:tcMar>
              <w:top w:w="100" w:type="dxa"/>
              <w:left w:w="100" w:type="dxa"/>
              <w:bottom w:w="100" w:type="dxa"/>
              <w:right w:w="100" w:type="dxa"/>
            </w:tcMar>
          </w:tcPr>
          <w:p w14:paraId="28F84D98" w14:textId="77777777" w:rsidR="00D41B2A" w:rsidRDefault="00D41B2A"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8C5914A"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E63B241"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1BA3072" w14:textId="77777777" w:rsidR="00FC4088"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p w14:paraId="1EE14E2C"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480AFC5"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17E404D7"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19A71A4"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D0669A2" w14:textId="77777777" w:rsidR="00FC4088"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7840260" w14:textId="77777777" w:rsidR="00685AC7" w:rsidRPr="003D6A4B" w:rsidRDefault="00685AC7" w:rsidP="00685AC7">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3D6A4B">
              <w:rPr>
                <w:rFonts w:ascii="Times New Roman" w:eastAsia="Times New Roman" w:hAnsi="Times New Roman" w:cs="Times New Roman"/>
                <w:b/>
                <w:sz w:val="24"/>
                <w:szCs w:val="24"/>
                <w:lang w:val="uk-UA"/>
              </w:rPr>
              <w:t>Пропозиції</w:t>
            </w:r>
            <w:r w:rsidRPr="003D6A4B">
              <w:rPr>
                <w:rFonts w:ascii="Times New Roman" w:eastAsia="Times New Roman" w:hAnsi="Times New Roman" w:cs="Times New Roman"/>
                <w:sz w:val="24"/>
                <w:szCs w:val="24"/>
                <w:lang w:val="uk-UA"/>
              </w:rPr>
              <w:t xml:space="preserve"> запропоновані USAID </w:t>
            </w:r>
            <w:proofErr w:type="spellStart"/>
            <w:r w:rsidRPr="003D6A4B">
              <w:rPr>
                <w:rFonts w:ascii="Times New Roman" w:eastAsia="Times New Roman" w:hAnsi="Times New Roman" w:cs="Times New Roman"/>
                <w:sz w:val="24"/>
                <w:szCs w:val="24"/>
                <w:lang w:val="uk-UA"/>
              </w:rPr>
              <w:t>Проєктом</w:t>
            </w:r>
            <w:proofErr w:type="spellEnd"/>
            <w:r w:rsidRPr="003D6A4B">
              <w:rPr>
                <w:rFonts w:ascii="Times New Roman" w:eastAsia="Times New Roman" w:hAnsi="Times New Roman" w:cs="Times New Roman"/>
                <w:sz w:val="24"/>
                <w:szCs w:val="24"/>
                <w:lang w:val="uk-UA"/>
              </w:rPr>
              <w:t xml:space="preserve"> енергетичної безпеки, </w:t>
            </w:r>
            <w:proofErr w:type="spellStart"/>
            <w:r w:rsidRPr="003D6A4B">
              <w:rPr>
                <w:rFonts w:ascii="Times New Roman" w:eastAsia="Times New Roman" w:hAnsi="Times New Roman" w:cs="Times New Roman"/>
                <w:sz w:val="24"/>
                <w:szCs w:val="24"/>
                <w:lang w:val="uk-UA"/>
              </w:rPr>
              <w:t>Держенергонаглядом</w:t>
            </w:r>
            <w:proofErr w:type="spellEnd"/>
            <w:r w:rsidRPr="003D6A4B">
              <w:rPr>
                <w:rFonts w:ascii="Times New Roman" w:eastAsia="Times New Roman" w:hAnsi="Times New Roman" w:cs="Times New Roman"/>
                <w:sz w:val="24"/>
                <w:szCs w:val="24"/>
                <w:lang w:val="uk-UA"/>
              </w:rPr>
              <w:t xml:space="preserve"> та </w:t>
            </w:r>
            <w:proofErr w:type="spellStart"/>
            <w:r w:rsidRPr="003D6A4B">
              <w:rPr>
                <w:rFonts w:ascii="Times New Roman" w:eastAsia="Times New Roman" w:hAnsi="Times New Roman" w:cs="Times New Roman"/>
                <w:sz w:val="24"/>
                <w:szCs w:val="24"/>
                <w:lang w:val="uk-UA"/>
              </w:rPr>
              <w:t>Мінінфраструктури</w:t>
            </w:r>
            <w:proofErr w:type="spellEnd"/>
            <w:r w:rsidRPr="003D6A4B">
              <w:rPr>
                <w:rFonts w:ascii="Times New Roman" w:eastAsia="Times New Roman" w:hAnsi="Times New Roman" w:cs="Times New Roman"/>
                <w:sz w:val="24"/>
                <w:szCs w:val="24"/>
                <w:lang w:val="uk-UA"/>
              </w:rPr>
              <w:t xml:space="preserve"> </w:t>
            </w:r>
            <w:r w:rsidR="00C27053" w:rsidRPr="00C27053">
              <w:rPr>
                <w:rFonts w:ascii="Times New Roman" w:eastAsia="Times New Roman" w:hAnsi="Times New Roman" w:cs="Times New Roman"/>
                <w:b/>
                <w:sz w:val="24"/>
                <w:szCs w:val="24"/>
                <w:lang w:val="uk-UA"/>
              </w:rPr>
              <w:t>попередньо</w:t>
            </w:r>
            <w:r w:rsidR="00C27053">
              <w:rPr>
                <w:rFonts w:ascii="Times New Roman" w:eastAsia="Times New Roman" w:hAnsi="Times New Roman" w:cs="Times New Roman"/>
                <w:sz w:val="24"/>
                <w:szCs w:val="24"/>
                <w:lang w:val="uk-UA"/>
              </w:rPr>
              <w:t xml:space="preserve"> </w:t>
            </w:r>
            <w:r w:rsidRPr="00B65E59">
              <w:rPr>
                <w:rFonts w:ascii="Times New Roman" w:eastAsia="Times New Roman" w:hAnsi="Times New Roman" w:cs="Times New Roman"/>
                <w:b/>
                <w:sz w:val="24"/>
                <w:szCs w:val="24"/>
                <w:lang w:val="uk-UA"/>
              </w:rPr>
              <w:t>врахов</w:t>
            </w:r>
            <w:r w:rsidR="00C27053">
              <w:rPr>
                <w:rFonts w:ascii="Times New Roman" w:eastAsia="Times New Roman" w:hAnsi="Times New Roman" w:cs="Times New Roman"/>
                <w:b/>
                <w:sz w:val="24"/>
                <w:szCs w:val="24"/>
                <w:lang w:val="uk-UA"/>
              </w:rPr>
              <w:t>уються</w:t>
            </w:r>
            <w:r w:rsidRPr="00B65E59">
              <w:rPr>
                <w:rFonts w:ascii="Times New Roman" w:eastAsia="Times New Roman" w:hAnsi="Times New Roman" w:cs="Times New Roman"/>
                <w:b/>
                <w:sz w:val="24"/>
                <w:szCs w:val="24"/>
                <w:lang w:val="uk-UA"/>
              </w:rPr>
              <w:t xml:space="preserve"> в редакції</w:t>
            </w:r>
            <w:r w:rsidRPr="003D6A4B">
              <w:rPr>
                <w:rFonts w:ascii="Times New Roman" w:eastAsia="Times New Roman" w:hAnsi="Times New Roman" w:cs="Times New Roman"/>
                <w:sz w:val="24"/>
                <w:szCs w:val="24"/>
                <w:lang w:val="uk-UA"/>
              </w:rPr>
              <w:t>:</w:t>
            </w:r>
          </w:p>
          <w:p w14:paraId="1E5C0A46" w14:textId="77777777" w:rsidR="00FC4088" w:rsidRPr="00FC4E7D" w:rsidRDefault="00FC408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10"/>
                <w:szCs w:val="10"/>
                <w:lang w:val="uk-UA"/>
              </w:rPr>
            </w:pPr>
          </w:p>
          <w:p w14:paraId="4C02DA66" w14:textId="77777777" w:rsidR="00FC4088" w:rsidRPr="0042401A" w:rsidRDefault="00C95117"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42401A">
              <w:rPr>
                <w:rFonts w:ascii="Times New Roman" w:eastAsia="Times New Roman" w:hAnsi="Times New Roman" w:cs="Times New Roman"/>
                <w:sz w:val="24"/>
                <w:szCs w:val="24"/>
                <w:lang w:val="uk-UA"/>
              </w:rPr>
              <w:t>1.7.7. Технічні умови на приєднання до теплових мереж</w:t>
            </w:r>
            <w:r w:rsidR="008A65F3" w:rsidRPr="00112D53">
              <w:rPr>
                <w:rFonts w:ascii="Times New Roman" w:hAnsi="Times New Roman" w:cs="Times New Roman"/>
                <w:sz w:val="24"/>
                <w:szCs w:val="24"/>
                <w:lang w:val="uk-UA"/>
              </w:rPr>
              <w:t xml:space="preserve"> для</w:t>
            </w:r>
            <w:r w:rsidR="008A65F3">
              <w:rPr>
                <w:rFonts w:ascii="Times New Roman" w:hAnsi="Times New Roman" w:cs="Times New Roman"/>
                <w:sz w:val="24"/>
                <w:szCs w:val="24"/>
                <w:lang w:val="uk-UA"/>
              </w:rPr>
              <w:t xml:space="preserve"> </w:t>
            </w:r>
            <w:proofErr w:type="spellStart"/>
            <w:r w:rsidR="008A65F3" w:rsidRPr="008A65F3">
              <w:rPr>
                <w:rFonts w:ascii="Times New Roman" w:hAnsi="Times New Roman" w:cs="Times New Roman"/>
                <w:b/>
                <w:sz w:val="24"/>
                <w:szCs w:val="24"/>
                <w:lang w:val="uk-UA"/>
              </w:rPr>
              <w:t>тепловикористальних</w:t>
            </w:r>
            <w:proofErr w:type="spellEnd"/>
            <w:r w:rsidR="008A65F3" w:rsidRPr="008A65F3">
              <w:rPr>
                <w:rFonts w:ascii="Times New Roman" w:hAnsi="Times New Roman" w:cs="Times New Roman"/>
                <w:b/>
                <w:sz w:val="24"/>
                <w:szCs w:val="24"/>
                <w:lang w:val="uk-UA"/>
              </w:rPr>
              <w:t>,</w:t>
            </w:r>
            <w:r w:rsidR="008A65F3">
              <w:rPr>
                <w:rFonts w:ascii="Times New Roman" w:hAnsi="Times New Roman" w:cs="Times New Roman"/>
                <w:sz w:val="24"/>
                <w:szCs w:val="24"/>
                <w:lang w:val="uk-UA"/>
              </w:rPr>
              <w:t xml:space="preserve"> </w:t>
            </w:r>
            <w:r w:rsidR="008A65F3" w:rsidRPr="00112D53">
              <w:rPr>
                <w:rFonts w:ascii="Times New Roman" w:hAnsi="Times New Roman" w:cs="Times New Roman"/>
                <w:sz w:val="24"/>
                <w:szCs w:val="24"/>
                <w:lang w:val="uk-UA"/>
              </w:rPr>
              <w:t xml:space="preserve"> </w:t>
            </w:r>
            <w:proofErr w:type="spellStart"/>
            <w:r w:rsidR="008A65F3" w:rsidRPr="00112D53">
              <w:rPr>
                <w:rFonts w:ascii="Times New Roman" w:hAnsi="Times New Roman" w:cs="Times New Roman"/>
                <w:sz w:val="24"/>
                <w:szCs w:val="24"/>
                <w:lang w:val="uk-UA"/>
              </w:rPr>
              <w:t>теплогенеруючих</w:t>
            </w:r>
            <w:proofErr w:type="spellEnd"/>
            <w:r w:rsidR="008A65F3" w:rsidRPr="00112D53">
              <w:rPr>
                <w:rFonts w:ascii="Times New Roman" w:hAnsi="Times New Roman" w:cs="Times New Roman"/>
                <w:sz w:val="24"/>
                <w:szCs w:val="24"/>
                <w:lang w:val="uk-UA"/>
              </w:rPr>
              <w:t xml:space="preserve">, </w:t>
            </w:r>
            <w:r w:rsidR="008A65F3" w:rsidRPr="00112D53">
              <w:rPr>
                <w:rFonts w:ascii="Times New Roman" w:hAnsi="Times New Roman" w:cs="Times New Roman"/>
                <w:b/>
                <w:sz w:val="24"/>
                <w:szCs w:val="24"/>
                <w:lang w:val="uk-UA"/>
              </w:rPr>
              <w:t xml:space="preserve">у тому числі </w:t>
            </w:r>
            <w:proofErr w:type="spellStart"/>
            <w:r w:rsidR="008A65F3" w:rsidRPr="00112D53">
              <w:rPr>
                <w:rFonts w:ascii="Times New Roman" w:hAnsi="Times New Roman" w:cs="Times New Roman"/>
                <w:b/>
                <w:sz w:val="24"/>
                <w:szCs w:val="24"/>
                <w:lang w:val="uk-UA"/>
              </w:rPr>
              <w:t>когенераційних</w:t>
            </w:r>
            <w:proofErr w:type="spellEnd"/>
            <w:r w:rsidR="008A65F3" w:rsidRPr="00112D53">
              <w:rPr>
                <w:rFonts w:ascii="Times New Roman" w:hAnsi="Times New Roman" w:cs="Times New Roman"/>
                <w:sz w:val="24"/>
                <w:szCs w:val="24"/>
                <w:lang w:val="uk-UA"/>
              </w:rPr>
              <w:t>,</w:t>
            </w:r>
            <w:r w:rsidR="008A65F3">
              <w:rPr>
                <w:rFonts w:ascii="Times New Roman" w:hAnsi="Times New Roman" w:cs="Times New Roman"/>
                <w:sz w:val="24"/>
                <w:szCs w:val="24"/>
                <w:lang w:val="uk-UA"/>
              </w:rPr>
              <w:t xml:space="preserve"> установок</w:t>
            </w:r>
            <w:r w:rsidRPr="0042401A">
              <w:rPr>
                <w:rFonts w:ascii="Times New Roman" w:eastAsia="Times New Roman" w:hAnsi="Times New Roman" w:cs="Times New Roman"/>
                <w:sz w:val="24"/>
                <w:szCs w:val="24"/>
                <w:lang w:val="uk-UA"/>
              </w:rPr>
              <w:t xml:space="preserve"> видаються за формою, наведеною у додатку 2 до цього Порядку, та повинні містити вимоги щодо обліку теплової енергії, контрольно-вимірювальних та автоматичних регулювальних приладів, що забезпечують контроль параметрів якості теплової енергії, яка надходить в теплову мережу, а також вимоги щодо максимальної та мінімальної теплової потужності, що передбачається до видачі в теплову мережу</w:t>
            </w:r>
            <w:r w:rsidR="00250814">
              <w:rPr>
                <w:rFonts w:ascii="Times New Roman" w:eastAsia="Times New Roman" w:hAnsi="Times New Roman" w:cs="Times New Roman"/>
                <w:sz w:val="24"/>
                <w:szCs w:val="24"/>
                <w:lang w:val="uk-UA"/>
              </w:rPr>
              <w:t>.</w:t>
            </w:r>
          </w:p>
          <w:p w14:paraId="24815306" w14:textId="77777777" w:rsidR="00FC4088" w:rsidRPr="00250814" w:rsidRDefault="00FC4088" w:rsidP="00250814">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tc>
      </w:tr>
      <w:tr w:rsidR="00AE31BD" w:rsidRPr="00112D53" w14:paraId="7951F700" w14:textId="77777777" w:rsidTr="001C565C">
        <w:trPr>
          <w:jc w:val="center"/>
        </w:trPr>
        <w:tc>
          <w:tcPr>
            <w:tcW w:w="14591" w:type="dxa"/>
            <w:gridSpan w:val="3"/>
            <w:shd w:val="clear" w:color="auto" w:fill="auto"/>
            <w:tcMar>
              <w:top w:w="100" w:type="dxa"/>
              <w:left w:w="100" w:type="dxa"/>
              <w:bottom w:w="100" w:type="dxa"/>
              <w:right w:w="100" w:type="dxa"/>
            </w:tcMar>
          </w:tcPr>
          <w:p w14:paraId="0607EE69" w14:textId="77777777" w:rsidR="00AE31BD" w:rsidRPr="00112D53" w:rsidRDefault="00AE31BD" w:rsidP="003B196F">
            <w:pPr>
              <w:spacing w:line="240" w:lineRule="auto"/>
              <w:ind w:firstLine="567"/>
              <w:contextualSpacing/>
              <w:jc w:val="center"/>
              <w:rPr>
                <w:rFonts w:ascii="Times New Roman" w:hAnsi="Times New Roman" w:cs="Times New Roman"/>
                <w:b/>
                <w:bCs/>
                <w:sz w:val="24"/>
                <w:szCs w:val="24"/>
                <w:lang w:val="uk-UA"/>
              </w:rPr>
            </w:pPr>
            <w:r w:rsidRPr="00112D53">
              <w:rPr>
                <w:rFonts w:ascii="Times New Roman" w:hAnsi="Times New Roman" w:cs="Times New Roman"/>
                <w:b/>
                <w:bCs/>
                <w:sz w:val="24"/>
                <w:szCs w:val="24"/>
                <w:lang w:val="uk-UA"/>
              </w:rPr>
              <w:lastRenderedPageBreak/>
              <w:t>2. Особливості укладання договору на приєднання</w:t>
            </w:r>
          </w:p>
        </w:tc>
      </w:tr>
      <w:tr w:rsidR="00E11E1C" w:rsidRPr="00A73748" w14:paraId="36697D69" w14:textId="77777777" w:rsidTr="001C565C">
        <w:trPr>
          <w:jc w:val="center"/>
        </w:trPr>
        <w:tc>
          <w:tcPr>
            <w:tcW w:w="5519" w:type="dxa"/>
            <w:shd w:val="clear" w:color="auto" w:fill="auto"/>
            <w:tcMar>
              <w:top w:w="100" w:type="dxa"/>
              <w:left w:w="100" w:type="dxa"/>
              <w:bottom w:w="100" w:type="dxa"/>
              <w:right w:w="100" w:type="dxa"/>
            </w:tcMar>
          </w:tcPr>
          <w:p w14:paraId="6F2DBAB4" w14:textId="77777777" w:rsidR="00F773FC" w:rsidRDefault="00F773FC" w:rsidP="003B196F">
            <w:pPr>
              <w:spacing w:line="240" w:lineRule="auto"/>
              <w:contextualSpacing/>
              <w:jc w:val="both"/>
              <w:rPr>
                <w:rFonts w:ascii="Times New Roman" w:hAnsi="Times New Roman" w:cs="Times New Roman"/>
                <w:sz w:val="24"/>
                <w:szCs w:val="24"/>
                <w:lang w:val="uk-UA"/>
              </w:rPr>
            </w:pPr>
          </w:p>
          <w:p w14:paraId="387C7320" w14:textId="77777777" w:rsidR="00F773FC" w:rsidRDefault="00F773FC" w:rsidP="003B196F">
            <w:pPr>
              <w:spacing w:line="240" w:lineRule="auto"/>
              <w:contextualSpacing/>
              <w:jc w:val="both"/>
              <w:rPr>
                <w:rFonts w:ascii="Times New Roman" w:hAnsi="Times New Roman" w:cs="Times New Roman"/>
                <w:sz w:val="24"/>
                <w:szCs w:val="24"/>
                <w:lang w:val="uk-UA"/>
              </w:rPr>
            </w:pPr>
          </w:p>
          <w:p w14:paraId="151354E2" w14:textId="77777777" w:rsidR="00F773FC" w:rsidRDefault="00F773FC" w:rsidP="003B196F">
            <w:pPr>
              <w:spacing w:line="240" w:lineRule="auto"/>
              <w:contextualSpacing/>
              <w:jc w:val="both"/>
              <w:rPr>
                <w:rFonts w:ascii="Times New Roman" w:hAnsi="Times New Roman" w:cs="Times New Roman"/>
                <w:sz w:val="24"/>
                <w:szCs w:val="24"/>
                <w:lang w:val="uk-UA"/>
              </w:rPr>
            </w:pPr>
          </w:p>
          <w:p w14:paraId="614EC5BD" w14:textId="77777777" w:rsidR="00F773FC" w:rsidRPr="00F773FC" w:rsidRDefault="00F773FC" w:rsidP="003B196F">
            <w:pPr>
              <w:spacing w:line="240" w:lineRule="auto"/>
              <w:contextualSpacing/>
              <w:jc w:val="both"/>
              <w:rPr>
                <w:rFonts w:ascii="Times New Roman" w:hAnsi="Times New Roman" w:cs="Times New Roman"/>
                <w:sz w:val="10"/>
                <w:szCs w:val="10"/>
                <w:lang w:val="uk-UA"/>
              </w:rPr>
            </w:pPr>
          </w:p>
          <w:p w14:paraId="587DB86E" w14:textId="21AC1282"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2.2. Оператор зобов’язаний направити замовнику запит щодо уточнення даних (у зазначений в опитувальному листі спосіб обміну інформацією) у разі якщо:</w:t>
            </w:r>
          </w:p>
          <w:p w14:paraId="6A19307F" w14:textId="078B7569" w:rsidR="00F773FC" w:rsidRPr="00112D53" w:rsidRDefault="00F773FC" w:rsidP="00F773FC">
            <w:pPr>
              <w:spacing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270E7759" w14:textId="3C8F72F3" w:rsidR="00E11E1C" w:rsidRPr="00112D53" w:rsidRDefault="00E11E1C" w:rsidP="003B196F">
            <w:pPr>
              <w:spacing w:line="240" w:lineRule="auto"/>
              <w:contextualSpacing/>
              <w:jc w:val="both"/>
              <w:rPr>
                <w:rFonts w:ascii="Times New Roman" w:hAnsi="Times New Roman" w:cs="Times New Roman"/>
                <w:sz w:val="24"/>
                <w:szCs w:val="24"/>
                <w:lang w:val="uk-UA"/>
              </w:rPr>
            </w:pPr>
          </w:p>
          <w:p w14:paraId="40476FF9" w14:textId="77777777" w:rsidR="00250814" w:rsidRPr="00250814" w:rsidRDefault="00F04BC8" w:rsidP="00250814">
            <w:pPr>
              <w:spacing w:line="240" w:lineRule="auto"/>
              <w:contextualSpacing/>
              <w:jc w:val="both"/>
              <w:rPr>
                <w:rFonts w:ascii="Times New Roman" w:hAnsi="Times New Roman" w:cs="Times New Roman"/>
                <w:b/>
                <w:sz w:val="24"/>
                <w:szCs w:val="24"/>
                <w:lang w:val="uk-UA"/>
              </w:rPr>
            </w:pPr>
            <w:r>
              <w:rPr>
                <w:rFonts w:ascii="Times New Roman" w:hAnsi="Times New Roman" w:cs="Times New Roman"/>
                <w:b/>
                <w:sz w:val="24"/>
                <w:szCs w:val="24"/>
                <w:lang w:val="uk-UA"/>
              </w:rPr>
              <w:t>В</w:t>
            </w:r>
            <w:r w:rsidR="00250814" w:rsidRPr="00250814">
              <w:rPr>
                <w:rFonts w:ascii="Times New Roman" w:hAnsi="Times New Roman" w:cs="Times New Roman"/>
                <w:b/>
                <w:sz w:val="24"/>
                <w:szCs w:val="24"/>
                <w:lang w:val="uk-UA"/>
              </w:rPr>
              <w:t>ідсутній</w:t>
            </w:r>
          </w:p>
          <w:p w14:paraId="0F9F80E5" w14:textId="77777777" w:rsidR="00E11E1C" w:rsidRDefault="00E11E1C" w:rsidP="00250814">
            <w:pPr>
              <w:spacing w:line="240" w:lineRule="auto"/>
              <w:ind w:firstLine="34"/>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75209812" w14:textId="77777777" w:rsidR="00250814" w:rsidRDefault="00250814" w:rsidP="003B196F">
            <w:pPr>
              <w:spacing w:line="240" w:lineRule="auto"/>
              <w:ind w:firstLine="567"/>
              <w:contextualSpacing/>
              <w:jc w:val="both"/>
              <w:rPr>
                <w:rFonts w:ascii="Times New Roman" w:hAnsi="Times New Roman" w:cs="Times New Roman"/>
                <w:sz w:val="24"/>
                <w:szCs w:val="24"/>
                <w:lang w:val="uk-UA"/>
              </w:rPr>
            </w:pPr>
          </w:p>
          <w:p w14:paraId="7E76E44B" w14:textId="77777777" w:rsidR="00250814" w:rsidRPr="00112D53" w:rsidRDefault="00250814" w:rsidP="003B196F">
            <w:pPr>
              <w:spacing w:line="240" w:lineRule="auto"/>
              <w:ind w:firstLine="567"/>
              <w:contextualSpacing/>
              <w:jc w:val="both"/>
              <w:rPr>
                <w:rFonts w:ascii="Times New Roman" w:hAnsi="Times New Roman" w:cs="Times New Roman"/>
                <w:sz w:val="24"/>
                <w:szCs w:val="24"/>
                <w:lang w:val="uk-UA"/>
              </w:rPr>
            </w:pPr>
          </w:p>
          <w:p w14:paraId="322117E5" w14:textId="77777777" w:rsidR="00E11E1C" w:rsidRPr="00112D53" w:rsidRDefault="00E11E1C" w:rsidP="003B196F">
            <w:pPr>
              <w:spacing w:line="240" w:lineRule="auto"/>
              <w:ind w:firstLine="567"/>
              <w:contextualSpacing/>
              <w:jc w:val="both"/>
              <w:rPr>
                <w:rFonts w:ascii="Times New Roman" w:hAnsi="Times New Roman" w:cs="Times New Roman"/>
                <w:sz w:val="24"/>
                <w:szCs w:val="24"/>
                <w:lang w:val="uk-UA"/>
              </w:rPr>
            </w:pPr>
          </w:p>
          <w:p w14:paraId="3A9E6F67" w14:textId="77777777" w:rsidR="00E11E1C" w:rsidRDefault="00E11E1C" w:rsidP="003B196F">
            <w:pPr>
              <w:spacing w:line="240" w:lineRule="auto"/>
              <w:ind w:firstLine="567"/>
              <w:contextualSpacing/>
              <w:jc w:val="both"/>
              <w:rPr>
                <w:rFonts w:ascii="Times New Roman" w:hAnsi="Times New Roman" w:cs="Times New Roman"/>
                <w:sz w:val="24"/>
                <w:szCs w:val="24"/>
                <w:lang w:val="uk-UA"/>
              </w:rPr>
            </w:pPr>
          </w:p>
          <w:p w14:paraId="6B2499A2" w14:textId="77777777" w:rsidR="005A430F" w:rsidRDefault="005A430F" w:rsidP="003B196F">
            <w:pPr>
              <w:spacing w:line="240" w:lineRule="auto"/>
              <w:ind w:firstLine="567"/>
              <w:contextualSpacing/>
              <w:jc w:val="both"/>
              <w:rPr>
                <w:rFonts w:ascii="Times New Roman" w:hAnsi="Times New Roman" w:cs="Times New Roman"/>
                <w:sz w:val="24"/>
                <w:szCs w:val="24"/>
                <w:lang w:val="uk-UA"/>
              </w:rPr>
            </w:pPr>
          </w:p>
          <w:p w14:paraId="7626C62C" w14:textId="77777777" w:rsidR="005A430F" w:rsidRDefault="005A430F" w:rsidP="003B196F">
            <w:pPr>
              <w:spacing w:line="240" w:lineRule="auto"/>
              <w:ind w:firstLine="567"/>
              <w:contextualSpacing/>
              <w:jc w:val="both"/>
              <w:rPr>
                <w:rFonts w:ascii="Times New Roman" w:hAnsi="Times New Roman" w:cs="Times New Roman"/>
                <w:sz w:val="24"/>
                <w:szCs w:val="24"/>
                <w:lang w:val="uk-UA"/>
              </w:rPr>
            </w:pPr>
          </w:p>
          <w:p w14:paraId="488D7C98" w14:textId="77777777" w:rsidR="005A430F" w:rsidRDefault="005A430F" w:rsidP="003B196F">
            <w:pPr>
              <w:spacing w:line="240" w:lineRule="auto"/>
              <w:ind w:firstLine="567"/>
              <w:contextualSpacing/>
              <w:jc w:val="both"/>
              <w:rPr>
                <w:rFonts w:ascii="Times New Roman" w:hAnsi="Times New Roman" w:cs="Times New Roman"/>
                <w:sz w:val="24"/>
                <w:szCs w:val="24"/>
                <w:lang w:val="uk-UA"/>
              </w:rPr>
            </w:pPr>
          </w:p>
          <w:p w14:paraId="76F1C1BC" w14:textId="77777777"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2.2.2. Якщо у найближчій точці/ділянці до об'єкта замовника (орієнтовній точці забезпечення потужності, вибір якої технічно та економічно </w:t>
            </w:r>
            <w:r w:rsidRPr="00112D53">
              <w:rPr>
                <w:rFonts w:ascii="Times New Roman" w:hAnsi="Times New Roman" w:cs="Times New Roman"/>
                <w:sz w:val="24"/>
                <w:szCs w:val="24"/>
                <w:lang w:val="uk-UA"/>
              </w:rPr>
              <w:lastRenderedPageBreak/>
              <w:t>доцільний) теплової мережі на дату подання заяви відсутня вільна потужність для приєднання об'єкта замовника, а в інвестиційній програмі Оператора не передбачені заходи, які забезпечать створення вільної (додаткової) потужності, Оператор протягом десяти робочих днів з дня реєстрації заяви на приєднання (у зазначений в опитувальному листі спосіб обміну інформацією) повідомляє замовника про відсутність необхідної потужності у найближчій точці/ділянці до об'єкта замовника теплової мережі та величину наявної вільної потужності у цій точці, та пропонує:</w:t>
            </w:r>
          </w:p>
          <w:p w14:paraId="33A2466E" w14:textId="77777777" w:rsidR="00E11E1C" w:rsidRPr="00112D53" w:rsidRDefault="00E11E1C"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інші точки забезпечення потужності, за їх наявності (найближчі, технічно та економічно доцільні точки, у тому числі такі, в яких є необхідна вільна потужність);</w:t>
            </w:r>
          </w:p>
          <w:p w14:paraId="7374AA9F" w14:textId="77777777" w:rsidR="00E11E1C" w:rsidRPr="00112D53" w:rsidRDefault="00E11E1C"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проведення реконструкції відповідної ділянки теплових мереж, у якій знаходиться найближча точка забезпечення потужності (точка приєднання, вибір якої технічно та економічно доцільний) за рахунок плати за приєднання.</w:t>
            </w:r>
          </w:p>
        </w:tc>
        <w:tc>
          <w:tcPr>
            <w:tcW w:w="5536" w:type="dxa"/>
            <w:shd w:val="clear" w:color="auto" w:fill="auto"/>
            <w:tcMar>
              <w:top w:w="100" w:type="dxa"/>
              <w:left w:w="100" w:type="dxa"/>
              <w:bottom w:w="100" w:type="dxa"/>
              <w:right w:w="100" w:type="dxa"/>
            </w:tcMar>
          </w:tcPr>
          <w:p w14:paraId="164213D0" w14:textId="77777777" w:rsidR="00F773FC" w:rsidRDefault="00F773FC" w:rsidP="00F773FC">
            <w:pPr>
              <w:spacing w:line="240" w:lineRule="auto"/>
              <w:contextualSpacing/>
              <w:jc w:val="both"/>
              <w:rPr>
                <w:rFonts w:ascii="Times New Roman" w:eastAsia="Times New Roman" w:hAnsi="Times New Roman" w:cs="Times New Roman"/>
                <w:i/>
                <w:sz w:val="24"/>
                <w:szCs w:val="24"/>
                <w:lang w:val="uk-UA"/>
              </w:rPr>
            </w:pPr>
            <w:r w:rsidRPr="00F773FC">
              <w:rPr>
                <w:rFonts w:ascii="Times New Roman" w:eastAsia="Times New Roman" w:hAnsi="Times New Roman" w:cs="Times New Roman"/>
                <w:i/>
                <w:sz w:val="24"/>
                <w:szCs w:val="24"/>
                <w:lang w:val="uk-UA"/>
              </w:rPr>
              <w:lastRenderedPageBreak/>
              <w:t xml:space="preserve">USAID </w:t>
            </w:r>
            <w:proofErr w:type="spellStart"/>
            <w:r w:rsidRPr="00F773FC">
              <w:rPr>
                <w:rFonts w:ascii="Times New Roman" w:eastAsia="Times New Roman" w:hAnsi="Times New Roman" w:cs="Times New Roman"/>
                <w:i/>
                <w:sz w:val="24"/>
                <w:szCs w:val="24"/>
                <w:lang w:val="uk-UA"/>
              </w:rPr>
              <w:t>Проєкт</w:t>
            </w:r>
            <w:proofErr w:type="spellEnd"/>
            <w:r w:rsidRPr="00F773FC">
              <w:rPr>
                <w:rFonts w:ascii="Times New Roman" w:eastAsia="Times New Roman" w:hAnsi="Times New Roman" w:cs="Times New Roman"/>
                <w:i/>
                <w:sz w:val="24"/>
                <w:szCs w:val="24"/>
                <w:lang w:val="uk-UA"/>
              </w:rPr>
              <w:t xml:space="preserve"> енергетичної безпеки пропонує пункт 2.2. доповнити підпунктом 4 наступного змісту:</w:t>
            </w:r>
          </w:p>
          <w:p w14:paraId="6277C558" w14:textId="77777777" w:rsidR="00F773FC" w:rsidRPr="00F773FC" w:rsidRDefault="00F773FC" w:rsidP="003B196F">
            <w:pPr>
              <w:spacing w:line="240" w:lineRule="auto"/>
              <w:contextualSpacing/>
              <w:jc w:val="both"/>
              <w:rPr>
                <w:rFonts w:ascii="Times New Roman" w:hAnsi="Times New Roman" w:cs="Times New Roman"/>
                <w:sz w:val="10"/>
                <w:szCs w:val="10"/>
                <w:lang w:val="uk-UA"/>
              </w:rPr>
            </w:pPr>
          </w:p>
          <w:p w14:paraId="5DC28C99" w14:textId="4619AFBD"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2.2. Оператор зобов’язаний направити замовнику запит щодо уточнення даних (у зазначений в опитувальному листі спосіб обміну інформацією) у разі якщо:</w:t>
            </w:r>
          </w:p>
          <w:p w14:paraId="10F079C4" w14:textId="786457F6" w:rsidR="00E11E1C" w:rsidRDefault="00F773FC" w:rsidP="00F773FC">
            <w:pPr>
              <w:spacing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57367940" w14:textId="77777777" w:rsidR="005A430F" w:rsidRPr="005A430F" w:rsidRDefault="005A430F" w:rsidP="00250814">
            <w:pPr>
              <w:spacing w:line="240" w:lineRule="auto"/>
              <w:contextualSpacing/>
              <w:jc w:val="both"/>
              <w:rPr>
                <w:rFonts w:ascii="Times New Roman" w:hAnsi="Times New Roman" w:cs="Times New Roman"/>
                <w:sz w:val="10"/>
                <w:szCs w:val="10"/>
                <w:lang w:val="uk-UA"/>
              </w:rPr>
            </w:pPr>
          </w:p>
          <w:p w14:paraId="5FD66D6E" w14:textId="77777777" w:rsidR="00E11E1C" w:rsidRPr="00112D53" w:rsidRDefault="00E11E1C" w:rsidP="003B196F">
            <w:pPr>
              <w:spacing w:line="240" w:lineRule="auto"/>
              <w:contextualSpacing/>
              <w:jc w:val="both"/>
              <w:rPr>
                <w:rFonts w:ascii="Times New Roman" w:hAnsi="Times New Roman" w:cs="Times New Roman"/>
                <w:b/>
                <w:sz w:val="24"/>
                <w:szCs w:val="24"/>
                <w:lang w:val="uk-UA"/>
              </w:rPr>
            </w:pPr>
            <w:r w:rsidRPr="00112D53">
              <w:rPr>
                <w:rFonts w:ascii="Times New Roman" w:hAnsi="Times New Roman" w:cs="Times New Roman"/>
                <w:b/>
                <w:sz w:val="24"/>
                <w:szCs w:val="24"/>
                <w:lang w:val="uk-UA"/>
              </w:rPr>
              <w:t>4) є необхідність в узгодженні з теплогенеруючими організаціями збільшення обсягу виробленої теплової енергії (згідно з підпунктом 1.7.2 пункту 1.7 глави 1) – протягом десяти робочих днів з дня реєстрації заяви на приєднання.</w:t>
            </w:r>
          </w:p>
          <w:p w14:paraId="4031055B" w14:textId="77777777" w:rsidR="00E11E1C" w:rsidRDefault="00E11E1C" w:rsidP="00250814">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33A73938" w14:textId="77777777" w:rsidR="005A430F" w:rsidRDefault="005A430F" w:rsidP="00250814">
            <w:pPr>
              <w:spacing w:line="240" w:lineRule="auto"/>
              <w:contextualSpacing/>
              <w:jc w:val="both"/>
              <w:rPr>
                <w:rFonts w:ascii="Times New Roman" w:eastAsia="Times New Roman" w:hAnsi="Times New Roman" w:cs="Times New Roman"/>
                <w:i/>
                <w:sz w:val="24"/>
                <w:szCs w:val="24"/>
                <w:lang w:val="uk-UA"/>
              </w:rPr>
            </w:pPr>
            <w:r w:rsidRPr="00F773FC">
              <w:rPr>
                <w:rFonts w:ascii="Times New Roman" w:eastAsia="Times New Roman" w:hAnsi="Times New Roman" w:cs="Times New Roman"/>
                <w:i/>
                <w:sz w:val="24"/>
                <w:szCs w:val="24"/>
                <w:lang w:val="uk-UA"/>
              </w:rPr>
              <w:t xml:space="preserve">USAID </w:t>
            </w:r>
            <w:proofErr w:type="spellStart"/>
            <w:r w:rsidRPr="00F773FC">
              <w:rPr>
                <w:rFonts w:ascii="Times New Roman" w:eastAsia="Times New Roman" w:hAnsi="Times New Roman" w:cs="Times New Roman"/>
                <w:i/>
                <w:sz w:val="24"/>
                <w:szCs w:val="24"/>
                <w:lang w:val="uk-UA"/>
              </w:rPr>
              <w:t>Проєкт</w:t>
            </w:r>
            <w:proofErr w:type="spellEnd"/>
            <w:r w:rsidRPr="00F773FC">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314AE5EC" w14:textId="77777777" w:rsidR="005A430F" w:rsidRPr="005A430F" w:rsidRDefault="005A430F" w:rsidP="00250814">
            <w:pPr>
              <w:spacing w:line="240" w:lineRule="auto"/>
              <w:contextualSpacing/>
              <w:jc w:val="both"/>
              <w:rPr>
                <w:rFonts w:ascii="Times New Roman" w:hAnsi="Times New Roman" w:cs="Times New Roman"/>
                <w:sz w:val="10"/>
                <w:szCs w:val="10"/>
                <w:lang w:val="uk-UA"/>
              </w:rPr>
            </w:pPr>
          </w:p>
          <w:p w14:paraId="21635AA4" w14:textId="77777777" w:rsidR="00E11E1C" w:rsidRPr="00112D53" w:rsidRDefault="00E11E1C"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2.2.2. Якщо у найближчій точці/ділянці до об'єкта замовника (орієнтовній точці забезпечення потужності, вибір якої технічно та економічно доцільний) теплової мережі на дату подання заяви відсутня вільна потужність, для приєднання об'єкта </w:t>
            </w:r>
            <w:r w:rsidRPr="00112D53">
              <w:rPr>
                <w:rFonts w:ascii="Times New Roman" w:hAnsi="Times New Roman" w:cs="Times New Roman"/>
                <w:sz w:val="24"/>
                <w:szCs w:val="24"/>
                <w:lang w:val="uk-UA"/>
              </w:rPr>
              <w:lastRenderedPageBreak/>
              <w:t>замовника, а в інвестиційній програмі Оператора не передбачені заходи, які забезпечать створення вільної (додаткової) потужності, Оператор протягом десяти робочих днів з дня реєстрації заяви на приєднання (у зазначений в опитувальному листі спосіб обміну інформацією) повідомляє замовника про відсутність необхідної потужності у найближчій точці/ділянці до об'єкта замовника теплової мережі та величину наявної вільної потужності у цій точці, та пропонує:</w:t>
            </w:r>
          </w:p>
          <w:p w14:paraId="7B98F920" w14:textId="77777777" w:rsidR="00E11E1C" w:rsidRPr="00112D53" w:rsidRDefault="00E11E1C"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інші точки забезпечення потужності, за їх наявності (найближчі, технічно та економічно доцільні точки, у тому числі такі, в яких є необхідна вільна потужність);</w:t>
            </w:r>
          </w:p>
          <w:p w14:paraId="369A3FA1" w14:textId="77777777" w:rsidR="00E11E1C" w:rsidRPr="00112D53" w:rsidRDefault="00E11E1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F773FC">
              <w:rPr>
                <w:rFonts w:ascii="Times New Roman" w:hAnsi="Times New Roman" w:cs="Times New Roman"/>
                <w:sz w:val="24"/>
                <w:szCs w:val="24"/>
                <w:lang w:val="uk-UA"/>
              </w:rPr>
              <w:t xml:space="preserve">проведення реконструкції відповідної ділянки теплових мереж, у якій знаходиться найближча точка забезпечення потужності, (точка приєднання, вибір якої технічно та економічно доцільний) та, за необхідності, </w:t>
            </w:r>
            <w:r w:rsidRPr="00F773FC">
              <w:rPr>
                <w:rFonts w:ascii="Times New Roman" w:hAnsi="Times New Roman" w:cs="Times New Roman"/>
                <w:b/>
                <w:sz w:val="24"/>
                <w:szCs w:val="24"/>
                <w:lang w:val="uk-UA"/>
              </w:rPr>
              <w:t>обладнання задіяного у процесі транспортування теплової</w:t>
            </w:r>
            <w:r w:rsidRPr="00112D53">
              <w:rPr>
                <w:rFonts w:ascii="Times New Roman" w:hAnsi="Times New Roman" w:cs="Times New Roman"/>
                <w:b/>
                <w:sz w:val="24"/>
                <w:szCs w:val="24"/>
                <w:lang w:val="uk-UA"/>
              </w:rPr>
              <w:t xml:space="preserve"> енергії та/або виробництва теплової енергії (у разі необхідності забезпечення збільшення обсягу виробленої теплової енергії)</w:t>
            </w:r>
            <w:r w:rsidRPr="00112D53">
              <w:rPr>
                <w:rFonts w:ascii="Times New Roman" w:hAnsi="Times New Roman" w:cs="Times New Roman"/>
                <w:sz w:val="24"/>
                <w:szCs w:val="24"/>
                <w:lang w:val="uk-UA"/>
              </w:rPr>
              <w:t xml:space="preserve"> за рахунок плати за приєднання.</w:t>
            </w:r>
          </w:p>
        </w:tc>
        <w:tc>
          <w:tcPr>
            <w:tcW w:w="3536" w:type="dxa"/>
            <w:shd w:val="clear" w:color="auto" w:fill="auto"/>
            <w:tcMar>
              <w:top w:w="100" w:type="dxa"/>
              <w:left w:w="100" w:type="dxa"/>
              <w:bottom w:w="100" w:type="dxa"/>
              <w:right w:w="100" w:type="dxa"/>
            </w:tcMar>
          </w:tcPr>
          <w:p w14:paraId="13113FC3" w14:textId="273DFA66"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FBBE7DC" w14:textId="36BA9D5E" w:rsidR="00F773FC" w:rsidRDefault="00F773F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033ECB3" w14:textId="77777777" w:rsidR="00F773FC" w:rsidRDefault="00F773F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17C7D709"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8913AC6"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688BB36"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682D511"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434CDD5"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1D366711" w14:textId="530C68CA"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10"/>
                <w:szCs w:val="10"/>
                <w:lang w:val="uk-UA"/>
              </w:rPr>
            </w:pPr>
          </w:p>
          <w:p w14:paraId="1E1CFE74" w14:textId="595A5F49" w:rsidR="00F773FC" w:rsidRDefault="00F773F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10"/>
                <w:szCs w:val="10"/>
                <w:lang w:val="uk-UA"/>
              </w:rPr>
            </w:pPr>
          </w:p>
          <w:p w14:paraId="7B0667BB" w14:textId="77777777" w:rsidR="00F773FC" w:rsidRPr="00F04BC8" w:rsidRDefault="00F773F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10"/>
                <w:szCs w:val="10"/>
                <w:lang w:val="uk-UA"/>
              </w:rPr>
            </w:pPr>
          </w:p>
          <w:p w14:paraId="4B1CC121" w14:textId="77777777" w:rsidR="005A430F"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p w14:paraId="2929F38B"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970EC32"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C2205B2"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104134BD"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090FD8B"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55B90E4"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4D25B09"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4FB4ACC"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7716ED7" w14:textId="77777777" w:rsidR="00F04BC8" w:rsidRDefault="00F04BC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5B61C54" w14:textId="77777777" w:rsidR="005A430F"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E11E1C" w:rsidRPr="00A73748" w14:paraId="4FA4ABCB" w14:textId="77777777" w:rsidTr="001C565C">
        <w:trPr>
          <w:jc w:val="center"/>
        </w:trPr>
        <w:tc>
          <w:tcPr>
            <w:tcW w:w="5519" w:type="dxa"/>
            <w:shd w:val="clear" w:color="auto" w:fill="auto"/>
            <w:tcMar>
              <w:top w:w="100" w:type="dxa"/>
              <w:left w:w="100" w:type="dxa"/>
              <w:bottom w:w="100" w:type="dxa"/>
              <w:right w:w="100" w:type="dxa"/>
            </w:tcMar>
          </w:tcPr>
          <w:p w14:paraId="3BB35F59" w14:textId="77777777" w:rsidR="00E93523" w:rsidRDefault="00E93523" w:rsidP="003B196F">
            <w:pPr>
              <w:spacing w:line="240" w:lineRule="auto"/>
              <w:contextualSpacing/>
              <w:jc w:val="both"/>
              <w:rPr>
                <w:rFonts w:ascii="Times New Roman" w:hAnsi="Times New Roman" w:cs="Times New Roman"/>
                <w:sz w:val="24"/>
                <w:szCs w:val="24"/>
                <w:lang w:val="uk-UA"/>
              </w:rPr>
            </w:pPr>
          </w:p>
          <w:p w14:paraId="01065AD2" w14:textId="77777777" w:rsidR="00E93523" w:rsidRDefault="00E93523" w:rsidP="003B196F">
            <w:pPr>
              <w:spacing w:line="240" w:lineRule="auto"/>
              <w:contextualSpacing/>
              <w:jc w:val="both"/>
              <w:rPr>
                <w:rFonts w:ascii="Times New Roman" w:hAnsi="Times New Roman" w:cs="Times New Roman"/>
                <w:sz w:val="24"/>
                <w:szCs w:val="24"/>
                <w:lang w:val="uk-UA"/>
              </w:rPr>
            </w:pPr>
          </w:p>
          <w:p w14:paraId="2D11F95C" w14:textId="77777777" w:rsidR="00E93523" w:rsidRDefault="00E93523" w:rsidP="003B196F">
            <w:pPr>
              <w:spacing w:line="240" w:lineRule="auto"/>
              <w:contextualSpacing/>
              <w:jc w:val="both"/>
              <w:rPr>
                <w:rFonts w:ascii="Times New Roman" w:hAnsi="Times New Roman" w:cs="Times New Roman"/>
                <w:sz w:val="24"/>
                <w:szCs w:val="24"/>
                <w:lang w:val="uk-UA"/>
              </w:rPr>
            </w:pPr>
          </w:p>
          <w:p w14:paraId="56189D52" w14:textId="77777777" w:rsidR="00E93523" w:rsidRPr="00E93523" w:rsidRDefault="00E93523" w:rsidP="003B196F">
            <w:pPr>
              <w:spacing w:line="240" w:lineRule="auto"/>
              <w:contextualSpacing/>
              <w:jc w:val="both"/>
              <w:rPr>
                <w:rFonts w:ascii="Times New Roman" w:hAnsi="Times New Roman" w:cs="Times New Roman"/>
                <w:sz w:val="10"/>
                <w:szCs w:val="10"/>
                <w:lang w:val="uk-UA"/>
              </w:rPr>
            </w:pPr>
          </w:p>
          <w:p w14:paraId="07FCF625" w14:textId="259812DE" w:rsidR="009D40BF" w:rsidRPr="00112D53" w:rsidRDefault="009D40BF"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2.3. Для приєднання об’єкта замовника до теплових мереж, які не належать Оператору та підключені до теплових мереж Оператора, Оператор зобов’язаний звернутися до власника зазначених теплових мереж для отримання письмової згоди на приєднання об’єкта замовника до його теплових мереж. Замовник має право самостійно отримати згоду власника теплових мереж. У разі відмови власника </w:t>
            </w:r>
            <w:r w:rsidRPr="00112D53">
              <w:rPr>
                <w:rFonts w:ascii="Times New Roman" w:hAnsi="Times New Roman" w:cs="Times New Roman"/>
                <w:sz w:val="24"/>
                <w:szCs w:val="24"/>
                <w:lang w:val="uk-UA"/>
              </w:rPr>
              <w:lastRenderedPageBreak/>
              <w:t>теплових мереж Оператор повідомляє замовника та вживає заходи передбачені підпунктом 2.2.2 пункту 2.2 цієї глави.</w:t>
            </w:r>
          </w:p>
          <w:p w14:paraId="10101CA2" w14:textId="77777777" w:rsidR="00F04BC8" w:rsidRPr="005A430F" w:rsidRDefault="00F04BC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10"/>
                <w:szCs w:val="10"/>
                <w:lang w:val="uk-UA"/>
              </w:rPr>
            </w:pPr>
          </w:p>
          <w:p w14:paraId="5527273A" w14:textId="77777777" w:rsidR="005A430F" w:rsidRPr="005A430F" w:rsidRDefault="00F04BC8"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В</w:t>
            </w:r>
            <w:r w:rsidR="005A430F" w:rsidRPr="005A430F">
              <w:rPr>
                <w:rFonts w:ascii="Times New Roman" w:eastAsia="Times New Roman" w:hAnsi="Times New Roman" w:cs="Times New Roman"/>
                <w:b/>
                <w:sz w:val="24"/>
                <w:szCs w:val="24"/>
                <w:lang w:val="uk-UA"/>
              </w:rPr>
              <w:t>ідсутній</w:t>
            </w:r>
          </w:p>
        </w:tc>
        <w:tc>
          <w:tcPr>
            <w:tcW w:w="5536" w:type="dxa"/>
            <w:shd w:val="clear" w:color="auto" w:fill="auto"/>
            <w:tcMar>
              <w:top w:w="100" w:type="dxa"/>
              <w:left w:w="100" w:type="dxa"/>
              <w:bottom w:w="100" w:type="dxa"/>
              <w:right w:w="100" w:type="dxa"/>
            </w:tcMar>
          </w:tcPr>
          <w:p w14:paraId="13CE7062" w14:textId="77777777" w:rsidR="00F773FC" w:rsidRDefault="00F773FC" w:rsidP="00F773FC">
            <w:pPr>
              <w:spacing w:line="240" w:lineRule="auto"/>
              <w:contextualSpacing/>
              <w:jc w:val="both"/>
              <w:rPr>
                <w:rFonts w:ascii="Times New Roman" w:eastAsia="Times New Roman" w:hAnsi="Times New Roman" w:cs="Times New Roman"/>
                <w:i/>
                <w:sz w:val="24"/>
                <w:szCs w:val="24"/>
                <w:lang w:val="uk-UA"/>
              </w:rPr>
            </w:pPr>
            <w:r w:rsidRPr="00BB3A44">
              <w:rPr>
                <w:rFonts w:ascii="Times New Roman" w:eastAsia="Times New Roman" w:hAnsi="Times New Roman" w:cs="Times New Roman"/>
                <w:i/>
                <w:sz w:val="24"/>
                <w:szCs w:val="24"/>
                <w:lang w:val="uk-UA"/>
              </w:rPr>
              <w:lastRenderedPageBreak/>
              <w:t xml:space="preserve">USAID </w:t>
            </w:r>
            <w:proofErr w:type="spellStart"/>
            <w:r w:rsidRPr="00BB3A44">
              <w:rPr>
                <w:rFonts w:ascii="Times New Roman" w:eastAsia="Times New Roman" w:hAnsi="Times New Roman" w:cs="Times New Roman"/>
                <w:i/>
                <w:sz w:val="24"/>
                <w:szCs w:val="24"/>
                <w:lang w:val="uk-UA"/>
              </w:rPr>
              <w:t>Проєкт</w:t>
            </w:r>
            <w:proofErr w:type="spellEnd"/>
            <w:r w:rsidRPr="00BB3A44">
              <w:rPr>
                <w:rFonts w:ascii="Times New Roman" w:eastAsia="Times New Roman" w:hAnsi="Times New Roman" w:cs="Times New Roman"/>
                <w:i/>
                <w:sz w:val="24"/>
                <w:szCs w:val="24"/>
                <w:lang w:val="uk-UA"/>
              </w:rPr>
              <w:t xml:space="preserve"> енергетичної безпеки пропонує </w:t>
            </w:r>
            <w:r>
              <w:rPr>
                <w:rFonts w:ascii="Times New Roman" w:eastAsia="Times New Roman" w:hAnsi="Times New Roman" w:cs="Times New Roman"/>
                <w:i/>
                <w:sz w:val="24"/>
                <w:szCs w:val="24"/>
                <w:lang w:val="uk-UA"/>
              </w:rPr>
              <w:t>пункт 2.3. доповнити абзацом другим наступного змісту</w:t>
            </w:r>
            <w:r w:rsidRPr="00BB3A44">
              <w:rPr>
                <w:rFonts w:ascii="Times New Roman" w:eastAsia="Times New Roman" w:hAnsi="Times New Roman" w:cs="Times New Roman"/>
                <w:i/>
                <w:sz w:val="24"/>
                <w:szCs w:val="24"/>
                <w:lang w:val="uk-UA"/>
              </w:rPr>
              <w:t>:</w:t>
            </w:r>
          </w:p>
          <w:p w14:paraId="71BA2D99" w14:textId="77777777" w:rsidR="00F773FC" w:rsidRPr="005A430F" w:rsidRDefault="00F773FC" w:rsidP="00F773FC">
            <w:pPr>
              <w:spacing w:line="240" w:lineRule="auto"/>
              <w:contextualSpacing/>
              <w:jc w:val="both"/>
              <w:rPr>
                <w:rFonts w:ascii="Times New Roman" w:hAnsi="Times New Roman" w:cs="Times New Roman"/>
                <w:sz w:val="10"/>
                <w:szCs w:val="10"/>
                <w:lang w:val="uk-UA"/>
              </w:rPr>
            </w:pPr>
          </w:p>
          <w:p w14:paraId="5A18B4A2" w14:textId="3FC66692" w:rsidR="009D40BF" w:rsidRDefault="009D40BF" w:rsidP="003B196F">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2.3. Для приєднання об’єкта замовника до теплових мереж, які не належать Оператору та підключені до теплових мереж Оператора, Оператор зобов’язаний звернутися до власника зазначених теплових мереж для отримання письмової згоди на приєднання об’єкта замовника до його теплових мереж. Замовник має право самостійно отримати згоду власника теплових мереж. У разі відмови власника </w:t>
            </w:r>
            <w:r w:rsidRPr="00112D53">
              <w:rPr>
                <w:rFonts w:ascii="Times New Roman" w:hAnsi="Times New Roman" w:cs="Times New Roman"/>
                <w:sz w:val="24"/>
                <w:szCs w:val="24"/>
                <w:lang w:val="uk-UA"/>
              </w:rPr>
              <w:lastRenderedPageBreak/>
              <w:t>теплових мереж Оператор повідомляє замовника та вживає заходи передбачені підпунктом 2.2.2 пункту 2.2 цієї глави.</w:t>
            </w:r>
          </w:p>
          <w:p w14:paraId="38A34F1D" w14:textId="77777777" w:rsidR="00E11E1C" w:rsidRPr="00112D53" w:rsidRDefault="00C428E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112D53">
              <w:rPr>
                <w:rFonts w:ascii="Times New Roman" w:hAnsi="Times New Roman" w:cs="Times New Roman"/>
                <w:b/>
                <w:sz w:val="24"/>
                <w:szCs w:val="24"/>
                <w:lang w:val="uk-UA"/>
              </w:rPr>
              <w:t>За необхідності узгодження збільшення обсягу виробленої теплової енергії для об’єкта замовника, Оператор зобов’язаний звернутися до відповідних теплогенеруючих організацій, об’єкти яких приєднані до мереж Оператора, для отримання письмової згоди щодо збільшення обсягу виробленої теплової енергії. У разі виникнення необхідності проведення реконструкції джерела теплової енергії теплогенеруючої організації,  зазначені вимоги додатково вносяться в технічні умови на приєднання. У разі відмови теплогенеруючої організації Оператор повідомляє замовника та вживає заходи, передбачені підпунктом 2.2.2 пункту 2.2 цієї глави.</w:t>
            </w:r>
          </w:p>
        </w:tc>
        <w:tc>
          <w:tcPr>
            <w:tcW w:w="3536" w:type="dxa"/>
            <w:shd w:val="clear" w:color="auto" w:fill="auto"/>
            <w:tcMar>
              <w:top w:w="100" w:type="dxa"/>
              <w:left w:w="100" w:type="dxa"/>
              <w:bottom w:w="100" w:type="dxa"/>
              <w:right w:w="100" w:type="dxa"/>
            </w:tcMar>
          </w:tcPr>
          <w:p w14:paraId="6C1ED483" w14:textId="77777777" w:rsidR="00E11E1C" w:rsidRDefault="00E11E1C"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5CBA2A4"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02B73ED"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33004A5" w14:textId="77777777" w:rsidR="005A430F"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42EE22C" w14:textId="77777777" w:rsidR="005A430F" w:rsidRPr="00F04BC8" w:rsidRDefault="005A430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10"/>
                <w:szCs w:val="10"/>
                <w:lang w:val="uk-UA"/>
              </w:rPr>
            </w:pPr>
          </w:p>
          <w:p w14:paraId="15A75641" w14:textId="77777777" w:rsidR="005A430F"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9D40BF" w:rsidRPr="00112D53" w14:paraId="2E5B2CF0" w14:textId="77777777" w:rsidTr="001C565C">
        <w:trPr>
          <w:jc w:val="center"/>
        </w:trPr>
        <w:tc>
          <w:tcPr>
            <w:tcW w:w="5519" w:type="dxa"/>
            <w:shd w:val="clear" w:color="auto" w:fill="auto"/>
            <w:tcMar>
              <w:top w:w="100" w:type="dxa"/>
              <w:left w:w="100" w:type="dxa"/>
              <w:bottom w:w="100" w:type="dxa"/>
              <w:right w:w="100" w:type="dxa"/>
            </w:tcMar>
          </w:tcPr>
          <w:p w14:paraId="7B5F5CB7" w14:textId="77777777" w:rsidR="00B319DD" w:rsidRDefault="00B319DD" w:rsidP="003B196F">
            <w:pPr>
              <w:spacing w:line="240" w:lineRule="auto"/>
              <w:jc w:val="both"/>
              <w:rPr>
                <w:rFonts w:ascii="Times New Roman" w:hAnsi="Times New Roman" w:cs="Times New Roman"/>
                <w:sz w:val="24"/>
                <w:szCs w:val="24"/>
                <w:lang w:val="uk-UA"/>
              </w:rPr>
            </w:pPr>
          </w:p>
          <w:p w14:paraId="1474CDBF" w14:textId="77777777" w:rsidR="00B319DD" w:rsidRDefault="00B319DD" w:rsidP="003B196F">
            <w:pPr>
              <w:spacing w:line="240" w:lineRule="auto"/>
              <w:jc w:val="both"/>
              <w:rPr>
                <w:rFonts w:ascii="Times New Roman" w:hAnsi="Times New Roman" w:cs="Times New Roman"/>
                <w:sz w:val="24"/>
                <w:szCs w:val="24"/>
                <w:lang w:val="uk-UA"/>
              </w:rPr>
            </w:pPr>
          </w:p>
          <w:p w14:paraId="6005D633" w14:textId="77777777" w:rsidR="00B319DD" w:rsidRPr="00B319DD" w:rsidRDefault="00B319DD" w:rsidP="003B196F">
            <w:pPr>
              <w:spacing w:line="240" w:lineRule="auto"/>
              <w:jc w:val="both"/>
              <w:rPr>
                <w:rFonts w:ascii="Times New Roman" w:hAnsi="Times New Roman" w:cs="Times New Roman"/>
                <w:sz w:val="10"/>
                <w:szCs w:val="10"/>
                <w:lang w:val="uk-UA"/>
              </w:rPr>
            </w:pPr>
          </w:p>
          <w:p w14:paraId="5AF75D1C" w14:textId="77777777" w:rsidR="009D40BF" w:rsidRPr="00112D53" w:rsidRDefault="009D40BF"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2.5. За відсутності зауважень до поданих документів або після їх усунення Оператор протягом десяти робочих днів з дня реєстрації заяви на приєднання, або дати усунення зауважень/надання уточнених даних (з урахуванням термінів, передбачених пунктом 2.2 цієї глави), на підставі даних </w:t>
            </w:r>
            <w:r w:rsidRPr="00112D53">
              <w:rPr>
                <w:rFonts w:ascii="Times New Roman" w:hAnsi="Times New Roman" w:cs="Times New Roman"/>
                <w:sz w:val="24"/>
                <w:szCs w:val="24"/>
                <w:lang w:val="uk-UA"/>
              </w:rPr>
              <w:lastRenderedPageBreak/>
              <w:t>опитувального листа, поданих документів та параметрів місця забезпечення потужності і точки приєднання, підготовлює проєкт договору на приєднання, проєкт технічних умов на приєднання та надає рахунок щодо оплати вартості послуг з надання замовнику технічних умов замовнику (у визначений в опитувальному листі спосіб).</w:t>
            </w:r>
          </w:p>
          <w:p w14:paraId="5EBBDB4E" w14:textId="77777777" w:rsidR="00112D53" w:rsidRPr="00112D53" w:rsidRDefault="00112D53" w:rsidP="003B196F">
            <w:pPr>
              <w:spacing w:line="240" w:lineRule="auto"/>
              <w:jc w:val="both"/>
              <w:rPr>
                <w:rFonts w:ascii="Times New Roman" w:hAnsi="Times New Roman" w:cs="Times New Roman"/>
                <w:sz w:val="24"/>
                <w:szCs w:val="24"/>
                <w:lang w:val="uk-UA"/>
              </w:rPr>
            </w:pPr>
          </w:p>
          <w:p w14:paraId="67D91AE5" w14:textId="77777777" w:rsidR="009D40BF" w:rsidRPr="00112D53" w:rsidRDefault="009D40BF"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Договір на приєднання вважається неукладеним (таким, що не відбувся) у разі, якщо Оператор не отримав:</w:t>
            </w:r>
          </w:p>
          <w:p w14:paraId="0EE9C20C" w14:textId="77777777" w:rsidR="009D40BF" w:rsidRPr="00112D53" w:rsidRDefault="009D40BF"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оплату вартості послуг з надання замовнику технічних умов на приєднання протягом десяти днів з дня отримання замовником рахунку щодо оплати вартості послуг з надання технічних умов на приєднання;</w:t>
            </w:r>
          </w:p>
          <w:p w14:paraId="38C60DB1" w14:textId="77777777" w:rsidR="009D40BF" w:rsidRPr="00112D53" w:rsidRDefault="009D40BF" w:rsidP="003B196F">
            <w:pPr>
              <w:spacing w:line="240" w:lineRule="auto"/>
              <w:jc w:val="both"/>
              <w:rPr>
                <w:rFonts w:ascii="Times New Roman" w:hAnsi="Times New Roman" w:cs="Times New Roman"/>
                <w:sz w:val="24"/>
                <w:szCs w:val="24"/>
                <w:lang w:val="uk-UA"/>
              </w:rPr>
            </w:pPr>
          </w:p>
          <w:p w14:paraId="21081625" w14:textId="77777777" w:rsidR="009D40BF" w:rsidRPr="00112D53" w:rsidRDefault="009D40BF" w:rsidP="003B196F">
            <w:pPr>
              <w:spacing w:line="240" w:lineRule="auto"/>
              <w:jc w:val="both"/>
              <w:rPr>
                <w:rFonts w:ascii="Times New Roman" w:hAnsi="Times New Roman" w:cs="Times New Roman"/>
                <w:sz w:val="24"/>
                <w:szCs w:val="24"/>
              </w:rPr>
            </w:pPr>
            <w:r w:rsidRPr="00112D53">
              <w:rPr>
                <w:rFonts w:ascii="Times New Roman" w:hAnsi="Times New Roman" w:cs="Times New Roman"/>
                <w:sz w:val="24"/>
                <w:szCs w:val="24"/>
                <w:lang w:val="uk-UA"/>
              </w:rPr>
              <w:t>підписаний замовником проєкт договору на приєднання протягом 3 місяців з дати отримання</w:t>
            </w:r>
            <w:r w:rsidR="00B319DD">
              <w:rPr>
                <w:rFonts w:ascii="Times New Roman" w:hAnsi="Times New Roman" w:cs="Times New Roman"/>
                <w:sz w:val="24"/>
                <w:szCs w:val="24"/>
                <w:lang w:val="uk-UA"/>
              </w:rPr>
              <w:t xml:space="preserve"> </w:t>
            </w:r>
            <w:r w:rsidRPr="00112D53">
              <w:rPr>
                <w:rFonts w:ascii="Times New Roman" w:hAnsi="Times New Roman" w:cs="Times New Roman"/>
                <w:sz w:val="24"/>
                <w:szCs w:val="24"/>
                <w:lang w:val="uk-UA"/>
              </w:rPr>
              <w:t>замовником підписаних Оператором примірників договору на приєднання.</w:t>
            </w:r>
          </w:p>
        </w:tc>
        <w:tc>
          <w:tcPr>
            <w:tcW w:w="5536" w:type="dxa"/>
            <w:shd w:val="clear" w:color="auto" w:fill="auto"/>
            <w:tcMar>
              <w:top w:w="100" w:type="dxa"/>
              <w:left w:w="100" w:type="dxa"/>
              <w:bottom w:w="100" w:type="dxa"/>
              <w:right w:w="100" w:type="dxa"/>
            </w:tcMar>
          </w:tcPr>
          <w:p w14:paraId="4E4650EC" w14:textId="77777777" w:rsidR="00B319DD" w:rsidRDefault="00B319DD" w:rsidP="003B196F">
            <w:pPr>
              <w:spacing w:line="240" w:lineRule="auto"/>
              <w:jc w:val="both"/>
              <w:rPr>
                <w:rFonts w:ascii="Times New Roman" w:hAnsi="Times New Roman" w:cs="Times New Roman"/>
                <w:sz w:val="24"/>
                <w:szCs w:val="24"/>
                <w:lang w:val="uk-UA"/>
              </w:rPr>
            </w:pPr>
            <w:r w:rsidRPr="00BB3A44">
              <w:rPr>
                <w:rFonts w:ascii="Times New Roman" w:eastAsia="Times New Roman" w:hAnsi="Times New Roman" w:cs="Times New Roman"/>
                <w:i/>
                <w:sz w:val="24"/>
                <w:szCs w:val="24"/>
                <w:lang w:val="uk-UA"/>
              </w:rPr>
              <w:lastRenderedPageBreak/>
              <w:t xml:space="preserve">USAID </w:t>
            </w:r>
            <w:proofErr w:type="spellStart"/>
            <w:r w:rsidRPr="00BB3A44">
              <w:rPr>
                <w:rFonts w:ascii="Times New Roman" w:eastAsia="Times New Roman" w:hAnsi="Times New Roman" w:cs="Times New Roman"/>
                <w:i/>
                <w:sz w:val="24"/>
                <w:szCs w:val="24"/>
                <w:lang w:val="uk-UA"/>
              </w:rPr>
              <w:t>Проєкт</w:t>
            </w:r>
            <w:proofErr w:type="spellEnd"/>
            <w:r w:rsidRPr="00BB3A44">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7A9B5282" w14:textId="77777777" w:rsidR="00B319DD" w:rsidRPr="00B319DD" w:rsidRDefault="00B319DD" w:rsidP="003B196F">
            <w:pPr>
              <w:spacing w:line="240" w:lineRule="auto"/>
              <w:jc w:val="both"/>
              <w:rPr>
                <w:rFonts w:ascii="Times New Roman" w:hAnsi="Times New Roman" w:cs="Times New Roman"/>
                <w:sz w:val="10"/>
                <w:szCs w:val="10"/>
                <w:lang w:val="uk-UA"/>
              </w:rPr>
            </w:pPr>
          </w:p>
          <w:p w14:paraId="33B95132" w14:textId="77777777" w:rsidR="009D40BF" w:rsidRPr="00112D53" w:rsidRDefault="009D40BF" w:rsidP="003B196F">
            <w:pPr>
              <w:spacing w:line="240" w:lineRule="auto"/>
              <w:jc w:val="both"/>
              <w:rPr>
                <w:rFonts w:ascii="Times New Roman" w:hAnsi="Times New Roman" w:cs="Times New Roman"/>
                <w:b/>
                <w:sz w:val="24"/>
                <w:szCs w:val="24"/>
                <w:lang w:val="uk-UA"/>
              </w:rPr>
            </w:pPr>
            <w:r w:rsidRPr="00112D53">
              <w:rPr>
                <w:rFonts w:ascii="Times New Roman" w:hAnsi="Times New Roman" w:cs="Times New Roman"/>
                <w:sz w:val="24"/>
                <w:szCs w:val="24"/>
                <w:lang w:val="uk-UA"/>
              </w:rPr>
              <w:t xml:space="preserve">2.5. За відсутності зауважень до поданих документів або після їх усунення Оператор протягом десяти робочих днів з дня реєстрації заяви на приєднання, або дати усунення зауважень/надання уточнених даних (з урахуванням термінів, передбачених пунктом 2.2 цієї глави), на підставі даних </w:t>
            </w:r>
            <w:r w:rsidRPr="00112D53">
              <w:rPr>
                <w:rFonts w:ascii="Times New Roman" w:hAnsi="Times New Roman" w:cs="Times New Roman"/>
                <w:sz w:val="24"/>
                <w:szCs w:val="24"/>
                <w:lang w:val="uk-UA"/>
              </w:rPr>
              <w:lastRenderedPageBreak/>
              <w:t xml:space="preserve">опитувального листа, поданих документів та параметрів місця забезпечення потужності і точки приєднання, підготовлює проєкт договору на приєднання, проєкт технічних умов на приєднання та надає, </w:t>
            </w:r>
            <w:r w:rsidRPr="00112D53">
              <w:rPr>
                <w:rFonts w:ascii="Times New Roman" w:hAnsi="Times New Roman" w:cs="Times New Roman"/>
                <w:b/>
                <w:sz w:val="24"/>
                <w:szCs w:val="24"/>
                <w:lang w:val="uk-UA"/>
              </w:rPr>
              <w:t>у визначений в опитувальному листі спосіб,</w:t>
            </w:r>
            <w:r w:rsidRPr="00112D53">
              <w:rPr>
                <w:rFonts w:ascii="Times New Roman" w:hAnsi="Times New Roman" w:cs="Times New Roman"/>
                <w:sz w:val="24"/>
                <w:szCs w:val="24"/>
                <w:lang w:val="uk-UA"/>
              </w:rPr>
              <w:t xml:space="preserve"> рахунок щодо оплати вартості послуг з надання замовнику технічних умов замовнику</w:t>
            </w:r>
            <w:r w:rsidRPr="00112D53">
              <w:rPr>
                <w:rFonts w:ascii="Times New Roman" w:hAnsi="Times New Roman" w:cs="Times New Roman"/>
                <w:b/>
                <w:sz w:val="24"/>
                <w:szCs w:val="24"/>
                <w:lang w:val="uk-UA"/>
              </w:rPr>
              <w:t>,</w:t>
            </w:r>
            <w:r w:rsidRPr="00112D53">
              <w:rPr>
                <w:rFonts w:ascii="Times New Roman" w:hAnsi="Times New Roman" w:cs="Times New Roman"/>
                <w:sz w:val="24"/>
                <w:szCs w:val="24"/>
                <w:lang w:val="uk-UA"/>
              </w:rPr>
              <w:t xml:space="preserve"> </w:t>
            </w:r>
            <w:r w:rsidRPr="00112D53">
              <w:rPr>
                <w:rFonts w:ascii="Times New Roman" w:hAnsi="Times New Roman" w:cs="Times New Roman"/>
                <w:b/>
                <w:sz w:val="24"/>
                <w:szCs w:val="24"/>
                <w:lang w:val="uk-UA"/>
              </w:rPr>
              <w:t>якщо вона передбачена чинним законодавством.</w:t>
            </w:r>
          </w:p>
          <w:p w14:paraId="676CAA54" w14:textId="77777777" w:rsidR="009D40BF" w:rsidRPr="00112D53" w:rsidRDefault="009D40BF"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Договір на приєднання вважається неукладеним (таким, що не відбувся) у разі, якщо Оператор не отримав:</w:t>
            </w:r>
          </w:p>
          <w:p w14:paraId="4ECF3713" w14:textId="77777777" w:rsidR="009D40BF" w:rsidRPr="00112D53" w:rsidRDefault="009D40BF" w:rsidP="003B196F">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оплату вартості послуг з надання замовнику технічних умов на приєднання протягом десяти днів з дня отримання замовником рахунку щодо оплати вартості послуг з надання технічних умов на приєднання</w:t>
            </w:r>
            <w:r w:rsidRPr="00112D53">
              <w:rPr>
                <w:rFonts w:ascii="Times New Roman" w:hAnsi="Times New Roman" w:cs="Times New Roman"/>
                <w:b/>
                <w:sz w:val="24"/>
                <w:szCs w:val="24"/>
                <w:lang w:val="uk-UA"/>
              </w:rPr>
              <w:t>,</w:t>
            </w:r>
            <w:r w:rsidRPr="00112D53">
              <w:rPr>
                <w:rFonts w:ascii="Times New Roman" w:hAnsi="Times New Roman" w:cs="Times New Roman"/>
                <w:sz w:val="24"/>
                <w:szCs w:val="24"/>
                <w:lang w:val="uk-UA"/>
              </w:rPr>
              <w:t xml:space="preserve"> </w:t>
            </w:r>
            <w:r w:rsidRPr="00112D53">
              <w:rPr>
                <w:rFonts w:ascii="Times New Roman" w:hAnsi="Times New Roman" w:cs="Times New Roman"/>
                <w:b/>
                <w:sz w:val="24"/>
                <w:szCs w:val="24"/>
                <w:lang w:val="uk-UA"/>
              </w:rPr>
              <w:t>якщо вона передбачена чинним законодавством</w:t>
            </w:r>
            <w:r w:rsidRPr="00112D53">
              <w:rPr>
                <w:rFonts w:ascii="Times New Roman" w:hAnsi="Times New Roman" w:cs="Times New Roman"/>
                <w:sz w:val="24"/>
                <w:szCs w:val="24"/>
                <w:lang w:val="uk-UA"/>
              </w:rPr>
              <w:t>;</w:t>
            </w:r>
          </w:p>
          <w:p w14:paraId="7E80B694" w14:textId="77777777" w:rsidR="009D40BF" w:rsidRPr="00112D53" w:rsidRDefault="009D40B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112D53">
              <w:rPr>
                <w:rFonts w:ascii="Times New Roman" w:hAnsi="Times New Roman" w:cs="Times New Roman"/>
                <w:sz w:val="24"/>
                <w:szCs w:val="24"/>
                <w:lang w:val="uk-UA"/>
              </w:rPr>
              <w:t>підписаний замовником проєкт договору на приєднання протягом 3 місяців з дати отримання замовником підписаних Оператором примірників договору на приєднання.</w:t>
            </w:r>
          </w:p>
        </w:tc>
        <w:tc>
          <w:tcPr>
            <w:tcW w:w="3536" w:type="dxa"/>
            <w:shd w:val="clear" w:color="auto" w:fill="auto"/>
            <w:tcMar>
              <w:top w:w="100" w:type="dxa"/>
              <w:left w:w="100" w:type="dxa"/>
              <w:bottom w:w="100" w:type="dxa"/>
              <w:right w:w="100" w:type="dxa"/>
            </w:tcMar>
          </w:tcPr>
          <w:p w14:paraId="2AE95470" w14:textId="77777777" w:rsidR="009D40BF" w:rsidRDefault="009D40BF"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4590C27" w14:textId="77777777" w:rsidR="00B319DD" w:rsidRDefault="00B319DD"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734083C" w14:textId="77777777" w:rsidR="00B319DD" w:rsidRDefault="00B319DD"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22CDE5C" w14:textId="77777777" w:rsidR="005A430F" w:rsidRPr="00112D53" w:rsidRDefault="00C27053" w:rsidP="003B196F">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286950" w:rsidRPr="00112D53" w14:paraId="5484559A" w14:textId="77777777" w:rsidTr="001C565C">
        <w:trPr>
          <w:jc w:val="center"/>
        </w:trPr>
        <w:tc>
          <w:tcPr>
            <w:tcW w:w="5519" w:type="dxa"/>
            <w:shd w:val="clear" w:color="auto" w:fill="auto"/>
            <w:tcMar>
              <w:top w:w="100" w:type="dxa"/>
              <w:left w:w="100" w:type="dxa"/>
              <w:bottom w:w="100" w:type="dxa"/>
              <w:right w:w="100" w:type="dxa"/>
            </w:tcMar>
          </w:tcPr>
          <w:p w14:paraId="7AD7D1E5" w14:textId="77777777" w:rsidR="00286950" w:rsidRDefault="00286950" w:rsidP="00286950">
            <w:pPr>
              <w:pStyle w:val="af0"/>
              <w:jc w:val="both"/>
              <w:rPr>
                <w:rFonts w:ascii="Times New Roman" w:hAnsi="Times New Roman"/>
                <w:sz w:val="24"/>
                <w:szCs w:val="24"/>
              </w:rPr>
            </w:pPr>
          </w:p>
          <w:p w14:paraId="449C2ECF" w14:textId="77777777" w:rsidR="00286950" w:rsidRDefault="00286950" w:rsidP="00286950">
            <w:pPr>
              <w:pStyle w:val="af0"/>
              <w:jc w:val="both"/>
              <w:rPr>
                <w:rFonts w:ascii="Times New Roman" w:hAnsi="Times New Roman"/>
                <w:sz w:val="24"/>
                <w:szCs w:val="24"/>
              </w:rPr>
            </w:pPr>
          </w:p>
          <w:p w14:paraId="36BC9557" w14:textId="77777777" w:rsidR="00B319DD" w:rsidRPr="00B319DD" w:rsidRDefault="00B319DD" w:rsidP="00286950">
            <w:pPr>
              <w:pStyle w:val="af0"/>
              <w:jc w:val="both"/>
              <w:rPr>
                <w:rFonts w:ascii="Times New Roman" w:hAnsi="Times New Roman"/>
                <w:sz w:val="10"/>
                <w:szCs w:val="10"/>
              </w:rPr>
            </w:pPr>
          </w:p>
          <w:p w14:paraId="7BB9F1C9" w14:textId="77777777" w:rsidR="00286950" w:rsidRPr="004F6965" w:rsidRDefault="00286950" w:rsidP="00286950">
            <w:pPr>
              <w:pStyle w:val="af0"/>
              <w:jc w:val="both"/>
              <w:rPr>
                <w:rFonts w:ascii="Times New Roman" w:hAnsi="Times New Roman"/>
                <w:sz w:val="24"/>
                <w:szCs w:val="24"/>
              </w:rPr>
            </w:pPr>
            <w:r w:rsidRPr="004F6965">
              <w:rPr>
                <w:rFonts w:ascii="Times New Roman" w:hAnsi="Times New Roman"/>
                <w:sz w:val="24"/>
                <w:szCs w:val="24"/>
              </w:rPr>
              <w:t xml:space="preserve">2.6. Договір на приєднання та технічні умови на приєднання набирають чинності з дати </w:t>
            </w:r>
            <w:r w:rsidRPr="00286950">
              <w:rPr>
                <w:rFonts w:ascii="Times New Roman" w:hAnsi="Times New Roman"/>
                <w:b/>
                <w:sz w:val="24"/>
                <w:szCs w:val="24"/>
              </w:rPr>
              <w:t>повернення</w:t>
            </w:r>
            <w:r w:rsidRPr="004F6965">
              <w:rPr>
                <w:rFonts w:ascii="Times New Roman" w:hAnsi="Times New Roman"/>
                <w:sz w:val="24"/>
                <w:szCs w:val="24"/>
              </w:rPr>
              <w:t xml:space="preserve"> їх </w:t>
            </w:r>
            <w:r w:rsidRPr="00286950">
              <w:rPr>
                <w:rFonts w:ascii="Times New Roman" w:hAnsi="Times New Roman"/>
                <w:b/>
                <w:sz w:val="24"/>
                <w:szCs w:val="24"/>
              </w:rPr>
              <w:t>Оператору</w:t>
            </w:r>
            <w:r w:rsidRPr="004F6965">
              <w:rPr>
                <w:rFonts w:ascii="Times New Roman" w:hAnsi="Times New Roman"/>
                <w:sz w:val="24"/>
                <w:szCs w:val="24"/>
              </w:rPr>
              <w:t xml:space="preserve"> підписаними замовником, та погодженими з суміжними суб’єктами відносин у сфері теплопостачання (у разі коли така вимога зазначена в технічних умовах), та за умови оплати вартості послуги з надання замовнику технічних </w:t>
            </w:r>
            <w:r w:rsidRPr="004F6965">
              <w:rPr>
                <w:rFonts w:ascii="Times New Roman" w:hAnsi="Times New Roman"/>
                <w:sz w:val="24"/>
                <w:szCs w:val="24"/>
              </w:rPr>
              <w:lastRenderedPageBreak/>
              <w:t xml:space="preserve">умов на приєднання, якщо вона передбачена чинним законодавством. </w:t>
            </w:r>
          </w:p>
          <w:p w14:paraId="277D9B4A" w14:textId="77777777" w:rsidR="00286950" w:rsidRPr="004F6965" w:rsidRDefault="00286950" w:rsidP="00286950">
            <w:pPr>
              <w:pStyle w:val="af0"/>
              <w:jc w:val="both"/>
              <w:rPr>
                <w:rFonts w:ascii="Times New Roman" w:hAnsi="Times New Roman"/>
                <w:sz w:val="24"/>
                <w:szCs w:val="24"/>
              </w:rPr>
            </w:pPr>
            <w:r w:rsidRPr="004F6965">
              <w:rPr>
                <w:rFonts w:ascii="Times New Roman" w:hAnsi="Times New Roman"/>
                <w:sz w:val="24"/>
                <w:szCs w:val="24"/>
              </w:rPr>
              <w:t>…</w:t>
            </w:r>
          </w:p>
        </w:tc>
        <w:tc>
          <w:tcPr>
            <w:tcW w:w="5536" w:type="dxa"/>
            <w:shd w:val="clear" w:color="auto" w:fill="auto"/>
            <w:tcMar>
              <w:top w:w="100" w:type="dxa"/>
              <w:left w:w="100" w:type="dxa"/>
              <w:bottom w:w="100" w:type="dxa"/>
              <w:right w:w="100" w:type="dxa"/>
            </w:tcMar>
          </w:tcPr>
          <w:p w14:paraId="18BB35AF" w14:textId="77777777" w:rsidR="00286950" w:rsidRDefault="00286950" w:rsidP="00286950">
            <w:pPr>
              <w:widowControl w:val="0"/>
              <w:spacing w:line="240" w:lineRule="auto"/>
              <w:contextualSpacing/>
              <w:jc w:val="both"/>
              <w:rPr>
                <w:rFonts w:ascii="Times New Roman" w:eastAsia="Times New Roman" w:hAnsi="Times New Roman" w:cs="Times New Roman"/>
                <w:i/>
                <w:sz w:val="24"/>
                <w:szCs w:val="24"/>
                <w:lang w:val="uk-UA"/>
              </w:rPr>
            </w:pPr>
            <w:r w:rsidRPr="00B319DD">
              <w:rPr>
                <w:rFonts w:ascii="Times New Roman" w:eastAsia="Times New Roman" w:hAnsi="Times New Roman" w:cs="Times New Roman"/>
                <w:i/>
                <w:sz w:val="24"/>
                <w:szCs w:val="24"/>
                <w:lang w:val="uk-UA"/>
              </w:rPr>
              <w:lastRenderedPageBreak/>
              <w:t>Держенергонагляд пропонує викласти в такій редакції:</w:t>
            </w:r>
          </w:p>
          <w:p w14:paraId="61073F35" w14:textId="77777777" w:rsidR="00B319DD" w:rsidRPr="00B319DD" w:rsidRDefault="00B319DD" w:rsidP="00286950">
            <w:pPr>
              <w:widowControl w:val="0"/>
              <w:spacing w:line="240" w:lineRule="auto"/>
              <w:contextualSpacing/>
              <w:jc w:val="both"/>
              <w:rPr>
                <w:rFonts w:ascii="Times New Roman" w:eastAsia="Times New Roman" w:hAnsi="Times New Roman" w:cs="Times New Roman"/>
                <w:sz w:val="10"/>
                <w:szCs w:val="10"/>
                <w:lang w:val="uk-UA"/>
              </w:rPr>
            </w:pPr>
          </w:p>
          <w:p w14:paraId="6E10BCC7" w14:textId="77777777" w:rsidR="00286950" w:rsidRPr="004F6965" w:rsidRDefault="00286950" w:rsidP="00286950">
            <w:pPr>
              <w:pStyle w:val="af0"/>
              <w:jc w:val="both"/>
              <w:rPr>
                <w:rFonts w:ascii="Times New Roman" w:hAnsi="Times New Roman"/>
                <w:sz w:val="24"/>
                <w:szCs w:val="24"/>
              </w:rPr>
            </w:pPr>
            <w:r w:rsidRPr="004F6965">
              <w:rPr>
                <w:rFonts w:ascii="Times New Roman" w:hAnsi="Times New Roman"/>
                <w:sz w:val="24"/>
                <w:szCs w:val="24"/>
              </w:rPr>
              <w:t xml:space="preserve">2.6. Договір на приєднання та технічні умови на приєднання набирають чинності з дати </w:t>
            </w:r>
            <w:r w:rsidRPr="00286950">
              <w:rPr>
                <w:rFonts w:ascii="Times New Roman" w:hAnsi="Times New Roman"/>
                <w:b/>
                <w:sz w:val="24"/>
                <w:szCs w:val="24"/>
              </w:rPr>
              <w:t>отримання</w:t>
            </w:r>
            <w:r w:rsidRPr="004F6965">
              <w:rPr>
                <w:rFonts w:ascii="Times New Roman" w:hAnsi="Times New Roman"/>
                <w:sz w:val="24"/>
                <w:szCs w:val="24"/>
              </w:rPr>
              <w:t xml:space="preserve"> їх </w:t>
            </w:r>
            <w:r w:rsidRPr="00286950">
              <w:rPr>
                <w:rFonts w:ascii="Times New Roman" w:hAnsi="Times New Roman"/>
                <w:b/>
                <w:sz w:val="24"/>
                <w:szCs w:val="24"/>
              </w:rPr>
              <w:t>Оператором</w:t>
            </w:r>
            <w:r w:rsidRPr="004F6965">
              <w:rPr>
                <w:rFonts w:ascii="Times New Roman" w:hAnsi="Times New Roman"/>
                <w:sz w:val="24"/>
                <w:szCs w:val="24"/>
              </w:rPr>
              <w:t xml:space="preserve"> підписаними замовником, та погодженими з суміжними суб’єктами відносин у сфері теплопостачання (у разі коли така вимога зазначена в технічних умовах), та за умови оплати вартості послуги з надання замовнику технічних </w:t>
            </w:r>
            <w:r w:rsidRPr="004F6965">
              <w:rPr>
                <w:rFonts w:ascii="Times New Roman" w:hAnsi="Times New Roman"/>
                <w:sz w:val="24"/>
                <w:szCs w:val="24"/>
              </w:rPr>
              <w:lastRenderedPageBreak/>
              <w:t xml:space="preserve">умов на приєднання, якщо вона передбачена чинним законодавством. </w:t>
            </w:r>
          </w:p>
          <w:p w14:paraId="1327070C" w14:textId="77777777" w:rsidR="00286950" w:rsidRPr="004F6965" w:rsidRDefault="00286950" w:rsidP="00286950">
            <w:pPr>
              <w:pStyle w:val="af0"/>
              <w:jc w:val="both"/>
              <w:rPr>
                <w:rFonts w:ascii="Times New Roman" w:hAnsi="Times New Roman"/>
                <w:sz w:val="24"/>
                <w:szCs w:val="24"/>
              </w:rPr>
            </w:pPr>
            <w:r w:rsidRPr="004F6965">
              <w:rPr>
                <w:rFonts w:ascii="Times New Roman" w:hAnsi="Times New Roman"/>
                <w:sz w:val="24"/>
                <w:szCs w:val="24"/>
              </w:rPr>
              <w:t>…</w:t>
            </w:r>
          </w:p>
        </w:tc>
        <w:tc>
          <w:tcPr>
            <w:tcW w:w="3536" w:type="dxa"/>
            <w:shd w:val="clear" w:color="auto" w:fill="auto"/>
            <w:tcMar>
              <w:top w:w="100" w:type="dxa"/>
              <w:left w:w="100" w:type="dxa"/>
              <w:bottom w:w="100" w:type="dxa"/>
              <w:right w:w="100" w:type="dxa"/>
            </w:tcMar>
          </w:tcPr>
          <w:p w14:paraId="5B460870" w14:textId="77777777" w:rsidR="00B319DD" w:rsidRDefault="00B319DD"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8BE898E" w14:textId="77777777" w:rsidR="00B319DD" w:rsidRDefault="00B319DD"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0AFD066" w14:textId="77777777" w:rsidR="00B319DD" w:rsidRDefault="00B319DD"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3DA9B4A" w14:textId="77777777" w:rsidR="00286950" w:rsidRPr="00286950" w:rsidRDefault="00C27053"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враховується</w:t>
            </w:r>
          </w:p>
        </w:tc>
      </w:tr>
      <w:tr w:rsidR="00286950" w:rsidRPr="00112D53" w14:paraId="450DF234" w14:textId="77777777" w:rsidTr="001C565C">
        <w:trPr>
          <w:jc w:val="center"/>
        </w:trPr>
        <w:tc>
          <w:tcPr>
            <w:tcW w:w="14591" w:type="dxa"/>
            <w:gridSpan w:val="3"/>
            <w:shd w:val="clear" w:color="auto" w:fill="auto"/>
            <w:tcMar>
              <w:top w:w="100" w:type="dxa"/>
              <w:left w:w="100" w:type="dxa"/>
              <w:bottom w:w="100" w:type="dxa"/>
              <w:right w:w="100" w:type="dxa"/>
            </w:tcMar>
          </w:tcPr>
          <w:p w14:paraId="73D4C81D" w14:textId="77777777" w:rsidR="00286950" w:rsidRPr="00112D53" w:rsidRDefault="00286950" w:rsidP="00286950">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i/>
                <w:sz w:val="24"/>
                <w:szCs w:val="24"/>
                <w:lang w:val="uk-UA"/>
              </w:rPr>
            </w:pPr>
            <w:r w:rsidRPr="00112D53">
              <w:rPr>
                <w:rFonts w:ascii="Times New Roman" w:hAnsi="Times New Roman" w:cs="Times New Roman"/>
                <w:b/>
                <w:bCs/>
                <w:sz w:val="24"/>
                <w:szCs w:val="24"/>
                <w:lang w:val="uk-UA"/>
              </w:rPr>
              <w:t>3. Порядок приєднання об’єктів замовників до теплових мереж</w:t>
            </w:r>
          </w:p>
        </w:tc>
      </w:tr>
      <w:tr w:rsidR="004660D0" w:rsidRPr="00112D53" w14:paraId="54FDD57B" w14:textId="77777777" w:rsidTr="001C565C">
        <w:trPr>
          <w:jc w:val="center"/>
        </w:trPr>
        <w:tc>
          <w:tcPr>
            <w:tcW w:w="5519" w:type="dxa"/>
            <w:shd w:val="clear" w:color="auto" w:fill="auto"/>
            <w:tcMar>
              <w:top w:w="100" w:type="dxa"/>
              <w:left w:w="100" w:type="dxa"/>
              <w:bottom w:w="100" w:type="dxa"/>
              <w:right w:w="100" w:type="dxa"/>
            </w:tcMar>
          </w:tcPr>
          <w:p w14:paraId="43117D7F" w14:textId="77777777" w:rsidR="004660D0" w:rsidRPr="004F6965" w:rsidRDefault="004660D0" w:rsidP="004660D0">
            <w:pPr>
              <w:pStyle w:val="af0"/>
              <w:jc w:val="both"/>
              <w:rPr>
                <w:rFonts w:ascii="Times New Roman" w:hAnsi="Times New Roman"/>
                <w:sz w:val="24"/>
                <w:szCs w:val="24"/>
              </w:rPr>
            </w:pPr>
            <w:r w:rsidRPr="004F6965">
              <w:rPr>
                <w:rFonts w:ascii="Times New Roman" w:hAnsi="Times New Roman"/>
                <w:sz w:val="24"/>
                <w:szCs w:val="24"/>
              </w:rPr>
              <w:t>3.1.6. У разі незгоди з вартістю та/або заходами, передбаченими проєктом МО, сторона договору на приєднання може ініціювати експертизу проєкту, яка здійснюється відповідно до вимог законодавства та за рахунок її ініціатора. Результати експертизи є обов'язковими для замовника та Оператора.</w:t>
            </w:r>
          </w:p>
          <w:p w14:paraId="11084B5B" w14:textId="77777777" w:rsidR="004660D0" w:rsidRDefault="004660D0" w:rsidP="0028695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063F89D9"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4E980E9E"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3A75937F" w14:textId="77777777" w:rsidR="00F04BC8" w:rsidRPr="00E82316" w:rsidRDefault="00F04BC8" w:rsidP="00286950">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4BA84FA5" w14:textId="77777777" w:rsidR="00E82316" w:rsidRPr="00E82316" w:rsidRDefault="00F04BC8" w:rsidP="00286950">
            <w:pPr>
              <w:widowControl w:val="0"/>
              <w:pBdr>
                <w:top w:val="nil"/>
                <w:left w:val="nil"/>
                <w:bottom w:val="nil"/>
                <w:right w:val="nil"/>
                <w:between w:val="nil"/>
              </w:pBdr>
              <w:spacing w:line="240" w:lineRule="auto"/>
              <w:contextualSpacing/>
              <w:jc w:val="both"/>
              <w:rPr>
                <w:rFonts w:ascii="Times New Roman" w:hAnsi="Times New Roman" w:cs="Times New Roman"/>
                <w:b/>
                <w:sz w:val="24"/>
                <w:szCs w:val="24"/>
                <w:lang w:val="uk-UA"/>
              </w:rPr>
            </w:pPr>
            <w:r>
              <w:rPr>
                <w:rFonts w:ascii="Times New Roman" w:hAnsi="Times New Roman" w:cs="Times New Roman"/>
                <w:b/>
                <w:sz w:val="24"/>
                <w:szCs w:val="24"/>
                <w:lang w:val="uk-UA"/>
              </w:rPr>
              <w:t>В</w:t>
            </w:r>
            <w:r w:rsidR="00E82316" w:rsidRPr="00E82316">
              <w:rPr>
                <w:rFonts w:ascii="Times New Roman" w:hAnsi="Times New Roman" w:cs="Times New Roman"/>
                <w:b/>
                <w:sz w:val="24"/>
                <w:szCs w:val="24"/>
                <w:lang w:val="uk-UA"/>
              </w:rPr>
              <w:t>ідсутній</w:t>
            </w:r>
          </w:p>
        </w:tc>
        <w:tc>
          <w:tcPr>
            <w:tcW w:w="5536" w:type="dxa"/>
            <w:shd w:val="clear" w:color="auto" w:fill="auto"/>
            <w:tcMar>
              <w:top w:w="100" w:type="dxa"/>
              <w:left w:w="100" w:type="dxa"/>
              <w:bottom w:w="100" w:type="dxa"/>
              <w:right w:w="100" w:type="dxa"/>
            </w:tcMar>
          </w:tcPr>
          <w:p w14:paraId="130444FC" w14:textId="77777777" w:rsidR="004660D0" w:rsidRDefault="004660D0" w:rsidP="004660D0">
            <w:pPr>
              <w:pStyle w:val="af0"/>
              <w:jc w:val="both"/>
              <w:rPr>
                <w:rFonts w:ascii="Times New Roman" w:hAnsi="Times New Roman"/>
                <w:sz w:val="24"/>
                <w:szCs w:val="24"/>
              </w:rPr>
            </w:pPr>
            <w:r w:rsidRPr="004F6965">
              <w:rPr>
                <w:rFonts w:ascii="Times New Roman" w:hAnsi="Times New Roman"/>
                <w:sz w:val="24"/>
                <w:szCs w:val="24"/>
              </w:rPr>
              <w:t>3.1.6. У разі незгоди з вартістю та/або заходами, передбаченими проєктом МО, сторона договору на приєднання може ініціювати експертизу проєкту, яка здійснюється відповідно до вимог законодавства та за рахунок її ініціатора. Результати експертизи є обов'язковими для замовника та Оператора.</w:t>
            </w:r>
          </w:p>
          <w:p w14:paraId="25D73B6F" w14:textId="77777777" w:rsidR="00B319DD" w:rsidRDefault="00B319DD" w:rsidP="004660D0">
            <w:pPr>
              <w:pStyle w:val="af0"/>
              <w:jc w:val="both"/>
              <w:rPr>
                <w:rFonts w:ascii="Times New Roman" w:hAnsi="Times New Roman"/>
                <w:sz w:val="24"/>
                <w:szCs w:val="24"/>
              </w:rPr>
            </w:pPr>
          </w:p>
          <w:p w14:paraId="4D0FDA87" w14:textId="77777777" w:rsidR="00B319DD" w:rsidRDefault="00B319DD" w:rsidP="00B319DD">
            <w:pPr>
              <w:spacing w:line="240" w:lineRule="auto"/>
              <w:contextualSpacing/>
              <w:jc w:val="both"/>
              <w:rPr>
                <w:rFonts w:ascii="Times New Roman" w:eastAsia="Times New Roman" w:hAnsi="Times New Roman" w:cs="Times New Roman"/>
                <w:i/>
                <w:sz w:val="24"/>
                <w:szCs w:val="24"/>
                <w:lang w:val="uk-UA"/>
              </w:rPr>
            </w:pPr>
            <w:proofErr w:type="spellStart"/>
            <w:r w:rsidRPr="00B319DD">
              <w:rPr>
                <w:rFonts w:ascii="Times New Roman" w:eastAsia="Times New Roman" w:hAnsi="Times New Roman" w:cs="Times New Roman"/>
                <w:i/>
                <w:sz w:val="24"/>
                <w:szCs w:val="24"/>
                <w:lang w:val="uk-UA"/>
              </w:rPr>
              <w:t>Держенергонагляд</w:t>
            </w:r>
            <w:proofErr w:type="spellEnd"/>
            <w:r w:rsidRPr="00B319DD">
              <w:rPr>
                <w:rFonts w:ascii="Times New Roman" w:eastAsia="Times New Roman" w:hAnsi="Times New Roman" w:cs="Times New Roman"/>
                <w:i/>
                <w:sz w:val="24"/>
                <w:szCs w:val="24"/>
                <w:lang w:val="uk-UA"/>
              </w:rPr>
              <w:t xml:space="preserve"> </w:t>
            </w:r>
            <w:r w:rsidRPr="00BB3A44">
              <w:rPr>
                <w:rFonts w:ascii="Times New Roman" w:eastAsia="Times New Roman" w:hAnsi="Times New Roman" w:cs="Times New Roman"/>
                <w:i/>
                <w:sz w:val="24"/>
                <w:szCs w:val="24"/>
                <w:lang w:val="uk-UA"/>
              </w:rPr>
              <w:t xml:space="preserve">пропонує </w:t>
            </w:r>
            <w:r>
              <w:rPr>
                <w:rFonts w:ascii="Times New Roman" w:eastAsia="Times New Roman" w:hAnsi="Times New Roman" w:cs="Times New Roman"/>
                <w:i/>
                <w:sz w:val="24"/>
                <w:szCs w:val="24"/>
                <w:lang w:val="uk-UA"/>
              </w:rPr>
              <w:t>підпункт 3.1.6. пункту 3.1. доповнити абзацом другим наступного змісту</w:t>
            </w:r>
            <w:r w:rsidRPr="00BB3A44">
              <w:rPr>
                <w:rFonts w:ascii="Times New Roman" w:eastAsia="Times New Roman" w:hAnsi="Times New Roman" w:cs="Times New Roman"/>
                <w:i/>
                <w:sz w:val="24"/>
                <w:szCs w:val="24"/>
                <w:lang w:val="uk-UA"/>
              </w:rPr>
              <w:t>:</w:t>
            </w:r>
          </w:p>
          <w:p w14:paraId="743F58A3" w14:textId="77777777" w:rsidR="00B319DD" w:rsidRPr="00B319DD" w:rsidRDefault="00B319DD" w:rsidP="00B319DD">
            <w:pPr>
              <w:widowControl w:val="0"/>
              <w:spacing w:line="240" w:lineRule="auto"/>
              <w:contextualSpacing/>
              <w:jc w:val="both"/>
              <w:rPr>
                <w:rFonts w:ascii="Times New Roman" w:eastAsia="Times New Roman" w:hAnsi="Times New Roman" w:cs="Times New Roman"/>
                <w:sz w:val="10"/>
                <w:szCs w:val="10"/>
                <w:lang w:val="uk-UA"/>
              </w:rPr>
            </w:pPr>
          </w:p>
          <w:p w14:paraId="3D385F20" w14:textId="7413FE9B" w:rsidR="004660D0" w:rsidRPr="004660D0" w:rsidRDefault="004660D0" w:rsidP="004660D0">
            <w:pPr>
              <w:pStyle w:val="af0"/>
              <w:jc w:val="both"/>
              <w:rPr>
                <w:rFonts w:ascii="Times New Roman" w:hAnsi="Times New Roman"/>
                <w:b/>
                <w:sz w:val="24"/>
                <w:szCs w:val="24"/>
              </w:rPr>
            </w:pPr>
            <w:r w:rsidRPr="00E93523">
              <w:rPr>
                <w:rFonts w:ascii="Times New Roman" w:hAnsi="Times New Roman"/>
                <w:b/>
                <w:sz w:val="24"/>
                <w:szCs w:val="24"/>
              </w:rPr>
              <w:t>Оператор, що допустив порушення чинних стандартів, норм та правил у визначені в проєкті МО вартості та/або заходів, зобов’язаний компенсувати замовнику витрати, понесені ним на проведення експертизи</w:t>
            </w:r>
            <w:r w:rsidR="00E93523" w:rsidRPr="00E93523">
              <w:rPr>
                <w:rFonts w:ascii="Times New Roman" w:hAnsi="Times New Roman"/>
                <w:b/>
                <w:sz w:val="24"/>
                <w:szCs w:val="24"/>
              </w:rPr>
              <w:t xml:space="preserve"> </w:t>
            </w:r>
            <w:r w:rsidR="00E93523">
              <w:rPr>
                <w:rFonts w:ascii="Times New Roman" w:hAnsi="Times New Roman"/>
                <w:b/>
                <w:sz w:val="24"/>
                <w:szCs w:val="24"/>
              </w:rPr>
              <w:t xml:space="preserve">цього </w:t>
            </w:r>
            <w:proofErr w:type="spellStart"/>
            <w:r w:rsidR="00E93523" w:rsidRPr="00E93523">
              <w:rPr>
                <w:rFonts w:ascii="Times New Roman" w:hAnsi="Times New Roman"/>
                <w:b/>
                <w:sz w:val="24"/>
                <w:szCs w:val="24"/>
              </w:rPr>
              <w:t>проєкту</w:t>
            </w:r>
            <w:proofErr w:type="spellEnd"/>
            <w:r w:rsidRPr="00E93523">
              <w:rPr>
                <w:rFonts w:ascii="Times New Roman" w:hAnsi="Times New Roman"/>
                <w:b/>
                <w:sz w:val="24"/>
                <w:szCs w:val="24"/>
              </w:rPr>
              <w:t>.</w:t>
            </w:r>
          </w:p>
        </w:tc>
        <w:tc>
          <w:tcPr>
            <w:tcW w:w="3536" w:type="dxa"/>
            <w:shd w:val="clear" w:color="auto" w:fill="auto"/>
            <w:tcMar>
              <w:top w:w="100" w:type="dxa"/>
              <w:left w:w="100" w:type="dxa"/>
              <w:bottom w:w="100" w:type="dxa"/>
              <w:right w:w="100" w:type="dxa"/>
            </w:tcMar>
          </w:tcPr>
          <w:p w14:paraId="36A6167B"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1CB94DF1"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BEFE78D"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D92CD44"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53D9504A"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52EA15A0"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794C86CB"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7DC1AA0"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21F62FCA" w14:textId="77777777" w:rsidR="00E82316" w:rsidRDefault="00E82316"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7C940CAE" w14:textId="77777777" w:rsidR="00F04BC8" w:rsidRDefault="00F04BC8"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10"/>
                <w:szCs w:val="10"/>
                <w:lang w:val="uk-UA"/>
              </w:rPr>
            </w:pPr>
          </w:p>
          <w:p w14:paraId="56B7672C" w14:textId="77777777" w:rsidR="004660D0" w:rsidRPr="004660D0" w:rsidRDefault="00C27053" w:rsidP="0028695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враховується</w:t>
            </w:r>
          </w:p>
        </w:tc>
      </w:tr>
      <w:tr w:rsidR="004660D0" w:rsidRPr="00112D53" w14:paraId="507C70CA" w14:textId="77777777" w:rsidTr="001C565C">
        <w:trPr>
          <w:jc w:val="center"/>
        </w:trPr>
        <w:tc>
          <w:tcPr>
            <w:tcW w:w="5519" w:type="dxa"/>
            <w:shd w:val="clear" w:color="auto" w:fill="auto"/>
            <w:tcMar>
              <w:top w:w="100" w:type="dxa"/>
              <w:left w:w="100" w:type="dxa"/>
              <w:bottom w:w="100" w:type="dxa"/>
              <w:right w:w="100" w:type="dxa"/>
            </w:tcMar>
          </w:tcPr>
          <w:p w14:paraId="28F3A900" w14:textId="77777777" w:rsidR="004660D0" w:rsidRDefault="004660D0" w:rsidP="004660D0">
            <w:pPr>
              <w:pStyle w:val="af0"/>
              <w:jc w:val="both"/>
              <w:rPr>
                <w:rFonts w:ascii="Times New Roman" w:hAnsi="Times New Roman"/>
                <w:sz w:val="24"/>
                <w:szCs w:val="24"/>
              </w:rPr>
            </w:pPr>
          </w:p>
          <w:p w14:paraId="26A72C42" w14:textId="77777777" w:rsidR="004660D0" w:rsidRDefault="004660D0" w:rsidP="004660D0">
            <w:pPr>
              <w:pStyle w:val="af0"/>
              <w:jc w:val="both"/>
              <w:rPr>
                <w:rFonts w:ascii="Times New Roman" w:hAnsi="Times New Roman"/>
                <w:sz w:val="24"/>
                <w:szCs w:val="24"/>
              </w:rPr>
            </w:pPr>
          </w:p>
          <w:p w14:paraId="7659AFD9" w14:textId="77777777" w:rsidR="004660D0" w:rsidRPr="00E82316" w:rsidRDefault="004660D0" w:rsidP="004660D0">
            <w:pPr>
              <w:pStyle w:val="af0"/>
              <w:jc w:val="both"/>
              <w:rPr>
                <w:rFonts w:ascii="Times New Roman" w:hAnsi="Times New Roman"/>
                <w:sz w:val="10"/>
                <w:szCs w:val="10"/>
              </w:rPr>
            </w:pPr>
          </w:p>
          <w:p w14:paraId="69BC09CC" w14:textId="77777777" w:rsidR="004660D0" w:rsidRDefault="004660D0" w:rsidP="004660D0">
            <w:pPr>
              <w:pStyle w:val="af0"/>
              <w:jc w:val="both"/>
              <w:rPr>
                <w:rFonts w:ascii="Times New Roman" w:hAnsi="Times New Roman"/>
                <w:sz w:val="24"/>
                <w:szCs w:val="24"/>
              </w:rPr>
            </w:pPr>
            <w:r w:rsidRPr="004F6965">
              <w:rPr>
                <w:rFonts w:ascii="Times New Roman" w:hAnsi="Times New Roman"/>
                <w:sz w:val="24"/>
                <w:szCs w:val="24"/>
              </w:rPr>
              <w:t xml:space="preserve">3.4.2. При підключенні тепловикористальних установок (за рахунок яких буде надаватися послуга з постачання теплової енергії або постачання гарячої води) оснащення вузлами комерційного обліку здійснюється відповідно до вимог Закону України «Про комерційний облік теплової енергії та водопостачання» та Порядку прийняття приладу обліку на абонентський облік, затвердженого </w:t>
            </w:r>
            <w:r w:rsidRPr="004F6965">
              <w:rPr>
                <w:rFonts w:ascii="Times New Roman" w:hAnsi="Times New Roman"/>
                <w:sz w:val="24"/>
                <w:szCs w:val="24"/>
              </w:rPr>
              <w:lastRenderedPageBreak/>
              <w:t xml:space="preserve">наказом Міністерства регіонального розвитку, будівництва та житлово-комунального господарства України від 12 жовтня 2018 року № 270. </w:t>
            </w:r>
          </w:p>
        </w:tc>
        <w:tc>
          <w:tcPr>
            <w:tcW w:w="5536" w:type="dxa"/>
            <w:shd w:val="clear" w:color="auto" w:fill="auto"/>
            <w:tcMar>
              <w:top w:w="100" w:type="dxa"/>
              <w:left w:w="100" w:type="dxa"/>
              <w:bottom w:w="100" w:type="dxa"/>
              <w:right w:w="100" w:type="dxa"/>
            </w:tcMar>
            <w:vAlign w:val="center"/>
          </w:tcPr>
          <w:p w14:paraId="6DD0BB96" w14:textId="77777777" w:rsidR="004660D0" w:rsidRPr="00E82316" w:rsidRDefault="004660D0" w:rsidP="004660D0">
            <w:pPr>
              <w:widowControl w:val="0"/>
              <w:spacing w:line="240" w:lineRule="auto"/>
              <w:contextualSpacing/>
              <w:jc w:val="both"/>
              <w:rPr>
                <w:rFonts w:ascii="Times New Roman" w:eastAsia="Times New Roman" w:hAnsi="Times New Roman" w:cs="Times New Roman"/>
                <w:i/>
                <w:sz w:val="24"/>
                <w:szCs w:val="24"/>
                <w:lang w:val="uk-UA"/>
              </w:rPr>
            </w:pPr>
            <w:r w:rsidRPr="00E82316">
              <w:rPr>
                <w:rFonts w:ascii="Times New Roman" w:eastAsia="Times New Roman" w:hAnsi="Times New Roman" w:cs="Times New Roman"/>
                <w:i/>
                <w:sz w:val="24"/>
                <w:szCs w:val="24"/>
                <w:lang w:val="uk-UA"/>
              </w:rPr>
              <w:lastRenderedPageBreak/>
              <w:t>Держенергонагляд пропонує викласти в такій редакції:</w:t>
            </w:r>
          </w:p>
          <w:p w14:paraId="7BB95995" w14:textId="77777777" w:rsidR="004660D0" w:rsidRPr="00E82316" w:rsidRDefault="004660D0" w:rsidP="004660D0">
            <w:pPr>
              <w:pStyle w:val="af0"/>
              <w:jc w:val="both"/>
              <w:rPr>
                <w:rFonts w:ascii="Times New Roman" w:hAnsi="Times New Roman"/>
                <w:sz w:val="10"/>
                <w:szCs w:val="10"/>
              </w:rPr>
            </w:pPr>
          </w:p>
          <w:p w14:paraId="10AE9F25" w14:textId="77777777" w:rsidR="004660D0" w:rsidRPr="004F6965" w:rsidRDefault="004660D0" w:rsidP="004660D0">
            <w:pPr>
              <w:pStyle w:val="af0"/>
              <w:jc w:val="both"/>
              <w:rPr>
                <w:rFonts w:ascii="Times New Roman" w:hAnsi="Times New Roman"/>
                <w:sz w:val="24"/>
                <w:szCs w:val="24"/>
              </w:rPr>
            </w:pPr>
            <w:r w:rsidRPr="004F6965">
              <w:rPr>
                <w:rFonts w:ascii="Times New Roman" w:hAnsi="Times New Roman"/>
                <w:sz w:val="24"/>
                <w:szCs w:val="24"/>
              </w:rPr>
              <w:t xml:space="preserve">3.4.2. При підключенні </w:t>
            </w:r>
            <w:proofErr w:type="spellStart"/>
            <w:r w:rsidRPr="004F6965">
              <w:rPr>
                <w:rFonts w:ascii="Times New Roman" w:hAnsi="Times New Roman"/>
                <w:sz w:val="24"/>
                <w:szCs w:val="24"/>
              </w:rPr>
              <w:t>тепловикористальних</w:t>
            </w:r>
            <w:proofErr w:type="spellEnd"/>
            <w:r w:rsidRPr="004F6965">
              <w:rPr>
                <w:rFonts w:ascii="Times New Roman" w:hAnsi="Times New Roman"/>
                <w:sz w:val="24"/>
                <w:szCs w:val="24"/>
              </w:rPr>
              <w:t xml:space="preserve"> установок (за рахунок яких буде надаватися послуга з постачання теплової енергії або постачання гарячої води) оснащення вузлами комерційного обліку здійснюється відповідно до вимог Закону України «Про комерційний облік теплової енергії та водопостачання» та Порядку прийняття приладу обліку на абонентський облік, затвердженого </w:t>
            </w:r>
            <w:r w:rsidRPr="004F6965">
              <w:rPr>
                <w:rFonts w:ascii="Times New Roman" w:hAnsi="Times New Roman"/>
                <w:sz w:val="24"/>
                <w:szCs w:val="24"/>
              </w:rPr>
              <w:lastRenderedPageBreak/>
              <w:t xml:space="preserve">наказом Міністерства регіонального розвитку, будівництва та житлово-комунального господарства України від 12 жовтня 2018 року </w:t>
            </w:r>
            <w:r w:rsidR="00E82316">
              <w:rPr>
                <w:rFonts w:ascii="Times New Roman" w:hAnsi="Times New Roman"/>
                <w:sz w:val="24"/>
                <w:szCs w:val="24"/>
              </w:rPr>
              <w:br/>
            </w:r>
            <w:r w:rsidRPr="004F6965">
              <w:rPr>
                <w:rFonts w:ascii="Times New Roman" w:hAnsi="Times New Roman"/>
                <w:sz w:val="24"/>
                <w:szCs w:val="24"/>
              </w:rPr>
              <w:t>№ 270</w:t>
            </w:r>
            <w:r w:rsidRPr="00FE611F">
              <w:rPr>
                <w:rFonts w:ascii="Times New Roman" w:hAnsi="Times New Roman"/>
                <w:b/>
                <w:sz w:val="24"/>
                <w:szCs w:val="24"/>
              </w:rPr>
              <w:t>, зареєстрованого в Міністерстві юстиції України 16 листопада 2018 р. за № 1304/32756</w:t>
            </w:r>
            <w:r w:rsidRPr="004F6965">
              <w:rPr>
                <w:rFonts w:ascii="Times New Roman" w:hAnsi="Times New Roman"/>
                <w:sz w:val="24"/>
                <w:szCs w:val="24"/>
              </w:rPr>
              <w:t xml:space="preserve">. </w:t>
            </w:r>
          </w:p>
        </w:tc>
        <w:tc>
          <w:tcPr>
            <w:tcW w:w="3536" w:type="dxa"/>
            <w:shd w:val="clear" w:color="auto" w:fill="auto"/>
            <w:tcMar>
              <w:top w:w="100" w:type="dxa"/>
              <w:left w:w="100" w:type="dxa"/>
              <w:bottom w:w="100" w:type="dxa"/>
              <w:right w:w="100" w:type="dxa"/>
            </w:tcMar>
          </w:tcPr>
          <w:p w14:paraId="161C0538" w14:textId="77777777" w:rsidR="00E82316" w:rsidRDefault="00E82316"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C00E05A" w14:textId="77777777" w:rsidR="00E82316" w:rsidRDefault="00E82316"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8ABC093" w14:textId="77777777" w:rsidR="00E82316" w:rsidRDefault="00E82316"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007A61C" w14:textId="77777777" w:rsidR="004660D0" w:rsidRPr="00854910" w:rsidRDefault="00C27053"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враховується</w:t>
            </w:r>
          </w:p>
        </w:tc>
      </w:tr>
      <w:tr w:rsidR="004660D0" w:rsidRPr="00112D53" w14:paraId="4E776334" w14:textId="77777777" w:rsidTr="001C565C">
        <w:trPr>
          <w:jc w:val="center"/>
        </w:trPr>
        <w:tc>
          <w:tcPr>
            <w:tcW w:w="5519" w:type="dxa"/>
            <w:shd w:val="clear" w:color="auto" w:fill="auto"/>
            <w:tcMar>
              <w:top w:w="100" w:type="dxa"/>
              <w:left w:w="100" w:type="dxa"/>
              <w:bottom w:w="100" w:type="dxa"/>
              <w:right w:w="100" w:type="dxa"/>
            </w:tcMar>
          </w:tcPr>
          <w:p w14:paraId="50FFCF72" w14:textId="77777777" w:rsidR="00854910" w:rsidRDefault="0085491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00C62EFF" w14:textId="77777777" w:rsidR="00854910" w:rsidRDefault="0085491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4E05934D" w14:textId="77777777" w:rsidR="00854910" w:rsidRPr="00854910" w:rsidRDefault="00854910" w:rsidP="004660D0">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46F0C053"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3.5. Замовник на підставі вихідних даних для проєктування МЗ, визначених у технічних умовах на приєднання, забезпечує в установленому законодавством порядку та за власний рахунок розроблення проєкту МЗ та будівництво і введення в експлуатацію МЗ від точки приєднання до власних тепловикористальних/теплогенеруючих.</w:t>
            </w:r>
          </w:p>
          <w:p w14:paraId="1D0EFCCE"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p>
          <w:p w14:paraId="63053DB4"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5B1D1E8C"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0729B9E1"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66CC981F"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51F4BD9E"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351B46DE"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727A7EC6"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605E60BF"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1FB2721B"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1BD02CCF"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1C53C11E"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54244D0D"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0FACCB8F"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7309ECA3" w14:textId="77777777" w:rsidR="008E5A3B" w:rsidRPr="008E5A3B" w:rsidRDefault="008E5A3B" w:rsidP="004660D0">
            <w:pPr>
              <w:spacing w:line="240" w:lineRule="auto"/>
              <w:contextualSpacing/>
              <w:jc w:val="both"/>
              <w:rPr>
                <w:rFonts w:ascii="Times New Roman" w:hAnsi="Times New Roman" w:cs="Times New Roman"/>
                <w:sz w:val="20"/>
                <w:szCs w:val="20"/>
                <w:lang w:val="uk-UA"/>
              </w:rPr>
            </w:pPr>
          </w:p>
          <w:p w14:paraId="5EC81230" w14:textId="77777777" w:rsidR="008E5A3B" w:rsidRDefault="008E5A3B" w:rsidP="004660D0">
            <w:pPr>
              <w:spacing w:line="240" w:lineRule="auto"/>
              <w:contextualSpacing/>
              <w:jc w:val="both"/>
              <w:rPr>
                <w:rFonts w:ascii="Times New Roman" w:hAnsi="Times New Roman" w:cs="Times New Roman"/>
                <w:sz w:val="20"/>
                <w:szCs w:val="20"/>
                <w:lang w:val="uk-UA"/>
              </w:rPr>
            </w:pPr>
          </w:p>
          <w:p w14:paraId="3C6EA7B6" w14:textId="77777777" w:rsidR="008E5A3B" w:rsidRPr="008E5A3B" w:rsidRDefault="008E5A3B" w:rsidP="004660D0">
            <w:pPr>
              <w:spacing w:line="240" w:lineRule="auto"/>
              <w:contextualSpacing/>
              <w:jc w:val="both"/>
              <w:rPr>
                <w:rFonts w:ascii="Times New Roman" w:hAnsi="Times New Roman" w:cs="Times New Roman"/>
                <w:sz w:val="10"/>
                <w:szCs w:val="10"/>
                <w:lang w:val="uk-UA"/>
              </w:rPr>
            </w:pPr>
          </w:p>
          <w:p w14:paraId="7C24B6A6"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lastRenderedPageBreak/>
              <w:t>3.5.1. Проєкт МЗ повинен передбачати заходи з організації вузла обліку, та має бути погоджений замовником з Оператором для приєднань:</w:t>
            </w:r>
          </w:p>
          <w:p w14:paraId="277FEDBA"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теплогенеруючих установок – в частині проєктування МЗ від точки приєднання до теплогенеруючих установок замовника;</w:t>
            </w:r>
          </w:p>
          <w:p w14:paraId="71CFAFF1"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тепловикористальних установок – в частині проєктування МЗ від точки приєднання до теплових пунктів замовника включно.</w:t>
            </w:r>
          </w:p>
          <w:p w14:paraId="479D934E"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32900C4"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112D53">
              <w:rPr>
                <w:rFonts w:ascii="Times New Roman" w:eastAsia="Times New Roman" w:hAnsi="Times New Roman" w:cs="Times New Roman"/>
                <w:sz w:val="24"/>
                <w:szCs w:val="24"/>
              </w:rPr>
              <w:t>...</w:t>
            </w:r>
          </w:p>
        </w:tc>
        <w:tc>
          <w:tcPr>
            <w:tcW w:w="5536" w:type="dxa"/>
            <w:shd w:val="clear" w:color="auto" w:fill="auto"/>
            <w:tcMar>
              <w:top w:w="100" w:type="dxa"/>
              <w:left w:w="100" w:type="dxa"/>
              <w:bottom w:w="100" w:type="dxa"/>
              <w:right w:w="100" w:type="dxa"/>
            </w:tcMar>
          </w:tcPr>
          <w:p w14:paraId="570F021E" w14:textId="77777777" w:rsidR="004660D0" w:rsidRPr="00854910" w:rsidRDefault="004660D0" w:rsidP="004660D0">
            <w:pPr>
              <w:widowControl w:val="0"/>
              <w:spacing w:line="240" w:lineRule="auto"/>
              <w:contextualSpacing/>
              <w:jc w:val="both"/>
              <w:rPr>
                <w:rFonts w:ascii="Times New Roman" w:eastAsia="Times New Roman" w:hAnsi="Times New Roman" w:cs="Times New Roman"/>
                <w:i/>
                <w:sz w:val="24"/>
                <w:szCs w:val="24"/>
                <w:lang w:val="uk-UA"/>
              </w:rPr>
            </w:pPr>
            <w:r w:rsidRPr="00854910">
              <w:rPr>
                <w:rFonts w:ascii="Times New Roman" w:eastAsia="Times New Roman" w:hAnsi="Times New Roman" w:cs="Times New Roman"/>
                <w:i/>
                <w:sz w:val="24"/>
                <w:szCs w:val="24"/>
                <w:lang w:val="uk-UA"/>
              </w:rPr>
              <w:lastRenderedPageBreak/>
              <w:t>USAID Проєкт енергетичної безпеки пропонує викласти в такій редакції:</w:t>
            </w:r>
          </w:p>
          <w:p w14:paraId="75D12B77" w14:textId="77777777" w:rsidR="004660D0" w:rsidRPr="00854910" w:rsidRDefault="004660D0" w:rsidP="004660D0">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747D5AA8"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3.5. Замовник на підставі вихідних даних для проєктування МЗ, визначених у технічних умовах на приєднання, забезпечує в установленому законодавством порядку та за власний рахунок розроблення проєкту МЗ та будівництво і введення в експлуатацію МЗ від точки приєднання до власних тепловикористальних/теплогенеруючих/</w:t>
            </w:r>
            <w:r w:rsidRPr="00112D53">
              <w:rPr>
                <w:rFonts w:ascii="Times New Roman" w:hAnsi="Times New Roman" w:cs="Times New Roman"/>
                <w:b/>
                <w:sz w:val="24"/>
                <w:szCs w:val="24"/>
                <w:lang w:val="uk-UA"/>
              </w:rPr>
              <w:t>когенераційних установок</w:t>
            </w:r>
            <w:r w:rsidRPr="00112D53">
              <w:rPr>
                <w:rFonts w:ascii="Times New Roman" w:hAnsi="Times New Roman" w:cs="Times New Roman"/>
                <w:sz w:val="24"/>
                <w:szCs w:val="24"/>
                <w:lang w:val="uk-UA"/>
              </w:rPr>
              <w:t>.</w:t>
            </w:r>
          </w:p>
          <w:p w14:paraId="080BC490" w14:textId="77777777" w:rsidR="00854910" w:rsidRDefault="00854910" w:rsidP="004660D0">
            <w:pPr>
              <w:widowControl w:val="0"/>
              <w:spacing w:line="240" w:lineRule="auto"/>
              <w:contextualSpacing/>
              <w:jc w:val="both"/>
              <w:rPr>
                <w:rFonts w:ascii="Times New Roman" w:eastAsia="Times New Roman" w:hAnsi="Times New Roman" w:cs="Times New Roman"/>
                <w:b/>
                <w:i/>
                <w:sz w:val="24"/>
                <w:szCs w:val="24"/>
                <w:lang w:val="uk-UA"/>
              </w:rPr>
            </w:pPr>
          </w:p>
          <w:p w14:paraId="46808095" w14:textId="77777777" w:rsidR="004660D0" w:rsidRPr="00854910" w:rsidRDefault="004660D0" w:rsidP="004660D0">
            <w:pPr>
              <w:widowControl w:val="0"/>
              <w:spacing w:line="240" w:lineRule="auto"/>
              <w:contextualSpacing/>
              <w:jc w:val="both"/>
              <w:rPr>
                <w:rFonts w:ascii="Times New Roman" w:eastAsia="Times New Roman" w:hAnsi="Times New Roman" w:cs="Times New Roman"/>
                <w:i/>
                <w:sz w:val="24"/>
                <w:szCs w:val="24"/>
                <w:lang w:val="uk-UA"/>
              </w:rPr>
            </w:pPr>
            <w:proofErr w:type="spellStart"/>
            <w:r w:rsidRPr="00854910">
              <w:rPr>
                <w:rFonts w:ascii="Times New Roman" w:eastAsia="Times New Roman" w:hAnsi="Times New Roman" w:cs="Times New Roman"/>
                <w:i/>
                <w:sz w:val="24"/>
                <w:szCs w:val="24"/>
                <w:lang w:val="uk-UA"/>
              </w:rPr>
              <w:t>Держенергонагляд</w:t>
            </w:r>
            <w:proofErr w:type="spellEnd"/>
            <w:r w:rsidRPr="00854910">
              <w:rPr>
                <w:rFonts w:ascii="Times New Roman" w:eastAsia="Times New Roman" w:hAnsi="Times New Roman" w:cs="Times New Roman"/>
                <w:i/>
                <w:sz w:val="24"/>
                <w:szCs w:val="24"/>
                <w:lang w:val="uk-UA"/>
              </w:rPr>
              <w:t xml:space="preserve"> пропонує викласти в такій редакції:</w:t>
            </w:r>
          </w:p>
          <w:p w14:paraId="4AD1BDC7" w14:textId="77777777" w:rsidR="004660D0" w:rsidRPr="00854910" w:rsidRDefault="004660D0" w:rsidP="004660D0">
            <w:pPr>
              <w:spacing w:line="240" w:lineRule="auto"/>
              <w:ind w:firstLine="34"/>
              <w:contextualSpacing/>
              <w:jc w:val="both"/>
              <w:rPr>
                <w:rFonts w:ascii="Times New Roman" w:hAnsi="Times New Roman" w:cs="Times New Roman"/>
                <w:sz w:val="10"/>
                <w:szCs w:val="10"/>
                <w:lang w:val="uk-UA"/>
              </w:rPr>
            </w:pPr>
          </w:p>
          <w:p w14:paraId="6B6A597A" w14:textId="77777777" w:rsidR="004660D0" w:rsidRPr="004F6965" w:rsidRDefault="004660D0" w:rsidP="004660D0">
            <w:pPr>
              <w:pStyle w:val="af0"/>
              <w:jc w:val="both"/>
              <w:rPr>
                <w:rFonts w:ascii="Times New Roman" w:hAnsi="Times New Roman"/>
                <w:sz w:val="24"/>
                <w:szCs w:val="24"/>
              </w:rPr>
            </w:pPr>
            <w:r w:rsidRPr="004F6965">
              <w:rPr>
                <w:rFonts w:ascii="Times New Roman" w:hAnsi="Times New Roman"/>
                <w:sz w:val="24"/>
                <w:szCs w:val="24"/>
              </w:rPr>
              <w:t xml:space="preserve">3.5. Замовник на підставі вихідних даних для проєктування МЗ, визначених у технічних умовах на приєднання, забезпечує в установленому законодавством порядку та за власний рахунок розроблення проєкту МЗ та будівництво і введення в експлуатацію МЗ від точки приєднання до власних тепловикористальних </w:t>
            </w:r>
            <w:r w:rsidRPr="00FE611F">
              <w:rPr>
                <w:rFonts w:ascii="Times New Roman" w:hAnsi="Times New Roman"/>
                <w:b/>
                <w:sz w:val="24"/>
                <w:szCs w:val="24"/>
              </w:rPr>
              <w:t>та/або</w:t>
            </w:r>
            <w:r w:rsidRPr="004F6965">
              <w:rPr>
                <w:rFonts w:ascii="Times New Roman" w:hAnsi="Times New Roman"/>
                <w:sz w:val="24"/>
                <w:szCs w:val="24"/>
              </w:rPr>
              <w:t xml:space="preserve"> теплогенеруючих </w:t>
            </w:r>
            <w:r w:rsidRPr="00FE611F">
              <w:rPr>
                <w:rFonts w:ascii="Times New Roman" w:hAnsi="Times New Roman"/>
                <w:b/>
                <w:sz w:val="24"/>
                <w:szCs w:val="24"/>
              </w:rPr>
              <w:t>установок</w:t>
            </w:r>
            <w:r w:rsidRPr="004F6965">
              <w:rPr>
                <w:rFonts w:ascii="Times New Roman" w:hAnsi="Times New Roman"/>
                <w:sz w:val="24"/>
                <w:szCs w:val="24"/>
              </w:rPr>
              <w:t>.</w:t>
            </w:r>
          </w:p>
          <w:p w14:paraId="69F78385" w14:textId="77777777" w:rsidR="004660D0" w:rsidRDefault="004660D0" w:rsidP="004660D0">
            <w:pPr>
              <w:spacing w:line="240" w:lineRule="auto"/>
              <w:ind w:firstLine="34"/>
              <w:contextualSpacing/>
              <w:jc w:val="both"/>
              <w:rPr>
                <w:rFonts w:ascii="Times New Roman" w:hAnsi="Times New Roman" w:cs="Times New Roman"/>
                <w:sz w:val="24"/>
                <w:szCs w:val="24"/>
                <w:lang w:val="uk-UA"/>
              </w:rPr>
            </w:pPr>
          </w:p>
          <w:p w14:paraId="577D7C3A" w14:textId="77777777" w:rsidR="008E5A3B" w:rsidRPr="00854910" w:rsidRDefault="008E5A3B" w:rsidP="008E5A3B">
            <w:pPr>
              <w:widowControl w:val="0"/>
              <w:spacing w:line="240" w:lineRule="auto"/>
              <w:contextualSpacing/>
              <w:jc w:val="both"/>
              <w:rPr>
                <w:rFonts w:ascii="Times New Roman" w:eastAsia="Times New Roman" w:hAnsi="Times New Roman" w:cs="Times New Roman"/>
                <w:i/>
                <w:sz w:val="24"/>
                <w:szCs w:val="24"/>
                <w:lang w:val="uk-UA"/>
              </w:rPr>
            </w:pPr>
            <w:r w:rsidRPr="00854910">
              <w:rPr>
                <w:rFonts w:ascii="Times New Roman" w:eastAsia="Times New Roman" w:hAnsi="Times New Roman" w:cs="Times New Roman"/>
                <w:i/>
                <w:sz w:val="24"/>
                <w:szCs w:val="24"/>
                <w:lang w:val="uk-UA"/>
              </w:rPr>
              <w:t xml:space="preserve">USAID </w:t>
            </w:r>
            <w:proofErr w:type="spellStart"/>
            <w:r w:rsidRPr="00854910">
              <w:rPr>
                <w:rFonts w:ascii="Times New Roman" w:eastAsia="Times New Roman" w:hAnsi="Times New Roman" w:cs="Times New Roman"/>
                <w:i/>
                <w:sz w:val="24"/>
                <w:szCs w:val="24"/>
                <w:lang w:val="uk-UA"/>
              </w:rPr>
              <w:t>Проєкт</w:t>
            </w:r>
            <w:proofErr w:type="spellEnd"/>
            <w:r w:rsidRPr="00854910">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0413A107" w14:textId="77777777" w:rsidR="008E5A3B" w:rsidRPr="00854910" w:rsidRDefault="008E5A3B" w:rsidP="008E5A3B">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001548DD" w14:textId="77777777" w:rsidR="004660D0" w:rsidRPr="00112D53" w:rsidRDefault="004660D0" w:rsidP="004660D0">
            <w:pPr>
              <w:spacing w:line="240" w:lineRule="auto"/>
              <w:ind w:firstLine="34"/>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lastRenderedPageBreak/>
              <w:t>3.5.1. Проєкт МЗ повинен передбачати заходи з організації вузла обліку, та має бути погоджений замовником з Оператором для приєднань:</w:t>
            </w:r>
          </w:p>
          <w:p w14:paraId="4B98E60E" w14:textId="77777777" w:rsidR="004660D0" w:rsidRPr="00112D53" w:rsidRDefault="004660D0" w:rsidP="004660D0">
            <w:pPr>
              <w:spacing w:line="240" w:lineRule="auto"/>
              <w:ind w:firstLine="34"/>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теплогенеруючих/</w:t>
            </w:r>
            <w:r w:rsidRPr="00112D53">
              <w:rPr>
                <w:rFonts w:ascii="Times New Roman" w:hAnsi="Times New Roman" w:cs="Times New Roman"/>
                <w:b/>
                <w:sz w:val="24"/>
                <w:szCs w:val="24"/>
                <w:lang w:val="uk-UA"/>
              </w:rPr>
              <w:t>когенераційних</w:t>
            </w:r>
            <w:r w:rsidRPr="00112D53">
              <w:rPr>
                <w:rFonts w:ascii="Times New Roman" w:hAnsi="Times New Roman" w:cs="Times New Roman"/>
                <w:sz w:val="24"/>
                <w:szCs w:val="24"/>
                <w:lang w:val="uk-UA"/>
              </w:rPr>
              <w:t xml:space="preserve"> установок – в частині проєктування МЗ від точки приєднання до теплогенеруючих/</w:t>
            </w:r>
            <w:r w:rsidRPr="00112D53">
              <w:rPr>
                <w:rFonts w:ascii="Times New Roman" w:hAnsi="Times New Roman" w:cs="Times New Roman"/>
                <w:b/>
                <w:sz w:val="24"/>
                <w:szCs w:val="24"/>
                <w:lang w:val="uk-UA"/>
              </w:rPr>
              <w:t>когенераційних</w:t>
            </w:r>
            <w:r w:rsidRPr="00112D53">
              <w:rPr>
                <w:rFonts w:ascii="Times New Roman" w:hAnsi="Times New Roman" w:cs="Times New Roman"/>
                <w:sz w:val="24"/>
                <w:szCs w:val="24"/>
                <w:lang w:val="uk-UA"/>
              </w:rPr>
              <w:t xml:space="preserve"> установок замовника;</w:t>
            </w:r>
          </w:p>
          <w:p w14:paraId="43BE8187"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тепловикористальних установок – в частині проєктування МЗ від точки приєднання до теплових пунктів замовника включно.</w:t>
            </w:r>
          </w:p>
          <w:p w14:paraId="7E7BE25E"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rPr>
            </w:pPr>
            <w:r w:rsidRPr="00112D53">
              <w:rPr>
                <w:rFonts w:ascii="Times New Roman" w:eastAsia="Times New Roman" w:hAnsi="Times New Roman" w:cs="Times New Roman"/>
                <w:sz w:val="24"/>
                <w:szCs w:val="24"/>
              </w:rPr>
              <w:t>...</w:t>
            </w:r>
          </w:p>
        </w:tc>
        <w:tc>
          <w:tcPr>
            <w:tcW w:w="3536" w:type="dxa"/>
            <w:shd w:val="clear" w:color="auto" w:fill="auto"/>
            <w:tcMar>
              <w:top w:w="100" w:type="dxa"/>
              <w:left w:w="100" w:type="dxa"/>
              <w:bottom w:w="100" w:type="dxa"/>
              <w:right w:w="100" w:type="dxa"/>
            </w:tcMar>
          </w:tcPr>
          <w:p w14:paraId="71A8378B" w14:textId="77777777" w:rsidR="004660D0" w:rsidRPr="0085491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854910">
              <w:rPr>
                <w:rFonts w:ascii="Times New Roman" w:eastAsia="Times New Roman" w:hAnsi="Times New Roman" w:cs="Times New Roman"/>
                <w:b/>
                <w:sz w:val="24"/>
                <w:szCs w:val="24"/>
                <w:lang w:val="uk-UA"/>
              </w:rPr>
              <w:lastRenderedPageBreak/>
              <w:t>Пропозиції</w:t>
            </w:r>
            <w:r w:rsidR="00854910" w:rsidRPr="00854910">
              <w:rPr>
                <w:rFonts w:ascii="Times New Roman" w:eastAsia="Times New Roman" w:hAnsi="Times New Roman" w:cs="Times New Roman"/>
                <w:sz w:val="24"/>
                <w:szCs w:val="24"/>
                <w:lang w:val="uk-UA"/>
              </w:rPr>
              <w:t xml:space="preserve"> запропоновані</w:t>
            </w:r>
            <w:r w:rsidRPr="00854910">
              <w:rPr>
                <w:rFonts w:ascii="Times New Roman" w:eastAsia="Times New Roman" w:hAnsi="Times New Roman" w:cs="Times New Roman"/>
                <w:b/>
                <w:sz w:val="24"/>
                <w:szCs w:val="24"/>
                <w:lang w:val="uk-UA"/>
              </w:rPr>
              <w:t xml:space="preserve"> </w:t>
            </w:r>
            <w:r w:rsidRPr="00854910">
              <w:rPr>
                <w:rFonts w:ascii="Times New Roman" w:eastAsia="Times New Roman" w:hAnsi="Times New Roman" w:cs="Times New Roman"/>
                <w:sz w:val="24"/>
                <w:szCs w:val="24"/>
                <w:lang w:val="uk-UA"/>
              </w:rPr>
              <w:t xml:space="preserve">USAID </w:t>
            </w:r>
            <w:proofErr w:type="spellStart"/>
            <w:r w:rsidRPr="00854910">
              <w:rPr>
                <w:rFonts w:ascii="Times New Roman" w:eastAsia="Times New Roman" w:hAnsi="Times New Roman" w:cs="Times New Roman"/>
                <w:sz w:val="24"/>
                <w:szCs w:val="24"/>
                <w:lang w:val="uk-UA"/>
              </w:rPr>
              <w:t>Проєкт</w:t>
            </w:r>
            <w:r w:rsidR="00854910" w:rsidRPr="00854910">
              <w:rPr>
                <w:rFonts w:ascii="Times New Roman" w:eastAsia="Times New Roman" w:hAnsi="Times New Roman" w:cs="Times New Roman"/>
                <w:sz w:val="24"/>
                <w:szCs w:val="24"/>
                <w:lang w:val="uk-UA"/>
              </w:rPr>
              <w:t>ом</w:t>
            </w:r>
            <w:proofErr w:type="spellEnd"/>
            <w:r w:rsidRPr="00854910">
              <w:rPr>
                <w:rFonts w:ascii="Times New Roman" w:eastAsia="Times New Roman" w:hAnsi="Times New Roman" w:cs="Times New Roman"/>
                <w:sz w:val="24"/>
                <w:szCs w:val="24"/>
                <w:lang w:val="uk-UA"/>
              </w:rPr>
              <w:t xml:space="preserve"> енергетичної безпеки та </w:t>
            </w:r>
            <w:proofErr w:type="spellStart"/>
            <w:r w:rsidRPr="00854910">
              <w:rPr>
                <w:rFonts w:ascii="Times New Roman" w:eastAsia="Times New Roman" w:hAnsi="Times New Roman" w:cs="Times New Roman"/>
                <w:sz w:val="24"/>
                <w:szCs w:val="24"/>
                <w:lang w:val="uk-UA"/>
              </w:rPr>
              <w:t>Держенергонагляд</w:t>
            </w:r>
            <w:r w:rsidR="00854910" w:rsidRPr="00854910">
              <w:rPr>
                <w:rFonts w:ascii="Times New Roman" w:eastAsia="Times New Roman" w:hAnsi="Times New Roman" w:cs="Times New Roman"/>
                <w:sz w:val="24"/>
                <w:szCs w:val="24"/>
                <w:lang w:val="uk-UA"/>
              </w:rPr>
              <w:t>ом</w:t>
            </w:r>
            <w:proofErr w:type="spellEnd"/>
            <w:r w:rsidRPr="00854910">
              <w:rPr>
                <w:rFonts w:ascii="Times New Roman" w:eastAsia="Times New Roman" w:hAnsi="Times New Roman" w:cs="Times New Roman"/>
                <w:sz w:val="24"/>
                <w:szCs w:val="24"/>
                <w:lang w:val="uk-UA"/>
              </w:rPr>
              <w:t xml:space="preserve"> </w:t>
            </w:r>
            <w:r w:rsidR="00C27053" w:rsidRPr="00C27053">
              <w:rPr>
                <w:rFonts w:ascii="Times New Roman" w:eastAsia="Times New Roman" w:hAnsi="Times New Roman" w:cs="Times New Roman"/>
                <w:b/>
                <w:sz w:val="24"/>
                <w:szCs w:val="24"/>
                <w:lang w:val="uk-UA"/>
              </w:rPr>
              <w:t>попередньо</w:t>
            </w:r>
            <w:r w:rsidR="00C27053">
              <w:rPr>
                <w:rFonts w:ascii="Times New Roman" w:eastAsia="Times New Roman" w:hAnsi="Times New Roman" w:cs="Times New Roman"/>
                <w:sz w:val="24"/>
                <w:szCs w:val="24"/>
                <w:lang w:val="uk-UA"/>
              </w:rPr>
              <w:t xml:space="preserve"> </w:t>
            </w:r>
            <w:r w:rsidRPr="00854910">
              <w:rPr>
                <w:rFonts w:ascii="Times New Roman" w:eastAsia="Times New Roman" w:hAnsi="Times New Roman" w:cs="Times New Roman"/>
                <w:b/>
                <w:sz w:val="24"/>
                <w:szCs w:val="24"/>
                <w:lang w:val="uk-UA"/>
              </w:rPr>
              <w:t>частково врахов</w:t>
            </w:r>
            <w:r w:rsidR="00C27053">
              <w:rPr>
                <w:rFonts w:ascii="Times New Roman" w:eastAsia="Times New Roman" w:hAnsi="Times New Roman" w:cs="Times New Roman"/>
                <w:b/>
                <w:sz w:val="24"/>
                <w:szCs w:val="24"/>
                <w:lang w:val="uk-UA"/>
              </w:rPr>
              <w:t>уються</w:t>
            </w:r>
            <w:r w:rsidRPr="00854910">
              <w:rPr>
                <w:rFonts w:ascii="Times New Roman" w:eastAsia="Times New Roman" w:hAnsi="Times New Roman" w:cs="Times New Roman"/>
                <w:b/>
                <w:sz w:val="24"/>
                <w:szCs w:val="24"/>
                <w:lang w:val="uk-UA"/>
              </w:rPr>
              <w:t xml:space="preserve"> в редакції:</w:t>
            </w:r>
          </w:p>
          <w:p w14:paraId="5D67B206" w14:textId="77777777" w:rsidR="00854910" w:rsidRPr="00854910" w:rsidRDefault="00854910" w:rsidP="004660D0">
            <w:pPr>
              <w:widowControl w:val="0"/>
              <w:pBdr>
                <w:top w:val="nil"/>
                <w:left w:val="nil"/>
                <w:bottom w:val="nil"/>
                <w:right w:val="nil"/>
                <w:between w:val="nil"/>
              </w:pBdr>
              <w:spacing w:line="240" w:lineRule="auto"/>
              <w:contextualSpacing/>
              <w:jc w:val="both"/>
              <w:rPr>
                <w:rFonts w:ascii="Times New Roman" w:hAnsi="Times New Roman" w:cs="Times New Roman"/>
                <w:sz w:val="10"/>
                <w:szCs w:val="10"/>
                <w:lang w:val="uk-UA"/>
              </w:rPr>
            </w:pPr>
          </w:p>
          <w:p w14:paraId="6E258AFC"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3.5. Замовник на підставі вихідних даних для проєктування МЗ, визначених у технічних умовах на приєднання, забезпечує в установленому законодавством порядку та за власний рахунок розроблення проєкту МЗ та будівництво і введення в експлуатацію МЗ від точки </w:t>
            </w:r>
            <w:r w:rsidRPr="00A86776">
              <w:rPr>
                <w:rFonts w:ascii="Times New Roman" w:hAnsi="Times New Roman" w:cs="Times New Roman"/>
                <w:sz w:val="24"/>
                <w:szCs w:val="24"/>
                <w:lang w:val="uk-UA"/>
              </w:rPr>
              <w:t xml:space="preserve">приєднання до власних </w:t>
            </w:r>
            <w:proofErr w:type="spellStart"/>
            <w:r w:rsidRPr="00A86776">
              <w:rPr>
                <w:rFonts w:ascii="Times New Roman" w:hAnsi="Times New Roman" w:cs="Times New Roman"/>
                <w:sz w:val="24"/>
                <w:szCs w:val="24"/>
                <w:lang w:val="uk-UA"/>
              </w:rPr>
              <w:t>тепловикористальних</w:t>
            </w:r>
            <w:proofErr w:type="spellEnd"/>
            <w:r w:rsidR="00A86776" w:rsidRPr="00A86776">
              <w:rPr>
                <w:rFonts w:ascii="Times New Roman" w:hAnsi="Times New Roman" w:cs="Times New Roman"/>
                <w:sz w:val="24"/>
                <w:szCs w:val="24"/>
                <w:lang w:val="uk-UA"/>
              </w:rPr>
              <w:t xml:space="preserve">/ </w:t>
            </w:r>
            <w:proofErr w:type="spellStart"/>
            <w:r w:rsidRPr="00A86776">
              <w:rPr>
                <w:rFonts w:ascii="Times New Roman" w:hAnsi="Times New Roman" w:cs="Times New Roman"/>
                <w:sz w:val="24"/>
                <w:szCs w:val="24"/>
                <w:lang w:val="uk-UA"/>
              </w:rPr>
              <w:t>теплогенеруючих</w:t>
            </w:r>
            <w:proofErr w:type="spellEnd"/>
            <w:r w:rsidRPr="00A86776">
              <w:rPr>
                <w:rFonts w:ascii="Times New Roman" w:hAnsi="Times New Roman" w:cs="Times New Roman"/>
                <w:sz w:val="24"/>
                <w:szCs w:val="24"/>
                <w:lang w:val="uk-UA"/>
              </w:rPr>
              <w:t>/</w:t>
            </w:r>
            <w:proofErr w:type="spellStart"/>
            <w:r w:rsidRPr="00A86776">
              <w:rPr>
                <w:rFonts w:ascii="Times New Roman" w:hAnsi="Times New Roman" w:cs="Times New Roman"/>
                <w:sz w:val="24"/>
                <w:szCs w:val="24"/>
                <w:lang w:val="uk-UA"/>
              </w:rPr>
              <w:t>когенераційних</w:t>
            </w:r>
            <w:proofErr w:type="spellEnd"/>
            <w:r w:rsidRPr="00A86776">
              <w:rPr>
                <w:rFonts w:ascii="Times New Roman" w:hAnsi="Times New Roman" w:cs="Times New Roman"/>
                <w:sz w:val="24"/>
                <w:szCs w:val="24"/>
                <w:lang w:val="uk-UA"/>
              </w:rPr>
              <w:t xml:space="preserve"> установок</w:t>
            </w:r>
          </w:p>
          <w:p w14:paraId="3151DA96"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2C3B7BD8"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010ACEA9"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16A6DDEC"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1A9C66E0"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7D2370EE"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53B062F1" w14:textId="77777777" w:rsidR="008E5A3B" w:rsidRDefault="008E5A3B"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p>
          <w:p w14:paraId="30D09F2E" w14:textId="77777777" w:rsidR="008E5A3B" w:rsidRPr="00854910" w:rsidRDefault="00C27053" w:rsidP="004660D0">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враховується</w:t>
            </w:r>
          </w:p>
        </w:tc>
      </w:tr>
      <w:tr w:rsidR="004660D0" w:rsidRPr="00112D53" w14:paraId="0D4DB94A" w14:textId="77777777" w:rsidTr="001C565C">
        <w:trPr>
          <w:jc w:val="center"/>
        </w:trPr>
        <w:tc>
          <w:tcPr>
            <w:tcW w:w="5519" w:type="dxa"/>
            <w:shd w:val="clear" w:color="auto" w:fill="auto"/>
            <w:tcMar>
              <w:top w:w="100" w:type="dxa"/>
              <w:left w:w="100" w:type="dxa"/>
              <w:bottom w:w="100" w:type="dxa"/>
              <w:right w:w="100" w:type="dxa"/>
            </w:tcMar>
          </w:tcPr>
          <w:p w14:paraId="13383C17" w14:textId="77777777" w:rsidR="00E93523" w:rsidRDefault="00E93523" w:rsidP="004660D0">
            <w:pPr>
              <w:spacing w:line="240" w:lineRule="auto"/>
              <w:contextualSpacing/>
              <w:jc w:val="both"/>
              <w:rPr>
                <w:rFonts w:ascii="Times New Roman" w:hAnsi="Times New Roman" w:cs="Times New Roman"/>
                <w:sz w:val="24"/>
                <w:szCs w:val="24"/>
                <w:lang w:val="uk-UA"/>
              </w:rPr>
            </w:pPr>
          </w:p>
          <w:p w14:paraId="38F4DC45" w14:textId="77777777" w:rsidR="00E93523" w:rsidRDefault="00E93523" w:rsidP="004660D0">
            <w:pPr>
              <w:spacing w:line="240" w:lineRule="auto"/>
              <w:contextualSpacing/>
              <w:jc w:val="both"/>
              <w:rPr>
                <w:rFonts w:ascii="Times New Roman" w:hAnsi="Times New Roman" w:cs="Times New Roman"/>
                <w:sz w:val="24"/>
                <w:szCs w:val="24"/>
                <w:lang w:val="uk-UA"/>
              </w:rPr>
            </w:pPr>
          </w:p>
          <w:p w14:paraId="062F448B" w14:textId="77777777" w:rsidR="00E93523" w:rsidRDefault="00E93523" w:rsidP="004660D0">
            <w:pPr>
              <w:spacing w:line="240" w:lineRule="auto"/>
              <w:contextualSpacing/>
              <w:jc w:val="both"/>
              <w:rPr>
                <w:rFonts w:ascii="Times New Roman" w:hAnsi="Times New Roman" w:cs="Times New Roman"/>
                <w:sz w:val="24"/>
                <w:szCs w:val="24"/>
                <w:lang w:val="uk-UA"/>
              </w:rPr>
            </w:pPr>
          </w:p>
          <w:p w14:paraId="6D83C813" w14:textId="77777777" w:rsidR="00E93523" w:rsidRPr="00E93523" w:rsidRDefault="00E93523" w:rsidP="004660D0">
            <w:pPr>
              <w:spacing w:line="240" w:lineRule="auto"/>
              <w:contextualSpacing/>
              <w:jc w:val="both"/>
              <w:rPr>
                <w:rFonts w:ascii="Times New Roman" w:hAnsi="Times New Roman" w:cs="Times New Roman"/>
                <w:sz w:val="10"/>
                <w:szCs w:val="10"/>
                <w:lang w:val="uk-UA"/>
              </w:rPr>
            </w:pPr>
          </w:p>
          <w:p w14:paraId="5525A445" w14:textId="5E654137" w:rsidR="004660D0" w:rsidRPr="00112D53" w:rsidRDefault="004660D0" w:rsidP="004660D0">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3.5.4. За ініціативи замовника може бути проведена незалежна експертиза технічних умов на приєднання (вихідних даних) на відповідність чинним стандартам, нормам та правилам. Проведення експертизи здійснюється незалежними організаціями, визначеними центральним органом виконавчої влади, що забезпечує формування та реалізує державну політику у сфері будівництва, у порядку, встановленому законодавством.</w:t>
            </w:r>
          </w:p>
          <w:p w14:paraId="1CD613DF" w14:textId="77777777" w:rsidR="004660D0" w:rsidRPr="004F3F02" w:rsidRDefault="00F04BC8" w:rsidP="004660D0">
            <w:pPr>
              <w:spacing w:line="240" w:lineRule="auto"/>
              <w:contextualSpacing/>
              <w:jc w:val="both"/>
              <w:rPr>
                <w:rFonts w:ascii="Times New Roman" w:hAnsi="Times New Roman" w:cs="Times New Roman"/>
                <w:b/>
                <w:sz w:val="24"/>
                <w:szCs w:val="24"/>
                <w:lang w:val="uk-UA"/>
              </w:rPr>
            </w:pPr>
            <w:r>
              <w:rPr>
                <w:rFonts w:ascii="Times New Roman" w:hAnsi="Times New Roman" w:cs="Times New Roman"/>
                <w:b/>
                <w:sz w:val="24"/>
                <w:szCs w:val="24"/>
                <w:lang w:val="uk-UA"/>
              </w:rPr>
              <w:t>В</w:t>
            </w:r>
            <w:r w:rsidR="004F3F02" w:rsidRPr="004F3F02">
              <w:rPr>
                <w:rFonts w:ascii="Times New Roman" w:hAnsi="Times New Roman" w:cs="Times New Roman"/>
                <w:b/>
                <w:sz w:val="24"/>
                <w:szCs w:val="24"/>
                <w:lang w:val="uk-UA"/>
              </w:rPr>
              <w:t>ідсутній</w:t>
            </w:r>
          </w:p>
          <w:p w14:paraId="5BC5222F"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p>
          <w:p w14:paraId="34BD4C8D"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p>
          <w:p w14:paraId="5D2E9124"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p>
          <w:p w14:paraId="5E82FCB3" w14:textId="77777777" w:rsidR="004660D0" w:rsidRDefault="004660D0" w:rsidP="004660D0">
            <w:pPr>
              <w:spacing w:line="240" w:lineRule="auto"/>
              <w:contextualSpacing/>
              <w:jc w:val="both"/>
              <w:rPr>
                <w:rFonts w:ascii="Times New Roman" w:hAnsi="Times New Roman" w:cs="Times New Roman"/>
                <w:sz w:val="24"/>
                <w:szCs w:val="24"/>
                <w:lang w:val="uk-UA"/>
              </w:rPr>
            </w:pPr>
          </w:p>
          <w:p w14:paraId="62254B12" w14:textId="77777777" w:rsidR="004F3F02" w:rsidRDefault="004F3F02" w:rsidP="004660D0">
            <w:pPr>
              <w:spacing w:line="240" w:lineRule="auto"/>
              <w:contextualSpacing/>
              <w:jc w:val="both"/>
              <w:rPr>
                <w:rFonts w:ascii="Times New Roman" w:hAnsi="Times New Roman" w:cs="Times New Roman"/>
                <w:sz w:val="24"/>
                <w:szCs w:val="24"/>
                <w:lang w:val="uk-UA"/>
              </w:rPr>
            </w:pPr>
          </w:p>
          <w:p w14:paraId="4BBDEEE5" w14:textId="77777777" w:rsidR="004F3F02" w:rsidRDefault="004F3F02" w:rsidP="004660D0">
            <w:pPr>
              <w:spacing w:line="240" w:lineRule="auto"/>
              <w:contextualSpacing/>
              <w:jc w:val="both"/>
              <w:rPr>
                <w:rFonts w:ascii="Times New Roman" w:hAnsi="Times New Roman" w:cs="Times New Roman"/>
                <w:sz w:val="24"/>
                <w:szCs w:val="24"/>
                <w:lang w:val="uk-UA"/>
              </w:rPr>
            </w:pPr>
          </w:p>
          <w:p w14:paraId="50829C9C" w14:textId="77777777" w:rsidR="004F3F02" w:rsidRDefault="004F3F02" w:rsidP="004660D0">
            <w:pPr>
              <w:spacing w:line="240" w:lineRule="auto"/>
              <w:contextualSpacing/>
              <w:jc w:val="both"/>
              <w:rPr>
                <w:rFonts w:ascii="Times New Roman" w:hAnsi="Times New Roman" w:cs="Times New Roman"/>
                <w:sz w:val="24"/>
                <w:szCs w:val="24"/>
                <w:lang w:val="uk-UA"/>
              </w:rPr>
            </w:pPr>
          </w:p>
          <w:p w14:paraId="3DBEE935" w14:textId="77777777" w:rsidR="004F3F02" w:rsidRDefault="004F3F02" w:rsidP="004660D0">
            <w:pPr>
              <w:spacing w:line="240" w:lineRule="auto"/>
              <w:contextualSpacing/>
              <w:jc w:val="both"/>
              <w:rPr>
                <w:rFonts w:ascii="Times New Roman" w:hAnsi="Times New Roman" w:cs="Times New Roman"/>
                <w:sz w:val="24"/>
                <w:szCs w:val="24"/>
                <w:lang w:val="uk-UA"/>
              </w:rPr>
            </w:pPr>
          </w:p>
          <w:p w14:paraId="60057C9B" w14:textId="0FB937C3" w:rsidR="004F3F02" w:rsidRDefault="004F3F02" w:rsidP="004660D0">
            <w:pPr>
              <w:spacing w:line="240" w:lineRule="auto"/>
              <w:contextualSpacing/>
              <w:jc w:val="both"/>
              <w:rPr>
                <w:rFonts w:ascii="Times New Roman" w:hAnsi="Times New Roman" w:cs="Times New Roman"/>
                <w:sz w:val="10"/>
                <w:szCs w:val="10"/>
                <w:lang w:val="uk-UA"/>
              </w:rPr>
            </w:pPr>
          </w:p>
          <w:p w14:paraId="4F9CEBBC" w14:textId="77777777" w:rsidR="00E93523" w:rsidRPr="004F3F02" w:rsidRDefault="00E93523" w:rsidP="004660D0">
            <w:pPr>
              <w:spacing w:line="240" w:lineRule="auto"/>
              <w:contextualSpacing/>
              <w:jc w:val="both"/>
              <w:rPr>
                <w:rFonts w:ascii="Times New Roman" w:hAnsi="Times New Roman" w:cs="Times New Roman"/>
                <w:sz w:val="10"/>
                <w:szCs w:val="10"/>
                <w:lang w:val="uk-UA"/>
              </w:rPr>
            </w:pPr>
          </w:p>
          <w:p w14:paraId="4D8A24CB"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Результати експертизи є обов'язковими для замовника та Оператора.</w:t>
            </w:r>
          </w:p>
          <w:p w14:paraId="47B25B75" w14:textId="77777777" w:rsidR="004660D0" w:rsidRPr="00112D53" w:rsidRDefault="004660D0" w:rsidP="004660D0">
            <w:pPr>
              <w:spacing w:line="240" w:lineRule="auto"/>
              <w:contextualSpacing/>
              <w:jc w:val="both"/>
              <w:rPr>
                <w:rFonts w:ascii="Times New Roman" w:eastAsia="Times New Roman" w:hAnsi="Times New Roman" w:cs="Times New Roman"/>
                <w:sz w:val="24"/>
                <w:szCs w:val="24"/>
                <w:lang w:val="uk-UA"/>
              </w:rPr>
            </w:pPr>
            <w:r w:rsidRPr="00112D53">
              <w:rPr>
                <w:rFonts w:ascii="Times New Roman" w:hAnsi="Times New Roman" w:cs="Times New Roman"/>
                <w:sz w:val="24"/>
                <w:szCs w:val="24"/>
                <w:lang w:val="uk-UA"/>
              </w:rPr>
              <w:t>Оператор, що допустив порушення чинних стандартів, норм та правил у підготовлених ним технічних умовах на приєднання (вихідних даних), зобов’язаний компенсувати замовнику витрати, понесені ним на проведення експертизи.</w:t>
            </w:r>
          </w:p>
        </w:tc>
        <w:tc>
          <w:tcPr>
            <w:tcW w:w="5536" w:type="dxa"/>
            <w:shd w:val="clear" w:color="auto" w:fill="auto"/>
            <w:tcMar>
              <w:top w:w="100" w:type="dxa"/>
              <w:left w:w="100" w:type="dxa"/>
              <w:bottom w:w="100" w:type="dxa"/>
              <w:right w:w="100" w:type="dxa"/>
            </w:tcMar>
          </w:tcPr>
          <w:p w14:paraId="1BD3F2A1" w14:textId="77777777" w:rsidR="00E93523" w:rsidRDefault="00E93523" w:rsidP="00E93523">
            <w:pPr>
              <w:spacing w:line="240" w:lineRule="auto"/>
              <w:contextualSpacing/>
              <w:jc w:val="both"/>
              <w:rPr>
                <w:rFonts w:ascii="Times New Roman" w:eastAsia="Times New Roman" w:hAnsi="Times New Roman" w:cs="Times New Roman"/>
                <w:i/>
                <w:sz w:val="24"/>
                <w:szCs w:val="24"/>
                <w:lang w:val="uk-UA"/>
              </w:rPr>
            </w:pPr>
            <w:r w:rsidRPr="00E93523">
              <w:rPr>
                <w:rFonts w:ascii="Times New Roman" w:eastAsia="Times New Roman" w:hAnsi="Times New Roman" w:cs="Times New Roman"/>
                <w:i/>
                <w:sz w:val="24"/>
                <w:szCs w:val="24"/>
                <w:lang w:val="uk-UA"/>
              </w:rPr>
              <w:lastRenderedPageBreak/>
              <w:t xml:space="preserve">USAID </w:t>
            </w:r>
            <w:proofErr w:type="spellStart"/>
            <w:r w:rsidRPr="00E93523">
              <w:rPr>
                <w:rFonts w:ascii="Times New Roman" w:eastAsia="Times New Roman" w:hAnsi="Times New Roman" w:cs="Times New Roman"/>
                <w:i/>
                <w:sz w:val="24"/>
                <w:szCs w:val="24"/>
                <w:lang w:val="uk-UA"/>
              </w:rPr>
              <w:t>Проєкт</w:t>
            </w:r>
            <w:proofErr w:type="spellEnd"/>
            <w:r w:rsidRPr="00E93523">
              <w:rPr>
                <w:rFonts w:ascii="Times New Roman" w:eastAsia="Times New Roman" w:hAnsi="Times New Roman" w:cs="Times New Roman"/>
                <w:i/>
                <w:sz w:val="24"/>
                <w:szCs w:val="24"/>
                <w:lang w:val="uk-UA"/>
              </w:rPr>
              <w:t xml:space="preserve"> енергетичної безпеки пропонує підпункт 3.5.4. пункту 3.5. доповнити абзацом другим наступного змісту:</w:t>
            </w:r>
          </w:p>
          <w:p w14:paraId="2D0FDC9C" w14:textId="77777777" w:rsidR="00E93523" w:rsidRPr="005A430F" w:rsidRDefault="00E93523" w:rsidP="00E93523">
            <w:pPr>
              <w:spacing w:line="240" w:lineRule="auto"/>
              <w:contextualSpacing/>
              <w:jc w:val="both"/>
              <w:rPr>
                <w:rFonts w:ascii="Times New Roman" w:hAnsi="Times New Roman" w:cs="Times New Roman"/>
                <w:sz w:val="10"/>
                <w:szCs w:val="10"/>
                <w:lang w:val="uk-UA"/>
              </w:rPr>
            </w:pPr>
          </w:p>
          <w:p w14:paraId="206B7DEF" w14:textId="3E1B8754" w:rsidR="004660D0" w:rsidRDefault="004660D0" w:rsidP="004660D0">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3.5.4. За ініціативи замовника може бути проведена незалежна експертиза технічних умов на приєднання (вихідних даних) на відповідність чинним стандартам, нормам та правилам. Проведення експертизи здійснюється незалежними організаціями, визначеними центральним органом виконавчої влади, що забезпечує формування та реалізує державну політику у сфері будівництва, у порядку, встановленому законодавством.</w:t>
            </w:r>
          </w:p>
          <w:p w14:paraId="43339588" w14:textId="77777777" w:rsidR="004660D0" w:rsidRPr="00112D53" w:rsidRDefault="004660D0" w:rsidP="004660D0">
            <w:pPr>
              <w:spacing w:line="240" w:lineRule="auto"/>
              <w:contextualSpacing/>
              <w:jc w:val="both"/>
              <w:rPr>
                <w:rFonts w:ascii="Times New Roman" w:hAnsi="Times New Roman" w:cs="Times New Roman"/>
                <w:b/>
                <w:sz w:val="24"/>
                <w:szCs w:val="24"/>
                <w:lang w:val="uk-UA"/>
              </w:rPr>
            </w:pPr>
            <w:r w:rsidRPr="00112D53">
              <w:rPr>
                <w:rFonts w:ascii="Times New Roman" w:hAnsi="Times New Roman" w:cs="Times New Roman"/>
                <w:b/>
                <w:sz w:val="24"/>
                <w:szCs w:val="24"/>
                <w:lang w:val="uk-UA"/>
              </w:rPr>
              <w:t xml:space="preserve">Висновок щодо технічної обґрунтованості вимог технічних умов на приєднання когенераційних установок до теплових мереж, їх відповідності чинним нормам та правилам надається центральним органом виконавчої влади, що реалізує державну політику у сфері нагляду </w:t>
            </w:r>
            <w:r w:rsidRPr="00112D53">
              <w:rPr>
                <w:rFonts w:ascii="Times New Roman" w:hAnsi="Times New Roman" w:cs="Times New Roman"/>
                <w:b/>
                <w:sz w:val="24"/>
                <w:szCs w:val="24"/>
                <w:lang w:val="uk-UA"/>
              </w:rPr>
              <w:lastRenderedPageBreak/>
              <w:t>(контролю) у галузях електроенергетики та теплопостачання, за письмовим зверненням власника (користувача) таких когенераційних установок.</w:t>
            </w:r>
          </w:p>
          <w:p w14:paraId="2CFC6BC2" w14:textId="77777777" w:rsidR="004660D0" w:rsidRPr="00112D53" w:rsidRDefault="004660D0" w:rsidP="004660D0">
            <w:pPr>
              <w:spacing w:line="240" w:lineRule="auto"/>
              <w:contextualSpacing/>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Результати експертизи є обов'язковими для замовника та Оператора.</w:t>
            </w:r>
          </w:p>
          <w:p w14:paraId="6ABEB3C9" w14:textId="77777777" w:rsidR="004660D0" w:rsidRPr="00112D53" w:rsidRDefault="004660D0" w:rsidP="004660D0">
            <w:pPr>
              <w:spacing w:line="240" w:lineRule="auto"/>
              <w:contextualSpacing/>
              <w:jc w:val="both"/>
              <w:rPr>
                <w:rFonts w:ascii="Times New Roman" w:eastAsia="Times New Roman" w:hAnsi="Times New Roman" w:cs="Times New Roman"/>
                <w:b/>
                <w:sz w:val="24"/>
                <w:szCs w:val="24"/>
                <w:lang w:val="uk-UA"/>
              </w:rPr>
            </w:pPr>
            <w:r w:rsidRPr="00112D53">
              <w:rPr>
                <w:rFonts w:ascii="Times New Roman" w:hAnsi="Times New Roman" w:cs="Times New Roman"/>
                <w:sz w:val="24"/>
                <w:szCs w:val="24"/>
                <w:lang w:val="uk-UA"/>
              </w:rPr>
              <w:t>Оператор, що допустив порушення чинних стандартів, норм та правил у підготовлених ним технічних умовах на приєднання (вихідних даних), зобов’язаний компенсувати замовнику витрати, понесені ним на проведення експертизи.</w:t>
            </w:r>
          </w:p>
        </w:tc>
        <w:tc>
          <w:tcPr>
            <w:tcW w:w="3536" w:type="dxa"/>
            <w:shd w:val="clear" w:color="auto" w:fill="auto"/>
            <w:tcMar>
              <w:top w:w="100" w:type="dxa"/>
              <w:left w:w="100" w:type="dxa"/>
              <w:bottom w:w="100" w:type="dxa"/>
              <w:right w:w="100" w:type="dxa"/>
            </w:tcMar>
          </w:tcPr>
          <w:p w14:paraId="31041CB5"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5CE1ACF"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EE71C83"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61ADDBB" w14:textId="77777777" w:rsidR="00E93523" w:rsidRDefault="00E93523"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15D247E" w14:textId="739F6CB9" w:rsidR="00A45989" w:rsidRPr="00112D53" w:rsidRDefault="00C27053"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4660D0" w:rsidRPr="00112D53" w14:paraId="535F34BA" w14:textId="77777777" w:rsidTr="001C565C">
        <w:trPr>
          <w:jc w:val="center"/>
        </w:trPr>
        <w:tc>
          <w:tcPr>
            <w:tcW w:w="14591" w:type="dxa"/>
            <w:gridSpan w:val="3"/>
            <w:shd w:val="clear" w:color="auto" w:fill="auto"/>
            <w:tcMar>
              <w:top w:w="100" w:type="dxa"/>
              <w:left w:w="100" w:type="dxa"/>
              <w:bottom w:w="100" w:type="dxa"/>
              <w:right w:w="100" w:type="dxa"/>
            </w:tcMar>
          </w:tcPr>
          <w:p w14:paraId="79C9F23E" w14:textId="77777777" w:rsidR="004660D0" w:rsidRPr="00A17D84" w:rsidRDefault="009114C2" w:rsidP="004660D0">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i/>
                <w:sz w:val="24"/>
                <w:szCs w:val="24"/>
                <w:lang w:val="uk-UA"/>
              </w:rPr>
            </w:pPr>
            <w:r>
              <w:rPr>
                <w:rFonts w:ascii="Times New Roman" w:eastAsia="Times New Roman" w:hAnsi="Times New Roman" w:cs="Times New Roman"/>
                <w:b/>
                <w:i/>
                <w:sz w:val="24"/>
                <w:szCs w:val="24"/>
                <w:lang w:val="uk-UA"/>
              </w:rPr>
              <w:lastRenderedPageBreak/>
              <w:t>ДОДАТКИ</w:t>
            </w:r>
          </w:p>
        </w:tc>
      </w:tr>
      <w:tr w:rsidR="009114C2" w:rsidRPr="00112D53" w14:paraId="0E4B24C9" w14:textId="77777777" w:rsidTr="001C565C">
        <w:trPr>
          <w:jc w:val="center"/>
        </w:trPr>
        <w:tc>
          <w:tcPr>
            <w:tcW w:w="14591" w:type="dxa"/>
            <w:gridSpan w:val="3"/>
            <w:shd w:val="clear" w:color="auto" w:fill="auto"/>
            <w:tcMar>
              <w:top w:w="100" w:type="dxa"/>
              <w:left w:w="100" w:type="dxa"/>
              <w:bottom w:w="100" w:type="dxa"/>
              <w:right w:w="100" w:type="dxa"/>
            </w:tcMar>
          </w:tcPr>
          <w:p w14:paraId="06769552" w14:textId="77777777" w:rsidR="009114C2" w:rsidRPr="00A17D84" w:rsidRDefault="009114C2" w:rsidP="004660D0">
            <w:pPr>
              <w:widowControl w:val="0"/>
              <w:pBdr>
                <w:top w:val="nil"/>
                <w:left w:val="nil"/>
                <w:bottom w:val="nil"/>
                <w:right w:val="nil"/>
                <w:between w:val="nil"/>
              </w:pBdr>
              <w:spacing w:line="240" w:lineRule="auto"/>
              <w:contextualSpacing/>
              <w:jc w:val="center"/>
              <w:rPr>
                <w:rFonts w:ascii="Times New Roman" w:hAnsi="Times New Roman" w:cs="Times New Roman"/>
                <w:b/>
                <w:sz w:val="24"/>
                <w:szCs w:val="24"/>
                <w:lang w:val="uk-UA"/>
              </w:rPr>
            </w:pPr>
            <w:r w:rsidRPr="00A17D84">
              <w:rPr>
                <w:rFonts w:ascii="Times New Roman" w:hAnsi="Times New Roman" w:cs="Times New Roman"/>
                <w:b/>
                <w:sz w:val="24"/>
                <w:szCs w:val="24"/>
                <w:lang w:val="uk-UA"/>
              </w:rPr>
              <w:t>Додаток 1</w:t>
            </w:r>
            <w:r w:rsidRPr="00A17D84">
              <w:rPr>
                <w:rFonts w:ascii="Times New Roman" w:hAnsi="Times New Roman" w:cs="Times New Roman"/>
                <w:b/>
                <w:sz w:val="24"/>
                <w:szCs w:val="24"/>
              </w:rPr>
              <w:t xml:space="preserve"> </w:t>
            </w:r>
            <w:r w:rsidRPr="00A17D84">
              <w:rPr>
                <w:rFonts w:ascii="Times New Roman" w:hAnsi="Times New Roman" w:cs="Times New Roman"/>
                <w:b/>
                <w:sz w:val="24"/>
                <w:szCs w:val="24"/>
                <w:lang w:val="uk-UA"/>
              </w:rPr>
              <w:t>до Порядку приєднання</w:t>
            </w:r>
            <w:r w:rsidRPr="00A17D84">
              <w:rPr>
                <w:rFonts w:ascii="Times New Roman" w:hAnsi="Times New Roman" w:cs="Times New Roman"/>
                <w:b/>
                <w:sz w:val="24"/>
                <w:szCs w:val="24"/>
              </w:rPr>
              <w:t xml:space="preserve"> </w:t>
            </w:r>
            <w:r w:rsidRPr="00A17D84">
              <w:rPr>
                <w:rFonts w:ascii="Times New Roman" w:hAnsi="Times New Roman" w:cs="Times New Roman"/>
                <w:b/>
                <w:sz w:val="24"/>
                <w:szCs w:val="24"/>
                <w:lang w:val="uk-UA"/>
              </w:rPr>
              <w:t>до теплових мереж</w:t>
            </w:r>
          </w:p>
        </w:tc>
      </w:tr>
      <w:tr w:rsidR="004660D0" w:rsidRPr="00112D53" w14:paraId="0C5C64EB" w14:textId="77777777" w:rsidTr="001C565C">
        <w:trPr>
          <w:jc w:val="center"/>
        </w:trPr>
        <w:tc>
          <w:tcPr>
            <w:tcW w:w="5519" w:type="dxa"/>
            <w:shd w:val="clear" w:color="auto" w:fill="auto"/>
            <w:tcMar>
              <w:top w:w="100" w:type="dxa"/>
              <w:left w:w="100" w:type="dxa"/>
              <w:bottom w:w="100" w:type="dxa"/>
              <w:right w:w="100" w:type="dxa"/>
            </w:tcMar>
          </w:tcPr>
          <w:p w14:paraId="73CEFD1F" w14:textId="77777777" w:rsidR="004660D0" w:rsidRPr="00554402" w:rsidRDefault="004660D0" w:rsidP="00554402">
            <w:pPr>
              <w:pBdr>
                <w:top w:val="nil"/>
                <w:left w:val="nil"/>
                <w:bottom w:val="nil"/>
                <w:right w:val="nil"/>
                <w:between w:val="nil"/>
              </w:pBdr>
              <w:spacing w:line="240" w:lineRule="auto"/>
              <w:jc w:val="center"/>
              <w:rPr>
                <w:rFonts w:ascii="Times New Roman" w:hAnsi="Times New Roman" w:cs="Times New Roman"/>
                <w:sz w:val="24"/>
                <w:szCs w:val="24"/>
                <w:lang w:val="uk-UA"/>
              </w:rPr>
            </w:pPr>
            <w:r w:rsidRPr="00554402">
              <w:rPr>
                <w:rFonts w:ascii="Times New Roman" w:hAnsi="Times New Roman" w:cs="Times New Roman"/>
                <w:sz w:val="24"/>
                <w:szCs w:val="24"/>
                <w:lang w:val="uk-UA"/>
              </w:rPr>
              <w:t>Договір на приєднання до теплових мереж</w:t>
            </w:r>
          </w:p>
          <w:p w14:paraId="66D180C0" w14:textId="77777777" w:rsidR="004660D0" w:rsidRPr="00112D53" w:rsidRDefault="004660D0" w:rsidP="004660D0">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0E453493" w14:textId="77777777" w:rsidR="004660D0" w:rsidRPr="00112D53" w:rsidRDefault="004660D0" w:rsidP="004660D0">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2. Замовник зобов’язаний:</w:t>
            </w:r>
          </w:p>
          <w:p w14:paraId="0FFE9152" w14:textId="77777777" w:rsidR="004660D0" w:rsidRDefault="004660D0" w:rsidP="004660D0">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3419A6D2" w14:textId="77777777" w:rsidR="00A45989" w:rsidRDefault="00A45989" w:rsidP="004660D0">
            <w:pPr>
              <w:pBdr>
                <w:top w:val="nil"/>
                <w:left w:val="nil"/>
                <w:bottom w:val="nil"/>
                <w:right w:val="nil"/>
                <w:between w:val="nil"/>
              </w:pBdr>
              <w:spacing w:line="240" w:lineRule="auto"/>
              <w:jc w:val="both"/>
              <w:rPr>
                <w:rFonts w:ascii="Times New Roman" w:hAnsi="Times New Roman" w:cs="Times New Roman"/>
                <w:sz w:val="24"/>
                <w:szCs w:val="24"/>
                <w:lang w:val="uk-UA"/>
              </w:rPr>
            </w:pPr>
          </w:p>
          <w:p w14:paraId="57218A53" w14:textId="77777777" w:rsidR="00A45989" w:rsidRDefault="00A45989" w:rsidP="004660D0">
            <w:pPr>
              <w:pBdr>
                <w:top w:val="nil"/>
                <w:left w:val="nil"/>
                <w:bottom w:val="nil"/>
                <w:right w:val="nil"/>
                <w:between w:val="nil"/>
              </w:pBdr>
              <w:spacing w:line="240" w:lineRule="auto"/>
              <w:jc w:val="both"/>
              <w:rPr>
                <w:rFonts w:ascii="Times New Roman" w:hAnsi="Times New Roman" w:cs="Times New Roman"/>
                <w:sz w:val="24"/>
                <w:szCs w:val="24"/>
                <w:lang w:val="uk-UA"/>
              </w:rPr>
            </w:pPr>
          </w:p>
          <w:p w14:paraId="3CC4694B" w14:textId="77777777" w:rsidR="00A45989" w:rsidRDefault="00A45989" w:rsidP="004660D0">
            <w:pPr>
              <w:pBdr>
                <w:top w:val="nil"/>
                <w:left w:val="nil"/>
                <w:bottom w:val="nil"/>
                <w:right w:val="nil"/>
                <w:between w:val="nil"/>
              </w:pBdr>
              <w:spacing w:line="240" w:lineRule="auto"/>
              <w:jc w:val="both"/>
              <w:rPr>
                <w:rFonts w:ascii="Times New Roman" w:hAnsi="Times New Roman" w:cs="Times New Roman"/>
                <w:sz w:val="10"/>
                <w:szCs w:val="10"/>
                <w:lang w:val="uk-UA"/>
              </w:rPr>
            </w:pPr>
          </w:p>
          <w:p w14:paraId="5608459A" w14:textId="77777777" w:rsidR="009D301F" w:rsidRPr="00A45989" w:rsidRDefault="009D301F" w:rsidP="004660D0">
            <w:pPr>
              <w:pBdr>
                <w:top w:val="nil"/>
                <w:left w:val="nil"/>
                <w:bottom w:val="nil"/>
                <w:right w:val="nil"/>
                <w:between w:val="nil"/>
              </w:pBdr>
              <w:spacing w:line="240" w:lineRule="auto"/>
              <w:jc w:val="both"/>
              <w:rPr>
                <w:rFonts w:ascii="Times New Roman" w:hAnsi="Times New Roman" w:cs="Times New Roman"/>
                <w:sz w:val="10"/>
                <w:szCs w:val="10"/>
                <w:lang w:val="uk-UA"/>
              </w:rPr>
            </w:pPr>
          </w:p>
          <w:p w14:paraId="1662F93E" w14:textId="77777777" w:rsidR="004660D0" w:rsidRPr="00112D53" w:rsidRDefault="004660D0" w:rsidP="00A45989">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3) забезпечувати будівництво і введення в експлуатацію МЗ від точки приєднання до власних </w:t>
            </w:r>
            <w:proofErr w:type="spellStart"/>
            <w:r w:rsidRPr="00112D53">
              <w:rPr>
                <w:rFonts w:ascii="Times New Roman" w:hAnsi="Times New Roman" w:cs="Times New Roman"/>
                <w:sz w:val="24"/>
                <w:szCs w:val="24"/>
                <w:lang w:val="uk-UA"/>
              </w:rPr>
              <w:t>тепловикористальних</w:t>
            </w:r>
            <w:proofErr w:type="spellEnd"/>
            <w:r w:rsidRPr="00112D53">
              <w:rPr>
                <w:rFonts w:ascii="Times New Roman" w:hAnsi="Times New Roman" w:cs="Times New Roman"/>
                <w:sz w:val="24"/>
                <w:szCs w:val="24"/>
                <w:lang w:val="uk-UA"/>
              </w:rPr>
              <w:t>/</w:t>
            </w:r>
            <w:proofErr w:type="spellStart"/>
            <w:r w:rsidRPr="00112D53">
              <w:rPr>
                <w:rFonts w:ascii="Times New Roman" w:hAnsi="Times New Roman" w:cs="Times New Roman"/>
                <w:sz w:val="24"/>
                <w:szCs w:val="24"/>
                <w:lang w:val="uk-UA"/>
              </w:rPr>
              <w:t>теплогенеруючих</w:t>
            </w:r>
            <w:proofErr w:type="spellEnd"/>
            <w:r w:rsidRPr="00112D53">
              <w:rPr>
                <w:rFonts w:ascii="Times New Roman" w:hAnsi="Times New Roman" w:cs="Times New Roman"/>
                <w:sz w:val="24"/>
                <w:szCs w:val="24"/>
                <w:lang w:val="uk-UA"/>
              </w:rPr>
              <w:t xml:space="preserve"> установок (непотрібне закреслити);</w:t>
            </w:r>
          </w:p>
        </w:tc>
        <w:tc>
          <w:tcPr>
            <w:tcW w:w="5536" w:type="dxa"/>
            <w:shd w:val="clear" w:color="auto" w:fill="auto"/>
            <w:tcMar>
              <w:top w:w="100" w:type="dxa"/>
              <w:left w:w="100" w:type="dxa"/>
              <w:bottom w:w="100" w:type="dxa"/>
              <w:right w:w="100" w:type="dxa"/>
            </w:tcMar>
          </w:tcPr>
          <w:p w14:paraId="6E008042" w14:textId="77777777" w:rsidR="004660D0" w:rsidRPr="00554402" w:rsidRDefault="004660D0" w:rsidP="00554402">
            <w:pPr>
              <w:pBdr>
                <w:top w:val="nil"/>
                <w:left w:val="nil"/>
                <w:bottom w:val="nil"/>
                <w:right w:val="nil"/>
                <w:between w:val="nil"/>
              </w:pBdr>
              <w:spacing w:line="240" w:lineRule="auto"/>
              <w:jc w:val="center"/>
              <w:rPr>
                <w:rFonts w:ascii="Times New Roman" w:hAnsi="Times New Roman" w:cs="Times New Roman"/>
                <w:sz w:val="24"/>
                <w:szCs w:val="24"/>
                <w:lang w:val="uk-UA"/>
              </w:rPr>
            </w:pPr>
            <w:r w:rsidRPr="00554402">
              <w:rPr>
                <w:rFonts w:ascii="Times New Roman" w:hAnsi="Times New Roman" w:cs="Times New Roman"/>
                <w:sz w:val="24"/>
                <w:szCs w:val="24"/>
                <w:lang w:val="uk-UA"/>
              </w:rPr>
              <w:t>Договір на приєднання до теплових мереж</w:t>
            </w:r>
          </w:p>
          <w:p w14:paraId="244561C8" w14:textId="77777777" w:rsidR="004660D0" w:rsidRPr="00112D53" w:rsidRDefault="004660D0" w:rsidP="004660D0">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14C50E99" w14:textId="77777777" w:rsidR="004660D0" w:rsidRPr="00112D53" w:rsidRDefault="004660D0" w:rsidP="004660D0">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2. Замовник зобов’язаний:</w:t>
            </w:r>
          </w:p>
          <w:p w14:paraId="66CDCE5C" w14:textId="77777777" w:rsidR="004660D0" w:rsidRDefault="004660D0" w:rsidP="00A45989">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007283E8" w14:textId="77777777" w:rsidR="00A45989" w:rsidRPr="00A45989" w:rsidRDefault="00A45989" w:rsidP="004660D0">
            <w:pPr>
              <w:pBdr>
                <w:top w:val="nil"/>
                <w:left w:val="nil"/>
                <w:bottom w:val="nil"/>
                <w:right w:val="nil"/>
                <w:between w:val="nil"/>
              </w:pBdr>
              <w:spacing w:line="240" w:lineRule="auto"/>
              <w:ind w:firstLine="483"/>
              <w:jc w:val="both"/>
              <w:rPr>
                <w:rFonts w:ascii="Times New Roman" w:hAnsi="Times New Roman" w:cs="Times New Roman"/>
                <w:sz w:val="10"/>
                <w:szCs w:val="10"/>
                <w:lang w:val="uk-UA"/>
              </w:rPr>
            </w:pPr>
          </w:p>
          <w:p w14:paraId="443AFEA6" w14:textId="77777777" w:rsidR="00A45989" w:rsidRDefault="00A45989" w:rsidP="00A45989">
            <w:pPr>
              <w:pBdr>
                <w:top w:val="nil"/>
                <w:left w:val="nil"/>
                <w:bottom w:val="nil"/>
                <w:right w:val="nil"/>
                <w:between w:val="nil"/>
              </w:pBdr>
              <w:spacing w:line="240" w:lineRule="auto"/>
              <w:jc w:val="both"/>
              <w:rPr>
                <w:rFonts w:ascii="Times New Roman" w:hAnsi="Times New Roman" w:cs="Times New Roman"/>
                <w:sz w:val="24"/>
                <w:szCs w:val="24"/>
                <w:lang w:val="uk-UA"/>
              </w:rPr>
            </w:pPr>
            <w:r w:rsidRPr="00854910">
              <w:rPr>
                <w:rFonts w:ascii="Times New Roman" w:eastAsia="Times New Roman" w:hAnsi="Times New Roman" w:cs="Times New Roman"/>
                <w:i/>
                <w:sz w:val="24"/>
                <w:szCs w:val="24"/>
                <w:lang w:val="uk-UA"/>
              </w:rPr>
              <w:t xml:space="preserve">USAID </w:t>
            </w:r>
            <w:proofErr w:type="spellStart"/>
            <w:r w:rsidRPr="00854910">
              <w:rPr>
                <w:rFonts w:ascii="Times New Roman" w:eastAsia="Times New Roman" w:hAnsi="Times New Roman" w:cs="Times New Roman"/>
                <w:i/>
                <w:sz w:val="24"/>
                <w:szCs w:val="24"/>
                <w:lang w:val="uk-UA"/>
              </w:rPr>
              <w:t>Проєкт</w:t>
            </w:r>
            <w:proofErr w:type="spellEnd"/>
            <w:r w:rsidRPr="00854910">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2647F5F5" w14:textId="77777777" w:rsidR="00A45989" w:rsidRPr="00A45989" w:rsidRDefault="00A45989" w:rsidP="004660D0">
            <w:pPr>
              <w:pBdr>
                <w:top w:val="nil"/>
                <w:left w:val="nil"/>
                <w:bottom w:val="nil"/>
                <w:right w:val="nil"/>
                <w:between w:val="nil"/>
              </w:pBdr>
              <w:spacing w:line="240" w:lineRule="auto"/>
              <w:ind w:firstLine="483"/>
              <w:jc w:val="both"/>
              <w:rPr>
                <w:rFonts w:ascii="Times New Roman" w:hAnsi="Times New Roman" w:cs="Times New Roman"/>
                <w:sz w:val="10"/>
                <w:szCs w:val="10"/>
                <w:lang w:val="uk-UA"/>
              </w:rPr>
            </w:pPr>
          </w:p>
          <w:p w14:paraId="31B37A2B" w14:textId="77777777" w:rsidR="004660D0" w:rsidRPr="00112D53" w:rsidRDefault="004660D0" w:rsidP="00A45989">
            <w:pPr>
              <w:pBdr>
                <w:top w:val="nil"/>
                <w:left w:val="nil"/>
                <w:bottom w:val="nil"/>
                <w:right w:val="nil"/>
                <w:between w:val="nil"/>
              </w:pBd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3) забезпечувати будівництво і введення в експлуатацію МЗ від точки приєднання до власних </w:t>
            </w:r>
            <w:proofErr w:type="spellStart"/>
            <w:r w:rsidRPr="00112D53">
              <w:rPr>
                <w:rFonts w:ascii="Times New Roman" w:hAnsi="Times New Roman" w:cs="Times New Roman"/>
                <w:sz w:val="24"/>
                <w:szCs w:val="24"/>
                <w:lang w:val="uk-UA"/>
              </w:rPr>
              <w:t>тепловикористальних</w:t>
            </w:r>
            <w:proofErr w:type="spellEnd"/>
            <w:r w:rsidRPr="00112D53">
              <w:rPr>
                <w:rFonts w:ascii="Times New Roman" w:hAnsi="Times New Roman" w:cs="Times New Roman"/>
                <w:sz w:val="24"/>
                <w:szCs w:val="24"/>
                <w:lang w:val="uk-UA"/>
              </w:rPr>
              <w:t>/</w:t>
            </w:r>
            <w:proofErr w:type="spellStart"/>
            <w:r w:rsidRPr="00112D53">
              <w:rPr>
                <w:rFonts w:ascii="Times New Roman" w:hAnsi="Times New Roman" w:cs="Times New Roman"/>
                <w:sz w:val="24"/>
                <w:szCs w:val="24"/>
                <w:lang w:val="uk-UA"/>
              </w:rPr>
              <w:t>теплогенеруючих</w:t>
            </w:r>
            <w:proofErr w:type="spellEnd"/>
            <w:r w:rsidRPr="00112D53">
              <w:rPr>
                <w:rFonts w:ascii="Times New Roman" w:hAnsi="Times New Roman" w:cs="Times New Roman"/>
                <w:sz w:val="24"/>
                <w:szCs w:val="24"/>
                <w:lang w:val="uk-UA"/>
              </w:rPr>
              <w:t>/</w:t>
            </w:r>
            <w:proofErr w:type="spellStart"/>
            <w:r w:rsidRPr="00112D53">
              <w:rPr>
                <w:rFonts w:ascii="Times New Roman" w:hAnsi="Times New Roman" w:cs="Times New Roman"/>
                <w:b/>
                <w:sz w:val="24"/>
                <w:szCs w:val="24"/>
                <w:lang w:val="uk-UA"/>
              </w:rPr>
              <w:t>когенераційних</w:t>
            </w:r>
            <w:proofErr w:type="spellEnd"/>
            <w:r w:rsidRPr="00112D53">
              <w:rPr>
                <w:rFonts w:ascii="Times New Roman" w:hAnsi="Times New Roman" w:cs="Times New Roman"/>
                <w:sz w:val="24"/>
                <w:szCs w:val="24"/>
                <w:lang w:val="uk-UA"/>
              </w:rPr>
              <w:t xml:space="preserve"> установок (непотрібне закреслити);</w:t>
            </w:r>
          </w:p>
        </w:tc>
        <w:tc>
          <w:tcPr>
            <w:tcW w:w="3536" w:type="dxa"/>
            <w:shd w:val="clear" w:color="auto" w:fill="auto"/>
            <w:tcMar>
              <w:top w:w="100" w:type="dxa"/>
              <w:left w:w="100" w:type="dxa"/>
              <w:bottom w:w="100" w:type="dxa"/>
              <w:right w:w="100" w:type="dxa"/>
            </w:tcMar>
          </w:tcPr>
          <w:p w14:paraId="4D628602"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7BBD204"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B74D4BE"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2C126F71"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5A4A0389"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64769587"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453586D" w14:textId="77777777" w:rsidR="00A45989" w:rsidRDefault="00A4598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7C741527" w14:textId="77777777" w:rsidR="00A45989" w:rsidRPr="00112D53" w:rsidRDefault="003E34CD"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b/>
                <w:sz w:val="24"/>
                <w:szCs w:val="24"/>
                <w:lang w:val="uk-UA"/>
              </w:rPr>
              <w:t>Попередньо враховується</w:t>
            </w:r>
          </w:p>
        </w:tc>
      </w:tr>
      <w:tr w:rsidR="004660D0" w:rsidRPr="00112D53" w14:paraId="1FDACF0E" w14:textId="77777777" w:rsidTr="001C565C">
        <w:trPr>
          <w:jc w:val="center"/>
        </w:trPr>
        <w:tc>
          <w:tcPr>
            <w:tcW w:w="14591" w:type="dxa"/>
            <w:gridSpan w:val="3"/>
            <w:shd w:val="clear" w:color="auto" w:fill="auto"/>
            <w:tcMar>
              <w:top w:w="100" w:type="dxa"/>
              <w:left w:w="100" w:type="dxa"/>
              <w:bottom w:w="100" w:type="dxa"/>
              <w:right w:w="100" w:type="dxa"/>
            </w:tcMar>
          </w:tcPr>
          <w:p w14:paraId="4F9846A4" w14:textId="77777777" w:rsidR="004660D0" w:rsidRPr="00A17D84" w:rsidRDefault="004660D0" w:rsidP="004660D0">
            <w:pPr>
              <w:spacing w:line="240" w:lineRule="auto"/>
              <w:jc w:val="center"/>
              <w:rPr>
                <w:rFonts w:ascii="Times New Roman" w:eastAsia="Times New Roman" w:hAnsi="Times New Roman" w:cs="Times New Roman"/>
                <w:b/>
                <w:i/>
                <w:sz w:val="24"/>
                <w:szCs w:val="24"/>
                <w:lang w:val="uk-UA"/>
              </w:rPr>
            </w:pPr>
            <w:r w:rsidRPr="00A17D84">
              <w:rPr>
                <w:rFonts w:ascii="Times New Roman" w:hAnsi="Times New Roman" w:cs="Times New Roman"/>
                <w:b/>
                <w:sz w:val="24"/>
                <w:szCs w:val="24"/>
                <w:lang w:val="uk-UA"/>
              </w:rPr>
              <w:t>Додаток 2</w:t>
            </w:r>
            <w:r w:rsidRPr="00A17D84">
              <w:rPr>
                <w:rFonts w:ascii="Times New Roman" w:hAnsi="Times New Roman" w:cs="Times New Roman"/>
                <w:b/>
                <w:sz w:val="24"/>
                <w:szCs w:val="24"/>
              </w:rPr>
              <w:t xml:space="preserve"> </w:t>
            </w:r>
            <w:r w:rsidRPr="00A17D84">
              <w:rPr>
                <w:rFonts w:ascii="Times New Roman" w:hAnsi="Times New Roman" w:cs="Times New Roman"/>
                <w:b/>
                <w:sz w:val="24"/>
                <w:szCs w:val="24"/>
                <w:lang w:val="uk-UA"/>
              </w:rPr>
              <w:t>до Порядку приєднання</w:t>
            </w:r>
            <w:r w:rsidRPr="00A17D84">
              <w:rPr>
                <w:rFonts w:ascii="Times New Roman" w:hAnsi="Times New Roman" w:cs="Times New Roman"/>
                <w:b/>
                <w:sz w:val="24"/>
                <w:szCs w:val="24"/>
              </w:rPr>
              <w:t xml:space="preserve"> </w:t>
            </w:r>
            <w:r w:rsidRPr="00A17D84">
              <w:rPr>
                <w:rFonts w:ascii="Times New Roman" w:hAnsi="Times New Roman" w:cs="Times New Roman"/>
                <w:b/>
                <w:sz w:val="24"/>
                <w:szCs w:val="24"/>
                <w:lang w:val="uk-UA"/>
              </w:rPr>
              <w:t>до теплових мереж</w:t>
            </w:r>
          </w:p>
        </w:tc>
      </w:tr>
      <w:tr w:rsidR="004660D0" w:rsidRPr="00C27053" w14:paraId="6836F01E" w14:textId="77777777" w:rsidTr="001C565C">
        <w:trPr>
          <w:jc w:val="center"/>
        </w:trPr>
        <w:tc>
          <w:tcPr>
            <w:tcW w:w="5519" w:type="dxa"/>
            <w:shd w:val="clear" w:color="auto" w:fill="auto"/>
            <w:tcMar>
              <w:top w:w="100" w:type="dxa"/>
              <w:left w:w="100" w:type="dxa"/>
              <w:bottom w:w="100" w:type="dxa"/>
              <w:right w:w="100" w:type="dxa"/>
            </w:tcMar>
          </w:tcPr>
          <w:p w14:paraId="28461EE2" w14:textId="77777777" w:rsidR="004660D0" w:rsidRDefault="004660D0" w:rsidP="004660D0">
            <w:pPr>
              <w:spacing w:line="240" w:lineRule="auto"/>
              <w:jc w:val="both"/>
              <w:rPr>
                <w:rFonts w:ascii="Times New Roman" w:hAnsi="Times New Roman" w:cs="Times New Roman"/>
                <w:sz w:val="24"/>
                <w:szCs w:val="24"/>
                <w:lang w:val="uk-UA"/>
              </w:rPr>
            </w:pPr>
          </w:p>
          <w:p w14:paraId="251B92EE" w14:textId="77777777" w:rsidR="004660D0" w:rsidRDefault="004660D0" w:rsidP="004660D0">
            <w:pPr>
              <w:spacing w:line="240" w:lineRule="auto"/>
              <w:jc w:val="both"/>
              <w:rPr>
                <w:rFonts w:ascii="Times New Roman" w:hAnsi="Times New Roman" w:cs="Times New Roman"/>
                <w:sz w:val="24"/>
                <w:szCs w:val="24"/>
                <w:lang w:val="uk-UA"/>
              </w:rPr>
            </w:pPr>
          </w:p>
          <w:p w14:paraId="2DE06B3C" w14:textId="77777777" w:rsidR="004660D0" w:rsidRPr="00554402" w:rsidRDefault="004660D0" w:rsidP="004660D0">
            <w:pPr>
              <w:spacing w:line="240" w:lineRule="auto"/>
              <w:jc w:val="both"/>
              <w:rPr>
                <w:rFonts w:ascii="Times New Roman" w:hAnsi="Times New Roman" w:cs="Times New Roman"/>
                <w:sz w:val="10"/>
                <w:szCs w:val="10"/>
                <w:lang w:val="uk-UA"/>
              </w:rPr>
            </w:pPr>
          </w:p>
          <w:p w14:paraId="157EAE2C" w14:textId="77777777" w:rsidR="004660D0" w:rsidRPr="00112D53" w:rsidRDefault="004660D0" w:rsidP="00554402">
            <w:pPr>
              <w:spacing w:line="240" w:lineRule="auto"/>
              <w:jc w:val="center"/>
              <w:rPr>
                <w:rFonts w:ascii="Times New Roman" w:hAnsi="Times New Roman" w:cs="Times New Roman"/>
                <w:sz w:val="24"/>
                <w:szCs w:val="24"/>
                <w:lang w:val="uk-UA"/>
              </w:rPr>
            </w:pPr>
            <w:r w:rsidRPr="00112D53">
              <w:rPr>
                <w:rFonts w:ascii="Times New Roman" w:hAnsi="Times New Roman" w:cs="Times New Roman"/>
                <w:sz w:val="24"/>
                <w:szCs w:val="24"/>
                <w:lang w:val="uk-UA"/>
              </w:rPr>
              <w:lastRenderedPageBreak/>
              <w:t>Технічні умови на приєднання № _____</w:t>
            </w:r>
          </w:p>
          <w:p w14:paraId="37EC8B80" w14:textId="77777777" w:rsidR="004660D0" w:rsidRPr="00112D53" w:rsidRDefault="004660D0" w:rsidP="00554402">
            <w:pPr>
              <w:spacing w:line="240" w:lineRule="auto"/>
              <w:jc w:val="center"/>
              <w:rPr>
                <w:rFonts w:ascii="Times New Roman" w:hAnsi="Times New Roman" w:cs="Times New Roman"/>
                <w:sz w:val="24"/>
                <w:szCs w:val="24"/>
                <w:lang w:val="uk-UA"/>
              </w:rPr>
            </w:pPr>
            <w:r w:rsidRPr="00112D53">
              <w:rPr>
                <w:rFonts w:ascii="Times New Roman" w:hAnsi="Times New Roman" w:cs="Times New Roman"/>
                <w:sz w:val="24"/>
                <w:szCs w:val="24"/>
                <w:lang w:val="uk-UA"/>
              </w:rPr>
              <w:t>до теплових мереж</w:t>
            </w:r>
          </w:p>
          <w:p w14:paraId="08B08C37" w14:textId="77777777" w:rsidR="004660D0" w:rsidRPr="00112D53" w:rsidRDefault="004660D0" w:rsidP="00554402">
            <w:pPr>
              <w:spacing w:line="240" w:lineRule="auto"/>
              <w:jc w:val="center"/>
              <w:rPr>
                <w:rFonts w:ascii="Times New Roman" w:hAnsi="Times New Roman" w:cs="Times New Roman"/>
                <w:sz w:val="24"/>
                <w:szCs w:val="24"/>
                <w:lang w:val="uk-UA"/>
              </w:rPr>
            </w:pPr>
            <w:r w:rsidRPr="00112D53">
              <w:rPr>
                <w:rFonts w:ascii="Times New Roman" w:hAnsi="Times New Roman" w:cs="Times New Roman"/>
                <w:sz w:val="24"/>
                <w:szCs w:val="24"/>
                <w:lang w:val="uk-UA"/>
              </w:rPr>
              <w:t>(для теплогенеруючих установок)</w:t>
            </w:r>
          </w:p>
          <w:p w14:paraId="77FFBDDE" w14:textId="77777777" w:rsidR="004660D0" w:rsidRPr="00112D53" w:rsidRDefault="004660D0" w:rsidP="004660D0">
            <w:pPr>
              <w:spacing w:line="240" w:lineRule="auto"/>
              <w:jc w:val="both"/>
              <w:rPr>
                <w:rFonts w:ascii="Times New Roman" w:hAnsi="Times New Roman" w:cs="Times New Roman"/>
                <w:sz w:val="24"/>
                <w:szCs w:val="24"/>
              </w:rPr>
            </w:pPr>
            <w:r w:rsidRPr="00112D53">
              <w:rPr>
                <w:rFonts w:ascii="Times New Roman" w:hAnsi="Times New Roman" w:cs="Times New Roman"/>
                <w:sz w:val="24"/>
                <w:szCs w:val="24"/>
              </w:rPr>
              <w:t>...</w:t>
            </w:r>
          </w:p>
          <w:p w14:paraId="2923EE14" w14:textId="77777777" w:rsidR="004660D0" w:rsidRPr="00554402" w:rsidRDefault="004660D0" w:rsidP="004660D0">
            <w:pPr>
              <w:spacing w:line="240" w:lineRule="auto"/>
              <w:jc w:val="both"/>
              <w:rPr>
                <w:rFonts w:ascii="Times New Roman" w:hAnsi="Times New Roman" w:cs="Times New Roman"/>
                <w:sz w:val="24"/>
                <w:szCs w:val="24"/>
                <w:lang w:val="uk-UA"/>
              </w:rPr>
            </w:pPr>
            <w:r w:rsidRPr="00554402">
              <w:rPr>
                <w:rFonts w:ascii="Times New Roman" w:hAnsi="Times New Roman" w:cs="Times New Roman"/>
                <w:sz w:val="24"/>
                <w:szCs w:val="24"/>
                <w:lang w:val="uk-UA"/>
              </w:rPr>
              <w:t>ІІ. Розрахункові параметри приєднання</w:t>
            </w:r>
          </w:p>
          <w:p w14:paraId="627135A1" w14:textId="77777777" w:rsidR="004660D0" w:rsidRPr="00112D53" w:rsidRDefault="004660D0" w:rsidP="004660D0">
            <w:pPr>
              <w:spacing w:line="240" w:lineRule="auto"/>
              <w:jc w:val="both"/>
              <w:rPr>
                <w:rFonts w:ascii="Times New Roman" w:hAnsi="Times New Roman" w:cs="Times New Roman"/>
                <w:sz w:val="24"/>
                <w:szCs w:val="24"/>
              </w:rPr>
            </w:pPr>
            <w:r w:rsidRPr="00112D53">
              <w:rPr>
                <w:rFonts w:ascii="Times New Roman" w:hAnsi="Times New Roman" w:cs="Times New Roman"/>
                <w:sz w:val="24"/>
                <w:szCs w:val="24"/>
              </w:rPr>
              <w:t>...</w:t>
            </w:r>
          </w:p>
          <w:p w14:paraId="2C233C74" w14:textId="77777777" w:rsidR="004660D0" w:rsidRPr="00112D53"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5. Теплоносій - гаряча вода. Розрахунковий температурний графік теплових мереж</w:t>
            </w:r>
          </w:p>
          <w:p w14:paraId="5ED2F53F" w14:textId="77777777" w:rsidR="004660D0" w:rsidRPr="00112D53" w:rsidRDefault="004660D0" w:rsidP="004660D0">
            <w:pPr>
              <w:spacing w:line="240" w:lineRule="auto"/>
              <w:jc w:val="both"/>
              <w:rPr>
                <w:rFonts w:ascii="Times New Roman" w:hAnsi="Times New Roman" w:cs="Times New Roman"/>
                <w:sz w:val="24"/>
                <w:szCs w:val="24"/>
              </w:rPr>
            </w:pPr>
          </w:p>
          <w:p w14:paraId="5E175A2F" w14:textId="77777777" w:rsidR="004660D0" w:rsidRPr="00554402" w:rsidRDefault="004660D0" w:rsidP="004660D0">
            <w:pPr>
              <w:spacing w:line="240" w:lineRule="auto"/>
              <w:jc w:val="both"/>
              <w:rPr>
                <w:rFonts w:ascii="Times New Roman" w:hAnsi="Times New Roman" w:cs="Times New Roman"/>
                <w:sz w:val="24"/>
                <w:szCs w:val="24"/>
                <w:lang w:val="uk-UA"/>
              </w:rPr>
            </w:pPr>
            <w:r w:rsidRPr="00554402">
              <w:rPr>
                <w:rFonts w:ascii="Times New Roman" w:hAnsi="Times New Roman" w:cs="Times New Roman"/>
                <w:sz w:val="24"/>
                <w:szCs w:val="24"/>
                <w:lang w:val="uk-UA"/>
              </w:rPr>
              <w:t xml:space="preserve">ІV. Вихідні дані для проєктування мереж </w:t>
            </w:r>
          </w:p>
          <w:p w14:paraId="40EBB748" w14:textId="77777777" w:rsidR="004660D0" w:rsidRPr="00112D53" w:rsidRDefault="004660D0" w:rsidP="004660D0">
            <w:pPr>
              <w:spacing w:line="240" w:lineRule="auto"/>
              <w:jc w:val="both"/>
              <w:rPr>
                <w:rFonts w:ascii="Times New Roman" w:hAnsi="Times New Roman" w:cs="Times New Roman"/>
                <w:b/>
                <w:sz w:val="24"/>
                <w:szCs w:val="24"/>
                <w:lang w:val="uk-UA"/>
              </w:rPr>
            </w:pPr>
            <w:r w:rsidRPr="00554402">
              <w:rPr>
                <w:rFonts w:ascii="Times New Roman" w:hAnsi="Times New Roman" w:cs="Times New Roman"/>
                <w:sz w:val="24"/>
                <w:szCs w:val="24"/>
                <w:lang w:val="uk-UA"/>
              </w:rPr>
              <w:t>Замовника (далі – МЗ)</w:t>
            </w:r>
          </w:p>
          <w:p w14:paraId="2DE328D0" w14:textId="77777777" w:rsidR="004660D0" w:rsidRPr="00112D53"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1. Розробку проєкту МО (від місця забезпечення потужності до місця/точки приєднання) забезпечує: Оператор / Замовник (непотрібне закреслити)</w:t>
            </w:r>
          </w:p>
          <w:p w14:paraId="7EA17D5D" w14:textId="77777777" w:rsidR="004660D0" w:rsidRPr="00112D53" w:rsidRDefault="004660D0" w:rsidP="004660D0">
            <w:pPr>
              <w:spacing w:line="240" w:lineRule="auto"/>
              <w:jc w:val="both"/>
              <w:rPr>
                <w:rFonts w:ascii="Times New Roman" w:hAnsi="Times New Roman" w:cs="Times New Roman"/>
                <w:sz w:val="24"/>
                <w:szCs w:val="24"/>
              </w:rPr>
            </w:pPr>
            <w:r w:rsidRPr="00112D53">
              <w:rPr>
                <w:rFonts w:ascii="Times New Roman" w:hAnsi="Times New Roman" w:cs="Times New Roman"/>
                <w:sz w:val="24"/>
                <w:szCs w:val="24"/>
                <w:lang w:val="uk-UA"/>
              </w:rPr>
              <w:t xml:space="preserve">2. При </w:t>
            </w:r>
            <w:proofErr w:type="spellStart"/>
            <w:r w:rsidRPr="00112D53">
              <w:rPr>
                <w:rFonts w:ascii="Times New Roman" w:hAnsi="Times New Roman" w:cs="Times New Roman"/>
                <w:sz w:val="24"/>
                <w:szCs w:val="24"/>
                <w:lang w:val="uk-UA"/>
              </w:rPr>
              <w:t>проєктуванні</w:t>
            </w:r>
            <w:proofErr w:type="spellEnd"/>
            <w:r w:rsidRPr="00112D53">
              <w:rPr>
                <w:rFonts w:ascii="Times New Roman" w:hAnsi="Times New Roman" w:cs="Times New Roman"/>
                <w:sz w:val="24"/>
                <w:szCs w:val="24"/>
                <w:lang w:val="uk-UA"/>
              </w:rPr>
              <w:t xml:space="preserve"> МЗ (від точки приєднання до теплогенеруючих установок Замовника), будівництво яких забезпечується Замовником, необхідно врахувати таке:</w:t>
            </w:r>
          </w:p>
        </w:tc>
        <w:tc>
          <w:tcPr>
            <w:tcW w:w="5536" w:type="dxa"/>
            <w:shd w:val="clear" w:color="auto" w:fill="auto"/>
            <w:tcMar>
              <w:top w:w="100" w:type="dxa"/>
              <w:left w:w="100" w:type="dxa"/>
              <w:bottom w:w="100" w:type="dxa"/>
              <w:right w:w="100" w:type="dxa"/>
            </w:tcMar>
          </w:tcPr>
          <w:p w14:paraId="145355C5" w14:textId="77777777" w:rsidR="004660D0" w:rsidRPr="00554402" w:rsidRDefault="004660D0" w:rsidP="004660D0">
            <w:pPr>
              <w:widowControl w:val="0"/>
              <w:spacing w:line="240" w:lineRule="auto"/>
              <w:contextualSpacing/>
              <w:jc w:val="both"/>
              <w:rPr>
                <w:rFonts w:ascii="Times New Roman" w:eastAsia="Times New Roman" w:hAnsi="Times New Roman" w:cs="Times New Roman"/>
                <w:i/>
                <w:sz w:val="24"/>
                <w:szCs w:val="24"/>
                <w:lang w:val="uk-UA"/>
              </w:rPr>
            </w:pPr>
            <w:r w:rsidRPr="00554402">
              <w:rPr>
                <w:rFonts w:ascii="Times New Roman" w:eastAsia="Times New Roman" w:hAnsi="Times New Roman" w:cs="Times New Roman"/>
                <w:i/>
                <w:sz w:val="24"/>
                <w:szCs w:val="24"/>
                <w:lang w:val="uk-UA"/>
              </w:rPr>
              <w:lastRenderedPageBreak/>
              <w:t xml:space="preserve">USAID </w:t>
            </w:r>
            <w:proofErr w:type="spellStart"/>
            <w:r w:rsidRPr="00554402">
              <w:rPr>
                <w:rFonts w:ascii="Times New Roman" w:eastAsia="Times New Roman" w:hAnsi="Times New Roman" w:cs="Times New Roman"/>
                <w:i/>
                <w:sz w:val="24"/>
                <w:szCs w:val="24"/>
                <w:lang w:val="uk-UA"/>
              </w:rPr>
              <w:t>Проєкт</w:t>
            </w:r>
            <w:proofErr w:type="spellEnd"/>
            <w:r w:rsidRPr="00554402">
              <w:rPr>
                <w:rFonts w:ascii="Times New Roman" w:eastAsia="Times New Roman" w:hAnsi="Times New Roman" w:cs="Times New Roman"/>
                <w:i/>
                <w:sz w:val="24"/>
                <w:szCs w:val="24"/>
                <w:lang w:val="uk-UA"/>
              </w:rPr>
              <w:t xml:space="preserve"> енергетичної безпеки пропонує викласти в такій редакції:</w:t>
            </w:r>
          </w:p>
          <w:p w14:paraId="5C0E1924" w14:textId="77777777" w:rsidR="004660D0" w:rsidRPr="00554402" w:rsidRDefault="004660D0" w:rsidP="004660D0">
            <w:pPr>
              <w:spacing w:line="240" w:lineRule="auto"/>
              <w:jc w:val="both"/>
              <w:rPr>
                <w:rFonts w:ascii="Times New Roman" w:hAnsi="Times New Roman" w:cs="Times New Roman"/>
                <w:sz w:val="10"/>
                <w:szCs w:val="10"/>
                <w:lang w:val="uk-UA"/>
              </w:rPr>
            </w:pPr>
          </w:p>
          <w:p w14:paraId="23E76B39" w14:textId="77777777" w:rsidR="004660D0" w:rsidRPr="00112D53" w:rsidRDefault="004660D0" w:rsidP="00554402">
            <w:pPr>
              <w:spacing w:line="240" w:lineRule="auto"/>
              <w:jc w:val="center"/>
              <w:rPr>
                <w:rFonts w:ascii="Times New Roman" w:hAnsi="Times New Roman" w:cs="Times New Roman"/>
                <w:sz w:val="24"/>
                <w:szCs w:val="24"/>
                <w:lang w:val="uk-UA"/>
              </w:rPr>
            </w:pPr>
            <w:r w:rsidRPr="00112D53">
              <w:rPr>
                <w:rFonts w:ascii="Times New Roman" w:hAnsi="Times New Roman" w:cs="Times New Roman"/>
                <w:sz w:val="24"/>
                <w:szCs w:val="24"/>
                <w:lang w:val="uk-UA"/>
              </w:rPr>
              <w:lastRenderedPageBreak/>
              <w:t>Технічні умови на приєднання № _____</w:t>
            </w:r>
          </w:p>
          <w:p w14:paraId="000927D4" w14:textId="77777777" w:rsidR="004660D0" w:rsidRPr="00112D53" w:rsidRDefault="004660D0" w:rsidP="00554402">
            <w:pPr>
              <w:spacing w:line="240" w:lineRule="auto"/>
              <w:jc w:val="center"/>
              <w:rPr>
                <w:rFonts w:ascii="Times New Roman" w:hAnsi="Times New Roman" w:cs="Times New Roman"/>
                <w:sz w:val="24"/>
                <w:szCs w:val="24"/>
                <w:lang w:val="uk-UA"/>
              </w:rPr>
            </w:pPr>
            <w:r w:rsidRPr="00112D53">
              <w:rPr>
                <w:rFonts w:ascii="Times New Roman" w:hAnsi="Times New Roman" w:cs="Times New Roman"/>
                <w:sz w:val="24"/>
                <w:szCs w:val="24"/>
                <w:lang w:val="uk-UA"/>
              </w:rPr>
              <w:t>до теплових мереж</w:t>
            </w:r>
          </w:p>
          <w:p w14:paraId="7A499361" w14:textId="77777777" w:rsidR="004660D0" w:rsidRPr="00112D53" w:rsidRDefault="004660D0" w:rsidP="00554402">
            <w:pPr>
              <w:spacing w:line="240" w:lineRule="auto"/>
              <w:jc w:val="center"/>
              <w:rPr>
                <w:rFonts w:ascii="Times New Roman" w:hAnsi="Times New Roman" w:cs="Times New Roman"/>
                <w:sz w:val="24"/>
                <w:szCs w:val="24"/>
                <w:lang w:val="uk-UA"/>
              </w:rPr>
            </w:pPr>
            <w:r w:rsidRPr="00112D53">
              <w:rPr>
                <w:rFonts w:ascii="Times New Roman" w:hAnsi="Times New Roman" w:cs="Times New Roman"/>
                <w:sz w:val="24"/>
                <w:szCs w:val="24"/>
                <w:lang w:val="uk-UA"/>
              </w:rPr>
              <w:t>(для теплогенеруючих/</w:t>
            </w:r>
            <w:r w:rsidRPr="00112D53">
              <w:rPr>
                <w:rFonts w:ascii="Times New Roman" w:hAnsi="Times New Roman" w:cs="Times New Roman"/>
                <w:b/>
                <w:sz w:val="24"/>
                <w:szCs w:val="24"/>
                <w:lang w:val="uk-UA"/>
              </w:rPr>
              <w:t>когенераційних</w:t>
            </w:r>
            <w:r w:rsidRPr="00112D53">
              <w:rPr>
                <w:rFonts w:ascii="Times New Roman" w:hAnsi="Times New Roman" w:cs="Times New Roman"/>
                <w:sz w:val="24"/>
                <w:szCs w:val="24"/>
                <w:lang w:val="uk-UA"/>
              </w:rPr>
              <w:t xml:space="preserve"> установок)</w:t>
            </w:r>
          </w:p>
          <w:p w14:paraId="73A7E640" w14:textId="77777777" w:rsidR="004660D0" w:rsidRPr="00112D53" w:rsidRDefault="004660D0" w:rsidP="004660D0">
            <w:pPr>
              <w:spacing w:line="240" w:lineRule="auto"/>
              <w:jc w:val="both"/>
              <w:rPr>
                <w:rFonts w:ascii="Times New Roman" w:hAnsi="Times New Roman" w:cs="Times New Roman"/>
                <w:sz w:val="24"/>
                <w:szCs w:val="24"/>
              </w:rPr>
            </w:pPr>
            <w:r w:rsidRPr="00112D53">
              <w:rPr>
                <w:rFonts w:ascii="Times New Roman" w:hAnsi="Times New Roman" w:cs="Times New Roman"/>
                <w:sz w:val="24"/>
                <w:szCs w:val="24"/>
              </w:rPr>
              <w:t>...</w:t>
            </w:r>
          </w:p>
          <w:p w14:paraId="0B391007" w14:textId="77777777" w:rsidR="004660D0" w:rsidRPr="00554402" w:rsidRDefault="004660D0" w:rsidP="004660D0">
            <w:pPr>
              <w:spacing w:line="240" w:lineRule="auto"/>
              <w:jc w:val="both"/>
              <w:rPr>
                <w:rFonts w:ascii="Times New Roman" w:hAnsi="Times New Roman" w:cs="Times New Roman"/>
                <w:sz w:val="24"/>
                <w:szCs w:val="24"/>
                <w:lang w:val="uk-UA"/>
              </w:rPr>
            </w:pPr>
            <w:r w:rsidRPr="00554402">
              <w:rPr>
                <w:rFonts w:ascii="Times New Roman" w:hAnsi="Times New Roman" w:cs="Times New Roman"/>
                <w:sz w:val="24"/>
                <w:szCs w:val="24"/>
                <w:lang w:val="uk-UA"/>
              </w:rPr>
              <w:t>ІІ. Розрахункові параметри приєднання</w:t>
            </w:r>
          </w:p>
          <w:p w14:paraId="272889E0" w14:textId="77777777" w:rsidR="004660D0" w:rsidRPr="00112D53"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w:t>
            </w:r>
          </w:p>
          <w:p w14:paraId="593E2C17" w14:textId="451D0279" w:rsidR="004660D0" w:rsidRPr="00112D53"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5. Теплоносій - гаряча вода. </w:t>
            </w:r>
            <w:bookmarkStart w:id="1" w:name="_GoBack"/>
            <w:bookmarkEnd w:id="1"/>
            <w:r w:rsidRPr="00112D53">
              <w:rPr>
                <w:rFonts w:ascii="Times New Roman" w:hAnsi="Times New Roman" w:cs="Times New Roman"/>
                <w:b/>
                <w:sz w:val="24"/>
                <w:szCs w:val="24"/>
                <w:lang w:val="uk-UA"/>
              </w:rPr>
              <w:t>Затверджений</w:t>
            </w:r>
            <w:r w:rsidRPr="00112D53">
              <w:rPr>
                <w:rFonts w:ascii="Times New Roman" w:hAnsi="Times New Roman" w:cs="Times New Roman"/>
                <w:sz w:val="24"/>
                <w:szCs w:val="24"/>
                <w:lang w:val="uk-UA"/>
              </w:rPr>
              <w:t xml:space="preserve"> </w:t>
            </w:r>
            <w:r w:rsidRPr="00112D53">
              <w:rPr>
                <w:rFonts w:ascii="Times New Roman" w:hAnsi="Times New Roman" w:cs="Times New Roman"/>
                <w:b/>
                <w:sz w:val="24"/>
                <w:szCs w:val="24"/>
                <w:lang w:val="uk-UA"/>
              </w:rPr>
              <w:t>Оператором</w:t>
            </w:r>
            <w:r w:rsidRPr="00112D53">
              <w:rPr>
                <w:rFonts w:ascii="Times New Roman" w:hAnsi="Times New Roman" w:cs="Times New Roman"/>
                <w:b/>
                <w:sz w:val="24"/>
                <w:szCs w:val="24"/>
              </w:rPr>
              <w:t xml:space="preserve"> </w:t>
            </w:r>
            <w:r w:rsidRPr="00112D53">
              <w:rPr>
                <w:rFonts w:ascii="Times New Roman" w:hAnsi="Times New Roman" w:cs="Times New Roman"/>
                <w:sz w:val="24"/>
                <w:szCs w:val="24"/>
                <w:lang w:val="uk-UA"/>
              </w:rPr>
              <w:t>температурний графік теплових мереж</w:t>
            </w:r>
          </w:p>
          <w:p w14:paraId="412E66C4" w14:textId="77777777" w:rsidR="004660D0" w:rsidRPr="00554402" w:rsidRDefault="004660D0" w:rsidP="004660D0">
            <w:pPr>
              <w:spacing w:line="240" w:lineRule="auto"/>
              <w:jc w:val="both"/>
              <w:rPr>
                <w:rFonts w:ascii="Times New Roman" w:hAnsi="Times New Roman" w:cs="Times New Roman"/>
                <w:sz w:val="24"/>
                <w:szCs w:val="24"/>
                <w:lang w:val="uk-UA"/>
              </w:rPr>
            </w:pPr>
            <w:r w:rsidRPr="00554402">
              <w:rPr>
                <w:rFonts w:ascii="Times New Roman" w:hAnsi="Times New Roman" w:cs="Times New Roman"/>
                <w:sz w:val="24"/>
                <w:szCs w:val="24"/>
                <w:lang w:val="uk-UA"/>
              </w:rPr>
              <w:t xml:space="preserve">ІV. Вихідні дані для проєктування мереж </w:t>
            </w:r>
          </w:p>
          <w:p w14:paraId="2C294313" w14:textId="77777777" w:rsidR="004660D0" w:rsidRPr="00554402" w:rsidRDefault="004660D0" w:rsidP="004660D0">
            <w:pPr>
              <w:spacing w:line="240" w:lineRule="auto"/>
              <w:jc w:val="both"/>
              <w:rPr>
                <w:rFonts w:ascii="Times New Roman" w:hAnsi="Times New Roman" w:cs="Times New Roman"/>
                <w:sz w:val="24"/>
                <w:szCs w:val="24"/>
                <w:lang w:val="uk-UA"/>
              </w:rPr>
            </w:pPr>
            <w:r w:rsidRPr="00554402">
              <w:rPr>
                <w:rFonts w:ascii="Times New Roman" w:hAnsi="Times New Roman" w:cs="Times New Roman"/>
                <w:sz w:val="24"/>
                <w:szCs w:val="24"/>
                <w:lang w:val="uk-UA"/>
              </w:rPr>
              <w:t>Замовника (далі – МЗ)</w:t>
            </w:r>
          </w:p>
          <w:p w14:paraId="45FEE986" w14:textId="77777777" w:rsidR="004660D0" w:rsidRPr="00112D53"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1. Розробку проєкту МО (від місця забезпечення потужності до місця/точки приєднання) забезпечує: Оператор / Замовник (непотрібне закреслити)</w:t>
            </w:r>
          </w:p>
          <w:p w14:paraId="5F51874E" w14:textId="77777777" w:rsidR="004660D0"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 xml:space="preserve">2. При </w:t>
            </w:r>
            <w:proofErr w:type="spellStart"/>
            <w:r w:rsidRPr="00112D53">
              <w:rPr>
                <w:rFonts w:ascii="Times New Roman" w:hAnsi="Times New Roman" w:cs="Times New Roman"/>
                <w:sz w:val="24"/>
                <w:szCs w:val="24"/>
                <w:lang w:val="uk-UA"/>
              </w:rPr>
              <w:t>проєктуванні</w:t>
            </w:r>
            <w:proofErr w:type="spellEnd"/>
            <w:r w:rsidRPr="00112D53">
              <w:rPr>
                <w:rFonts w:ascii="Times New Roman" w:hAnsi="Times New Roman" w:cs="Times New Roman"/>
                <w:sz w:val="24"/>
                <w:szCs w:val="24"/>
                <w:lang w:val="uk-UA"/>
              </w:rPr>
              <w:t xml:space="preserve"> МЗ (від точки приєднання до теплогенеруючих/</w:t>
            </w:r>
            <w:r w:rsidRPr="00112D53">
              <w:rPr>
                <w:rFonts w:ascii="Times New Roman" w:hAnsi="Times New Roman" w:cs="Times New Roman"/>
                <w:b/>
                <w:sz w:val="24"/>
                <w:szCs w:val="24"/>
                <w:lang w:val="uk-UA"/>
              </w:rPr>
              <w:t>когенераційних</w:t>
            </w:r>
            <w:r w:rsidRPr="00112D53">
              <w:rPr>
                <w:rFonts w:ascii="Times New Roman" w:hAnsi="Times New Roman" w:cs="Times New Roman"/>
                <w:sz w:val="24"/>
                <w:szCs w:val="24"/>
                <w:lang w:val="uk-UA"/>
              </w:rPr>
              <w:t xml:space="preserve"> установок Замовника), будівництво яких забезпечується Замовником, необхідно врахувати таке:</w:t>
            </w:r>
          </w:p>
          <w:p w14:paraId="55C09C11" w14:textId="77777777" w:rsidR="004660D0" w:rsidRPr="00857F29" w:rsidRDefault="00613F99" w:rsidP="004660D0">
            <w:pPr>
              <w:widowControl w:val="0"/>
              <w:spacing w:line="240" w:lineRule="auto"/>
              <w:contextualSpacing/>
              <w:jc w:val="both"/>
              <w:rPr>
                <w:rFonts w:ascii="Times New Roman" w:eastAsia="Times New Roman" w:hAnsi="Times New Roman" w:cs="Times New Roman"/>
                <w:i/>
                <w:sz w:val="24"/>
                <w:szCs w:val="24"/>
                <w:lang w:val="uk-UA"/>
              </w:rPr>
            </w:pPr>
            <w:r w:rsidRPr="00857F29">
              <w:rPr>
                <w:rFonts w:ascii="Times New Roman" w:eastAsia="Times New Roman" w:hAnsi="Times New Roman" w:cs="Times New Roman"/>
                <w:i/>
                <w:sz w:val="24"/>
                <w:szCs w:val="24"/>
                <w:lang w:val="uk-UA"/>
              </w:rPr>
              <w:t>Пропозиція</w:t>
            </w:r>
            <w:r w:rsidR="004660D0" w:rsidRPr="00857F29">
              <w:rPr>
                <w:rFonts w:ascii="Times New Roman" w:eastAsia="Times New Roman" w:hAnsi="Times New Roman" w:cs="Times New Roman"/>
                <w:i/>
                <w:sz w:val="24"/>
                <w:szCs w:val="24"/>
                <w:lang w:val="uk-UA"/>
              </w:rPr>
              <w:t xml:space="preserve"> </w:t>
            </w:r>
            <w:proofErr w:type="spellStart"/>
            <w:r w:rsidR="00857F29" w:rsidRPr="00857F29">
              <w:rPr>
                <w:rFonts w:ascii="Times New Roman" w:eastAsia="Times New Roman" w:hAnsi="Times New Roman" w:cs="Times New Roman"/>
                <w:i/>
                <w:sz w:val="24"/>
                <w:szCs w:val="24"/>
                <w:lang w:val="uk-UA"/>
              </w:rPr>
              <w:t>Мінінфраструктури</w:t>
            </w:r>
            <w:proofErr w:type="spellEnd"/>
            <w:r w:rsidR="004660D0" w:rsidRPr="00857F29">
              <w:rPr>
                <w:rFonts w:ascii="Times New Roman" w:eastAsia="Times New Roman" w:hAnsi="Times New Roman" w:cs="Times New Roman"/>
                <w:i/>
                <w:sz w:val="24"/>
                <w:szCs w:val="24"/>
                <w:lang w:val="uk-UA"/>
              </w:rPr>
              <w:t xml:space="preserve"> викладен</w:t>
            </w:r>
            <w:r w:rsidR="00857F29" w:rsidRPr="00857F29">
              <w:rPr>
                <w:rFonts w:ascii="Times New Roman" w:eastAsia="Times New Roman" w:hAnsi="Times New Roman" w:cs="Times New Roman"/>
                <w:i/>
                <w:sz w:val="24"/>
                <w:szCs w:val="24"/>
                <w:lang w:val="uk-UA"/>
              </w:rPr>
              <w:t>а</w:t>
            </w:r>
            <w:r w:rsidR="004660D0" w:rsidRPr="00857F29">
              <w:rPr>
                <w:rFonts w:ascii="Times New Roman" w:eastAsia="Times New Roman" w:hAnsi="Times New Roman" w:cs="Times New Roman"/>
                <w:i/>
                <w:sz w:val="24"/>
                <w:szCs w:val="24"/>
                <w:lang w:val="uk-UA"/>
              </w:rPr>
              <w:t xml:space="preserve"> в листі від 15.09.2023 № 15625/25/10-23:</w:t>
            </w:r>
          </w:p>
          <w:p w14:paraId="5930251F" w14:textId="77777777" w:rsidR="00857F29" w:rsidRPr="00857F29" w:rsidRDefault="00857F29" w:rsidP="004660D0">
            <w:pPr>
              <w:widowControl w:val="0"/>
              <w:spacing w:line="240" w:lineRule="auto"/>
              <w:contextualSpacing/>
              <w:jc w:val="both"/>
              <w:rPr>
                <w:rFonts w:ascii="Times New Roman" w:eastAsia="Times New Roman" w:hAnsi="Times New Roman" w:cs="Times New Roman"/>
                <w:sz w:val="10"/>
                <w:szCs w:val="10"/>
                <w:lang w:val="uk-UA"/>
              </w:rPr>
            </w:pPr>
          </w:p>
          <w:p w14:paraId="270CF426" w14:textId="77777777" w:rsidR="004660D0" w:rsidRPr="00857F29" w:rsidRDefault="004660D0" w:rsidP="004660D0">
            <w:pPr>
              <w:widowControl w:val="0"/>
              <w:spacing w:line="240" w:lineRule="auto"/>
              <w:contextualSpacing/>
              <w:jc w:val="both"/>
              <w:rPr>
                <w:rFonts w:ascii="Times New Roman" w:eastAsia="Times New Roman" w:hAnsi="Times New Roman" w:cs="Times New Roman"/>
                <w:sz w:val="24"/>
                <w:szCs w:val="24"/>
                <w:lang w:val="uk-UA"/>
              </w:rPr>
            </w:pPr>
            <w:r w:rsidRPr="00857F29">
              <w:rPr>
                <w:rFonts w:ascii="Times New Roman" w:eastAsia="Times New Roman" w:hAnsi="Times New Roman" w:cs="Times New Roman"/>
                <w:sz w:val="24"/>
                <w:szCs w:val="24"/>
                <w:lang w:val="uk-UA"/>
              </w:rPr>
              <w:t xml:space="preserve">З метою визначення єдиного підходу щодо надання і погодження технічних умов на підключення до теплових мереж, </w:t>
            </w:r>
            <w:proofErr w:type="spellStart"/>
            <w:r w:rsidRPr="00857F29">
              <w:rPr>
                <w:rFonts w:ascii="Times New Roman" w:eastAsia="Times New Roman" w:hAnsi="Times New Roman" w:cs="Times New Roman"/>
                <w:sz w:val="24"/>
                <w:szCs w:val="24"/>
                <w:lang w:val="uk-UA"/>
              </w:rPr>
              <w:t>Мінінфраструктури</w:t>
            </w:r>
            <w:proofErr w:type="spellEnd"/>
            <w:r w:rsidRPr="00857F29">
              <w:rPr>
                <w:rFonts w:ascii="Times New Roman" w:eastAsia="Times New Roman" w:hAnsi="Times New Roman" w:cs="Times New Roman"/>
                <w:sz w:val="24"/>
                <w:szCs w:val="24"/>
                <w:lang w:val="uk-UA"/>
              </w:rPr>
              <w:t xml:space="preserve"> вважає, що Порядком приєднання повинна бути передбачена видача технічних умов для приєднання як теплогенеруючих, так і тепловикористальних установок.</w:t>
            </w:r>
          </w:p>
          <w:p w14:paraId="36FF2022" w14:textId="77777777" w:rsidR="00D66F55" w:rsidRPr="00857F29" w:rsidRDefault="00D66F55" w:rsidP="00D66F55">
            <w:pPr>
              <w:widowControl w:val="0"/>
              <w:spacing w:line="240" w:lineRule="auto"/>
              <w:contextualSpacing/>
              <w:jc w:val="both"/>
              <w:rPr>
                <w:rFonts w:ascii="Times New Roman" w:eastAsia="Times New Roman" w:hAnsi="Times New Roman" w:cs="Times New Roman"/>
                <w:sz w:val="24"/>
                <w:szCs w:val="24"/>
                <w:lang w:val="uk-UA"/>
              </w:rPr>
            </w:pPr>
          </w:p>
          <w:p w14:paraId="74809961" w14:textId="77777777" w:rsidR="00D66F55" w:rsidRPr="00857F29" w:rsidRDefault="00857F29" w:rsidP="00D66F55">
            <w:pPr>
              <w:widowControl w:val="0"/>
              <w:spacing w:line="240" w:lineRule="auto"/>
              <w:contextualSpacing/>
              <w:jc w:val="both"/>
              <w:rPr>
                <w:rFonts w:ascii="Times New Roman" w:eastAsia="Times New Roman" w:hAnsi="Times New Roman" w:cs="Times New Roman"/>
                <w:i/>
                <w:sz w:val="24"/>
                <w:szCs w:val="24"/>
                <w:lang w:val="uk-UA"/>
              </w:rPr>
            </w:pPr>
            <w:r w:rsidRPr="00857F29">
              <w:rPr>
                <w:rFonts w:ascii="Times New Roman" w:eastAsia="Times New Roman" w:hAnsi="Times New Roman" w:cs="Times New Roman"/>
                <w:i/>
                <w:sz w:val="24"/>
                <w:szCs w:val="24"/>
                <w:lang w:val="uk-UA"/>
              </w:rPr>
              <w:t xml:space="preserve">Пропозиція </w:t>
            </w:r>
            <w:proofErr w:type="spellStart"/>
            <w:r w:rsidR="00D66F55" w:rsidRPr="00857F29">
              <w:rPr>
                <w:rFonts w:ascii="Times New Roman" w:eastAsia="Times New Roman" w:hAnsi="Times New Roman" w:cs="Times New Roman"/>
                <w:i/>
                <w:sz w:val="24"/>
                <w:szCs w:val="24"/>
                <w:lang w:val="uk-UA"/>
              </w:rPr>
              <w:t>Держенергонагляд</w:t>
            </w:r>
            <w:r w:rsidRPr="00857F29">
              <w:rPr>
                <w:rFonts w:ascii="Times New Roman" w:eastAsia="Times New Roman" w:hAnsi="Times New Roman" w:cs="Times New Roman"/>
                <w:i/>
                <w:sz w:val="24"/>
                <w:szCs w:val="24"/>
                <w:lang w:val="uk-UA"/>
              </w:rPr>
              <w:t>у</w:t>
            </w:r>
            <w:proofErr w:type="spellEnd"/>
            <w:r w:rsidR="00D66F55" w:rsidRPr="00857F29">
              <w:rPr>
                <w:rFonts w:ascii="Times New Roman" w:eastAsia="Times New Roman" w:hAnsi="Times New Roman" w:cs="Times New Roman"/>
                <w:i/>
                <w:sz w:val="24"/>
                <w:szCs w:val="24"/>
                <w:lang w:val="uk-UA"/>
              </w:rPr>
              <w:t>:</w:t>
            </w:r>
          </w:p>
          <w:p w14:paraId="04892710" w14:textId="77777777" w:rsidR="00857F29" w:rsidRPr="00857F29" w:rsidRDefault="00857F29" w:rsidP="00D66F55">
            <w:pPr>
              <w:widowControl w:val="0"/>
              <w:spacing w:line="240" w:lineRule="auto"/>
              <w:contextualSpacing/>
              <w:jc w:val="both"/>
              <w:rPr>
                <w:rFonts w:ascii="Times New Roman" w:eastAsia="Times New Roman" w:hAnsi="Times New Roman" w:cs="Times New Roman"/>
                <w:sz w:val="10"/>
                <w:szCs w:val="10"/>
                <w:lang w:val="uk-UA"/>
              </w:rPr>
            </w:pPr>
          </w:p>
          <w:p w14:paraId="1CAC3801" w14:textId="77777777" w:rsidR="00D66F55" w:rsidRPr="00D66F55" w:rsidRDefault="00D66F55" w:rsidP="004660D0">
            <w:pPr>
              <w:widowControl w:val="0"/>
              <w:spacing w:line="240" w:lineRule="auto"/>
              <w:contextualSpacing/>
              <w:jc w:val="both"/>
              <w:rPr>
                <w:rFonts w:ascii="Times New Roman" w:eastAsia="Times New Roman" w:hAnsi="Times New Roman" w:cs="Times New Roman"/>
                <w:sz w:val="24"/>
                <w:szCs w:val="24"/>
                <w:lang w:val="uk-UA"/>
              </w:rPr>
            </w:pPr>
            <w:r w:rsidRPr="00D66F55">
              <w:rPr>
                <w:rFonts w:ascii="Times New Roman" w:eastAsia="Times New Roman" w:hAnsi="Times New Roman" w:cs="Times New Roman"/>
                <w:sz w:val="24"/>
                <w:szCs w:val="24"/>
                <w:lang w:val="uk-UA"/>
              </w:rPr>
              <w:t>Д</w:t>
            </w:r>
            <w:r w:rsidRPr="00D66F55">
              <w:rPr>
                <w:rFonts w:ascii="Times New Roman" w:hAnsi="Times New Roman"/>
                <w:sz w:val="24"/>
                <w:szCs w:val="24"/>
                <w:lang w:val="uk-UA"/>
              </w:rPr>
              <w:t xml:space="preserve">оповнити «Порядок приєднання до теплових мереж» формою «Технічні умови на приєднання до </w:t>
            </w:r>
            <w:r w:rsidRPr="00D66F55">
              <w:rPr>
                <w:rFonts w:ascii="Times New Roman" w:hAnsi="Times New Roman"/>
                <w:sz w:val="24"/>
                <w:szCs w:val="24"/>
                <w:lang w:val="uk-UA"/>
              </w:rPr>
              <w:lastRenderedPageBreak/>
              <w:t xml:space="preserve">теплових мереж (для </w:t>
            </w:r>
            <w:proofErr w:type="spellStart"/>
            <w:r w:rsidRPr="00D66F55">
              <w:rPr>
                <w:rFonts w:ascii="Times New Roman" w:hAnsi="Times New Roman"/>
                <w:sz w:val="24"/>
                <w:szCs w:val="24"/>
                <w:lang w:val="uk-UA"/>
              </w:rPr>
              <w:t>тепловикористальних</w:t>
            </w:r>
            <w:proofErr w:type="spellEnd"/>
            <w:r w:rsidRPr="00D66F55">
              <w:rPr>
                <w:rFonts w:ascii="Times New Roman" w:hAnsi="Times New Roman"/>
                <w:sz w:val="24"/>
                <w:szCs w:val="24"/>
                <w:lang w:val="uk-UA"/>
              </w:rPr>
              <w:t xml:space="preserve"> </w:t>
            </w:r>
            <w:proofErr w:type="spellStart"/>
            <w:r w:rsidRPr="00D66F55">
              <w:rPr>
                <w:rFonts w:ascii="Times New Roman" w:hAnsi="Times New Roman"/>
                <w:sz w:val="24"/>
                <w:szCs w:val="24"/>
                <w:lang w:val="uk-UA"/>
              </w:rPr>
              <w:t>утановок</w:t>
            </w:r>
            <w:proofErr w:type="spellEnd"/>
            <w:r w:rsidRPr="00D66F55">
              <w:rPr>
                <w:rFonts w:ascii="Times New Roman" w:hAnsi="Times New Roman"/>
                <w:sz w:val="24"/>
                <w:szCs w:val="24"/>
                <w:lang w:val="uk-UA"/>
              </w:rPr>
              <w:t>)» в якості додатка</w:t>
            </w:r>
          </w:p>
        </w:tc>
        <w:tc>
          <w:tcPr>
            <w:tcW w:w="3536" w:type="dxa"/>
            <w:shd w:val="clear" w:color="auto" w:fill="auto"/>
            <w:tcMar>
              <w:top w:w="100" w:type="dxa"/>
              <w:left w:w="100" w:type="dxa"/>
              <w:bottom w:w="100" w:type="dxa"/>
              <w:right w:w="100" w:type="dxa"/>
            </w:tcMar>
          </w:tcPr>
          <w:p w14:paraId="15ED31C4"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79AF6E8"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1EFEFFCB"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7A7DC99" w14:textId="77777777" w:rsidR="00857F29" w:rsidRDefault="00857F2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3DC6A8DB" w14:textId="77777777" w:rsidR="00857F29" w:rsidRDefault="00857F2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0948BA25" w14:textId="77777777" w:rsidR="00857F29" w:rsidRDefault="00857F2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i/>
                <w:sz w:val="24"/>
                <w:szCs w:val="24"/>
                <w:lang w:val="uk-UA"/>
              </w:rPr>
            </w:pPr>
          </w:p>
          <w:p w14:paraId="4619D616" w14:textId="77777777" w:rsidR="004660D0" w:rsidRPr="00554402"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54402">
              <w:rPr>
                <w:rFonts w:ascii="Times New Roman" w:eastAsia="Times New Roman" w:hAnsi="Times New Roman" w:cs="Times New Roman"/>
                <w:b/>
                <w:sz w:val="24"/>
                <w:szCs w:val="24"/>
                <w:lang w:val="uk-UA"/>
              </w:rPr>
              <w:t>Пропозиції</w:t>
            </w:r>
            <w:r w:rsidR="00554402" w:rsidRPr="00554402">
              <w:rPr>
                <w:rFonts w:ascii="Times New Roman" w:eastAsia="Times New Roman" w:hAnsi="Times New Roman" w:cs="Times New Roman"/>
                <w:sz w:val="24"/>
                <w:szCs w:val="24"/>
                <w:lang w:val="uk-UA"/>
              </w:rPr>
              <w:t xml:space="preserve"> запропоновані</w:t>
            </w:r>
            <w:r w:rsidRPr="00554402">
              <w:rPr>
                <w:rFonts w:ascii="Times New Roman" w:eastAsia="Times New Roman" w:hAnsi="Times New Roman" w:cs="Times New Roman"/>
                <w:sz w:val="24"/>
                <w:szCs w:val="24"/>
                <w:lang w:val="uk-UA"/>
              </w:rPr>
              <w:t xml:space="preserve"> </w:t>
            </w:r>
            <w:r w:rsidR="00D66F55" w:rsidRPr="00554402">
              <w:rPr>
                <w:rFonts w:ascii="Times New Roman" w:eastAsia="Times New Roman" w:hAnsi="Times New Roman" w:cs="Times New Roman"/>
                <w:sz w:val="24"/>
                <w:szCs w:val="24"/>
                <w:lang w:val="uk-UA"/>
              </w:rPr>
              <w:t xml:space="preserve">USAID </w:t>
            </w:r>
            <w:proofErr w:type="spellStart"/>
            <w:r w:rsidR="00D66F55" w:rsidRPr="00554402">
              <w:rPr>
                <w:rFonts w:ascii="Times New Roman" w:eastAsia="Times New Roman" w:hAnsi="Times New Roman" w:cs="Times New Roman"/>
                <w:sz w:val="24"/>
                <w:szCs w:val="24"/>
                <w:lang w:val="uk-UA"/>
              </w:rPr>
              <w:t>Проєкт</w:t>
            </w:r>
            <w:r w:rsidR="00554402" w:rsidRPr="00554402">
              <w:rPr>
                <w:rFonts w:ascii="Times New Roman" w:eastAsia="Times New Roman" w:hAnsi="Times New Roman" w:cs="Times New Roman"/>
                <w:sz w:val="24"/>
                <w:szCs w:val="24"/>
                <w:lang w:val="uk-UA"/>
              </w:rPr>
              <w:t>ом</w:t>
            </w:r>
            <w:proofErr w:type="spellEnd"/>
            <w:r w:rsidR="00D66F55" w:rsidRPr="00554402">
              <w:rPr>
                <w:rFonts w:ascii="Times New Roman" w:eastAsia="Times New Roman" w:hAnsi="Times New Roman" w:cs="Times New Roman"/>
                <w:sz w:val="24"/>
                <w:szCs w:val="24"/>
                <w:lang w:val="uk-UA"/>
              </w:rPr>
              <w:t xml:space="preserve"> енергетичної безпеки, </w:t>
            </w:r>
            <w:proofErr w:type="spellStart"/>
            <w:r w:rsidRPr="00554402">
              <w:rPr>
                <w:rFonts w:ascii="Times New Roman" w:eastAsia="Times New Roman" w:hAnsi="Times New Roman" w:cs="Times New Roman"/>
                <w:sz w:val="24"/>
                <w:szCs w:val="24"/>
                <w:lang w:val="uk-UA"/>
              </w:rPr>
              <w:t>Мінінфраструктури</w:t>
            </w:r>
            <w:proofErr w:type="spellEnd"/>
            <w:r w:rsidRPr="00554402">
              <w:rPr>
                <w:rFonts w:ascii="Times New Roman" w:eastAsia="Times New Roman" w:hAnsi="Times New Roman" w:cs="Times New Roman"/>
                <w:sz w:val="24"/>
                <w:szCs w:val="24"/>
                <w:lang w:val="uk-UA"/>
              </w:rPr>
              <w:t xml:space="preserve"> та </w:t>
            </w:r>
            <w:r w:rsidR="00D66F55" w:rsidRPr="00554402">
              <w:rPr>
                <w:rFonts w:ascii="Times New Roman" w:eastAsia="Times New Roman" w:hAnsi="Times New Roman" w:cs="Times New Roman"/>
                <w:sz w:val="24"/>
                <w:szCs w:val="24"/>
                <w:lang w:val="uk-UA"/>
              </w:rPr>
              <w:t xml:space="preserve"> </w:t>
            </w:r>
            <w:proofErr w:type="spellStart"/>
            <w:r w:rsidR="00D66F55" w:rsidRPr="00554402">
              <w:rPr>
                <w:rFonts w:ascii="Times New Roman" w:eastAsia="Times New Roman" w:hAnsi="Times New Roman" w:cs="Times New Roman"/>
                <w:sz w:val="24"/>
                <w:szCs w:val="24"/>
                <w:lang w:val="uk-UA"/>
              </w:rPr>
              <w:t>Держенергонагляд</w:t>
            </w:r>
            <w:r w:rsidR="00554402" w:rsidRPr="00554402">
              <w:rPr>
                <w:rFonts w:ascii="Times New Roman" w:eastAsia="Times New Roman" w:hAnsi="Times New Roman" w:cs="Times New Roman"/>
                <w:sz w:val="24"/>
                <w:szCs w:val="24"/>
                <w:lang w:val="uk-UA"/>
              </w:rPr>
              <w:t>ом</w:t>
            </w:r>
            <w:proofErr w:type="spellEnd"/>
            <w:r w:rsidRPr="00554402">
              <w:rPr>
                <w:rFonts w:ascii="Times New Roman" w:eastAsia="Times New Roman" w:hAnsi="Times New Roman" w:cs="Times New Roman"/>
                <w:sz w:val="24"/>
                <w:szCs w:val="24"/>
                <w:lang w:val="uk-UA"/>
              </w:rPr>
              <w:t xml:space="preserve"> </w:t>
            </w:r>
            <w:r w:rsidR="003E34CD" w:rsidRPr="003E34CD">
              <w:rPr>
                <w:rFonts w:ascii="Times New Roman" w:eastAsia="Times New Roman" w:hAnsi="Times New Roman" w:cs="Times New Roman"/>
                <w:b/>
                <w:sz w:val="24"/>
                <w:szCs w:val="24"/>
                <w:lang w:val="uk-UA"/>
              </w:rPr>
              <w:t>попередньо</w:t>
            </w:r>
            <w:r w:rsidR="003E34CD">
              <w:rPr>
                <w:rFonts w:ascii="Times New Roman" w:eastAsia="Times New Roman" w:hAnsi="Times New Roman" w:cs="Times New Roman"/>
                <w:sz w:val="24"/>
                <w:szCs w:val="24"/>
                <w:lang w:val="uk-UA"/>
              </w:rPr>
              <w:t xml:space="preserve"> </w:t>
            </w:r>
            <w:r w:rsidRPr="00554402">
              <w:rPr>
                <w:rFonts w:ascii="Times New Roman" w:eastAsia="Times New Roman" w:hAnsi="Times New Roman" w:cs="Times New Roman"/>
                <w:b/>
                <w:sz w:val="24"/>
                <w:szCs w:val="24"/>
                <w:lang w:val="uk-UA"/>
              </w:rPr>
              <w:t>врахов</w:t>
            </w:r>
            <w:r w:rsidR="003E34CD">
              <w:rPr>
                <w:rFonts w:ascii="Times New Roman" w:eastAsia="Times New Roman" w:hAnsi="Times New Roman" w:cs="Times New Roman"/>
                <w:b/>
                <w:sz w:val="24"/>
                <w:szCs w:val="24"/>
                <w:lang w:val="uk-UA"/>
              </w:rPr>
              <w:t>уються</w:t>
            </w:r>
            <w:r w:rsidRPr="008775B7">
              <w:rPr>
                <w:rFonts w:ascii="Times New Roman" w:eastAsia="Times New Roman" w:hAnsi="Times New Roman" w:cs="Times New Roman"/>
                <w:sz w:val="24"/>
                <w:szCs w:val="24"/>
                <w:lang w:val="uk-UA"/>
              </w:rPr>
              <w:t xml:space="preserve"> </w:t>
            </w:r>
            <w:r w:rsidRPr="00554402">
              <w:rPr>
                <w:rFonts w:ascii="Times New Roman" w:eastAsia="Times New Roman" w:hAnsi="Times New Roman" w:cs="Times New Roman"/>
                <w:b/>
                <w:sz w:val="24"/>
                <w:szCs w:val="24"/>
                <w:lang w:val="uk-UA"/>
              </w:rPr>
              <w:t>та виклад</w:t>
            </w:r>
            <w:r w:rsidR="003E34CD">
              <w:rPr>
                <w:rFonts w:ascii="Times New Roman" w:eastAsia="Times New Roman" w:hAnsi="Times New Roman" w:cs="Times New Roman"/>
                <w:b/>
                <w:sz w:val="24"/>
                <w:szCs w:val="24"/>
                <w:lang w:val="uk-UA"/>
              </w:rPr>
              <w:t>аються</w:t>
            </w:r>
            <w:r w:rsidRPr="00554402">
              <w:rPr>
                <w:rFonts w:ascii="Times New Roman" w:eastAsia="Times New Roman" w:hAnsi="Times New Roman" w:cs="Times New Roman"/>
                <w:b/>
                <w:sz w:val="24"/>
                <w:szCs w:val="24"/>
                <w:lang w:val="uk-UA"/>
              </w:rPr>
              <w:t xml:space="preserve"> в новій редакції Додатку 2</w:t>
            </w:r>
            <w:r w:rsidRPr="008775B7">
              <w:rPr>
                <w:rFonts w:ascii="Times New Roman" w:eastAsia="Times New Roman" w:hAnsi="Times New Roman" w:cs="Times New Roman"/>
                <w:sz w:val="24"/>
                <w:szCs w:val="24"/>
                <w:lang w:val="uk-UA"/>
              </w:rPr>
              <w:t xml:space="preserve"> наведеного у додатку до цих У</w:t>
            </w:r>
            <w:r w:rsidRPr="008775B7">
              <w:rPr>
                <w:rFonts w:ascii="Times New Roman" w:hAnsi="Times New Roman" w:cs="Times New Roman"/>
                <w:bCs/>
                <w:sz w:val="24"/>
                <w:szCs w:val="24"/>
                <w:lang w:val="uk-UA" w:eastAsia="ru-RU"/>
              </w:rPr>
              <w:t>загальнених зауважен</w:t>
            </w:r>
            <w:r w:rsidR="003E34CD">
              <w:rPr>
                <w:rFonts w:ascii="Times New Roman" w:hAnsi="Times New Roman" w:cs="Times New Roman"/>
                <w:bCs/>
                <w:sz w:val="24"/>
                <w:szCs w:val="24"/>
                <w:lang w:val="uk-UA" w:eastAsia="ru-RU"/>
              </w:rPr>
              <w:t>ь</w:t>
            </w:r>
            <w:r w:rsidRPr="008775B7">
              <w:rPr>
                <w:rFonts w:ascii="Times New Roman" w:hAnsi="Times New Roman" w:cs="Times New Roman"/>
                <w:bCs/>
                <w:sz w:val="24"/>
                <w:szCs w:val="24"/>
                <w:lang w:val="uk-UA" w:eastAsia="ru-RU"/>
              </w:rPr>
              <w:t xml:space="preserve"> та пропозиці</w:t>
            </w:r>
            <w:r w:rsidR="003E34CD">
              <w:rPr>
                <w:rFonts w:ascii="Times New Roman" w:hAnsi="Times New Roman" w:cs="Times New Roman"/>
                <w:bCs/>
                <w:sz w:val="24"/>
                <w:szCs w:val="24"/>
                <w:lang w:val="uk-UA" w:eastAsia="ru-RU"/>
              </w:rPr>
              <w:t>й</w:t>
            </w:r>
          </w:p>
        </w:tc>
      </w:tr>
      <w:tr w:rsidR="004660D0" w:rsidRPr="00112D53" w14:paraId="7928862D" w14:textId="77777777" w:rsidTr="001C565C">
        <w:trPr>
          <w:jc w:val="center"/>
        </w:trPr>
        <w:tc>
          <w:tcPr>
            <w:tcW w:w="14591" w:type="dxa"/>
            <w:gridSpan w:val="3"/>
            <w:shd w:val="clear" w:color="auto" w:fill="auto"/>
            <w:tcMar>
              <w:top w:w="100" w:type="dxa"/>
              <w:left w:w="100" w:type="dxa"/>
              <w:bottom w:w="100" w:type="dxa"/>
              <w:right w:w="100" w:type="dxa"/>
            </w:tcMar>
          </w:tcPr>
          <w:p w14:paraId="1EA69ED8" w14:textId="77777777" w:rsidR="004660D0" w:rsidRPr="00A17D84" w:rsidRDefault="004660D0" w:rsidP="004660D0">
            <w:pPr>
              <w:spacing w:line="240" w:lineRule="auto"/>
              <w:jc w:val="center"/>
              <w:rPr>
                <w:rFonts w:ascii="Times New Roman" w:eastAsia="Times New Roman" w:hAnsi="Times New Roman" w:cs="Times New Roman"/>
                <w:b/>
                <w:i/>
                <w:sz w:val="24"/>
                <w:szCs w:val="24"/>
                <w:lang w:val="uk-UA"/>
              </w:rPr>
            </w:pPr>
            <w:r w:rsidRPr="00A17D84">
              <w:rPr>
                <w:rFonts w:ascii="Times New Roman" w:hAnsi="Times New Roman" w:cs="Times New Roman"/>
                <w:b/>
                <w:sz w:val="24"/>
                <w:szCs w:val="24"/>
                <w:lang w:val="uk-UA"/>
              </w:rPr>
              <w:lastRenderedPageBreak/>
              <w:t>Додаток 5</w:t>
            </w:r>
            <w:r w:rsidRPr="00A17D84">
              <w:rPr>
                <w:rFonts w:ascii="Times New Roman" w:hAnsi="Times New Roman" w:cs="Times New Roman"/>
                <w:b/>
                <w:sz w:val="24"/>
                <w:szCs w:val="24"/>
              </w:rPr>
              <w:t xml:space="preserve"> </w:t>
            </w:r>
            <w:r w:rsidRPr="00A17D84">
              <w:rPr>
                <w:rFonts w:ascii="Times New Roman" w:hAnsi="Times New Roman" w:cs="Times New Roman"/>
                <w:b/>
                <w:sz w:val="24"/>
                <w:szCs w:val="24"/>
                <w:lang w:val="uk-UA"/>
              </w:rPr>
              <w:t>до Порядку приєднання</w:t>
            </w:r>
            <w:r w:rsidRPr="00A17D84">
              <w:rPr>
                <w:rFonts w:ascii="Times New Roman" w:hAnsi="Times New Roman" w:cs="Times New Roman"/>
                <w:b/>
                <w:sz w:val="24"/>
                <w:szCs w:val="24"/>
              </w:rPr>
              <w:t xml:space="preserve"> </w:t>
            </w:r>
            <w:r w:rsidRPr="00A17D84">
              <w:rPr>
                <w:rFonts w:ascii="Times New Roman" w:hAnsi="Times New Roman" w:cs="Times New Roman"/>
                <w:b/>
                <w:sz w:val="24"/>
                <w:szCs w:val="24"/>
                <w:lang w:val="uk-UA"/>
              </w:rPr>
              <w:t>до теплових мереж</w:t>
            </w:r>
          </w:p>
        </w:tc>
      </w:tr>
      <w:tr w:rsidR="004660D0" w:rsidRPr="00112D53" w14:paraId="36719062" w14:textId="77777777" w:rsidTr="001C565C">
        <w:trPr>
          <w:jc w:val="center"/>
        </w:trPr>
        <w:tc>
          <w:tcPr>
            <w:tcW w:w="5519" w:type="dxa"/>
            <w:shd w:val="clear" w:color="auto" w:fill="auto"/>
            <w:tcMar>
              <w:top w:w="100" w:type="dxa"/>
              <w:left w:w="100" w:type="dxa"/>
              <w:bottom w:w="100" w:type="dxa"/>
              <w:right w:w="100" w:type="dxa"/>
            </w:tcMar>
          </w:tcPr>
          <w:p w14:paraId="22B07804" w14:textId="77777777" w:rsidR="004660D0" w:rsidRDefault="004660D0" w:rsidP="004660D0">
            <w:pPr>
              <w:spacing w:line="240" w:lineRule="auto"/>
              <w:jc w:val="both"/>
              <w:rPr>
                <w:rFonts w:ascii="Times New Roman" w:hAnsi="Times New Roman" w:cs="Times New Roman"/>
                <w:sz w:val="24"/>
                <w:szCs w:val="24"/>
                <w:lang w:val="uk-UA"/>
              </w:rPr>
            </w:pPr>
          </w:p>
          <w:p w14:paraId="66F8FB1B" w14:textId="77777777" w:rsidR="004660D0" w:rsidRDefault="004660D0" w:rsidP="004660D0">
            <w:pPr>
              <w:spacing w:line="240" w:lineRule="auto"/>
              <w:jc w:val="both"/>
              <w:rPr>
                <w:rFonts w:ascii="Times New Roman" w:hAnsi="Times New Roman" w:cs="Times New Roman"/>
                <w:sz w:val="24"/>
                <w:szCs w:val="24"/>
                <w:lang w:val="uk-UA"/>
              </w:rPr>
            </w:pPr>
          </w:p>
          <w:p w14:paraId="78C629D9" w14:textId="77777777" w:rsidR="004660D0" w:rsidRPr="00857F29" w:rsidRDefault="004660D0" w:rsidP="004660D0">
            <w:pPr>
              <w:spacing w:line="240" w:lineRule="auto"/>
              <w:jc w:val="both"/>
              <w:rPr>
                <w:rFonts w:ascii="Times New Roman" w:hAnsi="Times New Roman" w:cs="Times New Roman"/>
                <w:sz w:val="10"/>
                <w:szCs w:val="10"/>
                <w:lang w:val="uk-UA"/>
              </w:rPr>
            </w:pPr>
          </w:p>
          <w:p w14:paraId="65407160" w14:textId="77777777" w:rsidR="004660D0" w:rsidRPr="00857F29" w:rsidRDefault="004660D0" w:rsidP="00857F29">
            <w:pPr>
              <w:spacing w:line="240" w:lineRule="auto"/>
              <w:jc w:val="center"/>
              <w:rPr>
                <w:rFonts w:ascii="Times New Roman" w:hAnsi="Times New Roman" w:cs="Times New Roman"/>
                <w:sz w:val="24"/>
                <w:szCs w:val="24"/>
                <w:lang w:val="uk-UA"/>
              </w:rPr>
            </w:pPr>
            <w:r w:rsidRPr="00857F29">
              <w:rPr>
                <w:rFonts w:ascii="Times New Roman" w:hAnsi="Times New Roman" w:cs="Times New Roman"/>
                <w:sz w:val="24"/>
                <w:szCs w:val="24"/>
                <w:lang w:val="uk-UA"/>
              </w:rPr>
              <w:t>ОПИТУВАЛЬНИЙ ЛИСТ</w:t>
            </w:r>
          </w:p>
          <w:p w14:paraId="744A6057" w14:textId="77777777" w:rsidR="004660D0" w:rsidRPr="00857F29" w:rsidRDefault="004660D0" w:rsidP="00857F29">
            <w:pPr>
              <w:spacing w:line="240" w:lineRule="auto"/>
              <w:jc w:val="center"/>
              <w:rPr>
                <w:rFonts w:ascii="Times New Roman" w:hAnsi="Times New Roman" w:cs="Times New Roman"/>
                <w:bCs/>
                <w:sz w:val="24"/>
                <w:szCs w:val="24"/>
                <w:lang w:val="uk-UA"/>
              </w:rPr>
            </w:pPr>
            <w:r w:rsidRPr="00857F29">
              <w:rPr>
                <w:rFonts w:ascii="Times New Roman" w:hAnsi="Times New Roman" w:cs="Times New Roman"/>
                <w:bCs/>
                <w:sz w:val="24"/>
                <w:szCs w:val="24"/>
                <w:lang w:val="uk-UA"/>
              </w:rPr>
              <w:t>ДЛЯ НАДАННЯ ПОСЛУГИ З ПРИЄДНАННЯ ДО ТЕПЛОВИХ МЕРЕЖ</w:t>
            </w:r>
          </w:p>
          <w:p w14:paraId="645EDC18" w14:textId="77777777" w:rsidR="004660D0" w:rsidRPr="00112D53" w:rsidRDefault="004660D0" w:rsidP="00857F29">
            <w:pPr>
              <w:widowControl w:val="0"/>
              <w:pBdr>
                <w:top w:val="nil"/>
                <w:left w:val="nil"/>
                <w:bottom w:val="nil"/>
                <w:right w:val="nil"/>
                <w:between w:val="nil"/>
              </w:pBdr>
              <w:spacing w:line="240" w:lineRule="auto"/>
              <w:contextualSpacing/>
              <w:jc w:val="center"/>
              <w:rPr>
                <w:rFonts w:ascii="Times New Roman" w:hAnsi="Times New Roman" w:cs="Times New Roman"/>
                <w:sz w:val="24"/>
                <w:szCs w:val="24"/>
                <w:lang w:val="uk-UA"/>
              </w:rPr>
            </w:pPr>
            <w:r w:rsidRPr="00112D53">
              <w:rPr>
                <w:rFonts w:ascii="Times New Roman" w:hAnsi="Times New Roman" w:cs="Times New Roman"/>
                <w:bCs/>
                <w:sz w:val="24"/>
                <w:szCs w:val="24"/>
                <w:lang w:val="ru-RU"/>
              </w:rPr>
              <w:t>(</w:t>
            </w:r>
            <w:r w:rsidRPr="00112D53">
              <w:rPr>
                <w:rFonts w:ascii="Times New Roman" w:hAnsi="Times New Roman" w:cs="Times New Roman"/>
                <w:bCs/>
                <w:sz w:val="24"/>
                <w:szCs w:val="24"/>
                <w:lang w:val="uk-UA"/>
              </w:rPr>
              <w:t>для</w:t>
            </w:r>
            <w:r w:rsidRPr="00112D53">
              <w:rPr>
                <w:rFonts w:ascii="Times New Roman" w:hAnsi="Times New Roman" w:cs="Times New Roman"/>
                <w:b/>
                <w:bCs/>
                <w:sz w:val="24"/>
                <w:szCs w:val="24"/>
                <w:lang w:val="uk-UA"/>
              </w:rPr>
              <w:t xml:space="preserve"> </w:t>
            </w:r>
            <w:r w:rsidRPr="00112D53">
              <w:rPr>
                <w:rFonts w:ascii="Times New Roman" w:hAnsi="Times New Roman" w:cs="Times New Roman"/>
                <w:sz w:val="24"/>
                <w:szCs w:val="24"/>
                <w:lang w:val="uk-UA"/>
              </w:rPr>
              <w:t>теплогенеруючих установок)</w:t>
            </w:r>
          </w:p>
          <w:p w14:paraId="262E738A"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rPr>
            </w:pPr>
            <w:r w:rsidRPr="00112D53">
              <w:rPr>
                <w:rFonts w:ascii="Times New Roman" w:eastAsia="Times New Roman" w:hAnsi="Times New Roman" w:cs="Times New Roman"/>
                <w:sz w:val="24"/>
                <w:szCs w:val="24"/>
              </w:rPr>
              <w:t>...</w:t>
            </w:r>
          </w:p>
          <w:p w14:paraId="5F134169" w14:textId="77777777" w:rsidR="004660D0" w:rsidRPr="00112D53" w:rsidRDefault="004660D0" w:rsidP="004660D0">
            <w:pPr>
              <w:spacing w:line="240" w:lineRule="auto"/>
              <w:jc w:val="both"/>
              <w:rPr>
                <w:rFonts w:ascii="Times New Roman" w:hAnsi="Times New Roman" w:cs="Times New Roman"/>
                <w:sz w:val="24"/>
                <w:szCs w:val="24"/>
                <w:lang w:val="uk-UA"/>
              </w:rPr>
            </w:pPr>
            <w:r w:rsidRPr="00112D53">
              <w:rPr>
                <w:rFonts w:ascii="Times New Roman" w:hAnsi="Times New Roman" w:cs="Times New Roman"/>
                <w:sz w:val="24"/>
                <w:szCs w:val="24"/>
                <w:lang w:val="uk-UA"/>
              </w:rPr>
              <w:t>8.</w:t>
            </w:r>
            <w:r w:rsidRPr="00112D53">
              <w:rPr>
                <w:rFonts w:ascii="Times New Roman" w:hAnsi="Times New Roman" w:cs="Times New Roman"/>
                <w:sz w:val="24"/>
                <w:szCs w:val="24"/>
                <w:lang w:val="uk-UA"/>
              </w:rPr>
              <w:tab/>
              <w:t>Додаткове теплове навантаження об’єкта ______</w:t>
            </w:r>
            <w:r>
              <w:rPr>
                <w:rFonts w:ascii="Times New Roman" w:hAnsi="Times New Roman" w:cs="Times New Roman"/>
                <w:sz w:val="24"/>
                <w:szCs w:val="24"/>
                <w:lang w:val="uk-UA"/>
              </w:rPr>
              <w:t xml:space="preserve"> </w:t>
            </w:r>
            <w:proofErr w:type="spellStart"/>
            <w:r w:rsidRPr="00112D53">
              <w:rPr>
                <w:rFonts w:ascii="Times New Roman" w:hAnsi="Times New Roman" w:cs="Times New Roman"/>
                <w:sz w:val="24"/>
                <w:szCs w:val="24"/>
                <w:lang w:val="uk-UA"/>
              </w:rPr>
              <w:t>Гкал</w:t>
            </w:r>
            <w:proofErr w:type="spellEnd"/>
            <w:r w:rsidRPr="00112D53">
              <w:rPr>
                <w:rFonts w:ascii="Times New Roman" w:hAnsi="Times New Roman" w:cs="Times New Roman"/>
                <w:sz w:val="24"/>
                <w:szCs w:val="24"/>
                <w:lang w:val="uk-UA"/>
              </w:rPr>
              <w:t>/год (МВт)</w:t>
            </w:r>
          </w:p>
          <w:p w14:paraId="00C12F8B"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rPr>
            </w:pPr>
            <w:r w:rsidRPr="00112D53">
              <w:rPr>
                <w:rFonts w:ascii="Times New Roman" w:hAnsi="Times New Roman" w:cs="Times New Roman"/>
                <w:sz w:val="24"/>
                <w:szCs w:val="24"/>
                <w:lang w:val="uk-UA"/>
              </w:rPr>
              <w:t>9.</w:t>
            </w:r>
            <w:r w:rsidRPr="00112D53">
              <w:rPr>
                <w:rFonts w:ascii="Times New Roman" w:hAnsi="Times New Roman" w:cs="Times New Roman"/>
                <w:sz w:val="24"/>
                <w:szCs w:val="24"/>
                <w:lang w:val="uk-UA"/>
              </w:rPr>
              <w:tab/>
              <w:t xml:space="preserve">Загальне теплове навантаження об’єкта  </w:t>
            </w:r>
            <w:r>
              <w:rPr>
                <w:rFonts w:ascii="Times New Roman" w:hAnsi="Times New Roman" w:cs="Times New Roman"/>
                <w:sz w:val="24"/>
                <w:szCs w:val="24"/>
                <w:lang w:val="uk-UA"/>
              </w:rPr>
              <w:t xml:space="preserve">______ </w:t>
            </w:r>
            <w:proofErr w:type="spellStart"/>
            <w:r w:rsidRPr="00112D53">
              <w:rPr>
                <w:rFonts w:ascii="Times New Roman" w:hAnsi="Times New Roman" w:cs="Times New Roman"/>
                <w:sz w:val="24"/>
                <w:szCs w:val="24"/>
                <w:lang w:val="uk-UA"/>
              </w:rPr>
              <w:t>Гкал</w:t>
            </w:r>
            <w:proofErr w:type="spellEnd"/>
            <w:r w:rsidRPr="00112D53">
              <w:rPr>
                <w:rFonts w:ascii="Times New Roman" w:hAnsi="Times New Roman" w:cs="Times New Roman"/>
                <w:sz w:val="24"/>
                <w:szCs w:val="24"/>
                <w:lang w:val="uk-UA"/>
              </w:rPr>
              <w:t>/год (МВт)</w:t>
            </w:r>
          </w:p>
        </w:tc>
        <w:tc>
          <w:tcPr>
            <w:tcW w:w="5536" w:type="dxa"/>
            <w:shd w:val="clear" w:color="auto" w:fill="auto"/>
            <w:tcMar>
              <w:top w:w="100" w:type="dxa"/>
              <w:left w:w="100" w:type="dxa"/>
              <w:bottom w:w="100" w:type="dxa"/>
              <w:right w:w="100" w:type="dxa"/>
            </w:tcMar>
          </w:tcPr>
          <w:p w14:paraId="0E49852C" w14:textId="77777777" w:rsidR="004660D0" w:rsidRPr="00857F29" w:rsidRDefault="004660D0" w:rsidP="004660D0">
            <w:pPr>
              <w:widowControl w:val="0"/>
              <w:spacing w:line="240" w:lineRule="auto"/>
              <w:contextualSpacing/>
              <w:jc w:val="both"/>
              <w:rPr>
                <w:rFonts w:ascii="Times New Roman" w:eastAsia="Times New Roman" w:hAnsi="Times New Roman" w:cs="Times New Roman"/>
                <w:i/>
                <w:sz w:val="24"/>
                <w:szCs w:val="24"/>
                <w:lang w:val="uk-UA"/>
              </w:rPr>
            </w:pPr>
            <w:r w:rsidRPr="00857F29">
              <w:rPr>
                <w:rFonts w:ascii="Times New Roman" w:eastAsia="Times New Roman" w:hAnsi="Times New Roman" w:cs="Times New Roman"/>
                <w:i/>
                <w:sz w:val="24"/>
                <w:szCs w:val="24"/>
                <w:lang w:val="uk-UA"/>
              </w:rPr>
              <w:t>USAID Проєкт енергетичної безпеки пропонує викласти в такій редакції:</w:t>
            </w:r>
          </w:p>
          <w:p w14:paraId="358699C4" w14:textId="77777777" w:rsidR="004660D0" w:rsidRPr="00857F29" w:rsidRDefault="004660D0" w:rsidP="004660D0">
            <w:pPr>
              <w:spacing w:line="240" w:lineRule="auto"/>
              <w:jc w:val="both"/>
              <w:rPr>
                <w:rFonts w:ascii="Times New Roman" w:hAnsi="Times New Roman" w:cs="Times New Roman"/>
                <w:sz w:val="10"/>
                <w:szCs w:val="10"/>
                <w:lang w:val="uk-UA"/>
              </w:rPr>
            </w:pPr>
          </w:p>
          <w:p w14:paraId="07C5BCB3" w14:textId="77777777" w:rsidR="004660D0" w:rsidRPr="00857F29" w:rsidRDefault="004660D0" w:rsidP="00857F29">
            <w:pPr>
              <w:spacing w:line="240" w:lineRule="auto"/>
              <w:jc w:val="center"/>
              <w:rPr>
                <w:rFonts w:ascii="Times New Roman" w:hAnsi="Times New Roman" w:cs="Times New Roman"/>
                <w:sz w:val="24"/>
                <w:szCs w:val="24"/>
                <w:lang w:val="uk-UA"/>
              </w:rPr>
            </w:pPr>
            <w:r w:rsidRPr="00857F29">
              <w:rPr>
                <w:rFonts w:ascii="Times New Roman" w:hAnsi="Times New Roman" w:cs="Times New Roman"/>
                <w:sz w:val="24"/>
                <w:szCs w:val="24"/>
                <w:lang w:val="uk-UA"/>
              </w:rPr>
              <w:t>ОПИТУВАЛЬНИЙ ЛИСТ</w:t>
            </w:r>
          </w:p>
          <w:p w14:paraId="47E4DB92" w14:textId="77777777" w:rsidR="004660D0" w:rsidRPr="00857F29" w:rsidRDefault="004660D0" w:rsidP="00857F29">
            <w:pPr>
              <w:spacing w:line="240" w:lineRule="auto"/>
              <w:jc w:val="center"/>
              <w:rPr>
                <w:rFonts w:ascii="Times New Roman" w:hAnsi="Times New Roman" w:cs="Times New Roman"/>
                <w:bCs/>
                <w:sz w:val="24"/>
                <w:szCs w:val="24"/>
                <w:lang w:val="uk-UA"/>
              </w:rPr>
            </w:pPr>
            <w:r w:rsidRPr="00857F29">
              <w:rPr>
                <w:rFonts w:ascii="Times New Roman" w:hAnsi="Times New Roman" w:cs="Times New Roman"/>
                <w:bCs/>
                <w:sz w:val="24"/>
                <w:szCs w:val="24"/>
                <w:lang w:val="uk-UA"/>
              </w:rPr>
              <w:t>ДЛЯ НАДАННЯ ПОСЛУГИ З ПРИЄДНАННЯ ДО ТЕПЛОВИХ МЕРЕЖ</w:t>
            </w:r>
          </w:p>
          <w:p w14:paraId="31C840E3" w14:textId="77777777" w:rsidR="004660D0" w:rsidRPr="00112D53" w:rsidRDefault="004660D0" w:rsidP="00857F29">
            <w:pPr>
              <w:widowControl w:val="0"/>
              <w:pBdr>
                <w:top w:val="nil"/>
                <w:left w:val="nil"/>
                <w:bottom w:val="nil"/>
                <w:right w:val="nil"/>
                <w:between w:val="nil"/>
              </w:pBdr>
              <w:spacing w:line="240" w:lineRule="auto"/>
              <w:contextualSpacing/>
              <w:jc w:val="center"/>
              <w:rPr>
                <w:rFonts w:ascii="Times New Roman" w:hAnsi="Times New Roman" w:cs="Times New Roman"/>
                <w:sz w:val="24"/>
                <w:szCs w:val="24"/>
                <w:lang w:val="uk-UA"/>
              </w:rPr>
            </w:pPr>
            <w:r w:rsidRPr="00112D53">
              <w:rPr>
                <w:rFonts w:ascii="Times New Roman" w:hAnsi="Times New Roman" w:cs="Times New Roman"/>
                <w:bCs/>
                <w:sz w:val="24"/>
                <w:szCs w:val="24"/>
                <w:lang w:val="ru-RU"/>
              </w:rPr>
              <w:t>(для</w:t>
            </w:r>
            <w:r w:rsidRPr="00112D53">
              <w:rPr>
                <w:rFonts w:ascii="Times New Roman" w:hAnsi="Times New Roman" w:cs="Times New Roman"/>
                <w:b/>
                <w:bCs/>
                <w:sz w:val="24"/>
                <w:szCs w:val="24"/>
                <w:lang w:val="ru-RU"/>
              </w:rPr>
              <w:t xml:space="preserve"> </w:t>
            </w:r>
            <w:r w:rsidRPr="00112D53">
              <w:rPr>
                <w:rFonts w:ascii="Times New Roman" w:hAnsi="Times New Roman" w:cs="Times New Roman"/>
                <w:sz w:val="24"/>
                <w:szCs w:val="24"/>
                <w:lang w:val="uk-UA"/>
              </w:rPr>
              <w:t>теплогенеруючих/</w:t>
            </w:r>
            <w:r w:rsidRPr="00112D53">
              <w:rPr>
                <w:rFonts w:ascii="Times New Roman" w:hAnsi="Times New Roman" w:cs="Times New Roman"/>
                <w:b/>
                <w:sz w:val="24"/>
                <w:szCs w:val="24"/>
                <w:lang w:val="uk-UA"/>
              </w:rPr>
              <w:t xml:space="preserve">когенераційних </w:t>
            </w:r>
            <w:r w:rsidRPr="00112D53">
              <w:rPr>
                <w:rFonts w:ascii="Times New Roman" w:hAnsi="Times New Roman" w:cs="Times New Roman"/>
                <w:sz w:val="24"/>
                <w:szCs w:val="24"/>
                <w:lang w:val="uk-UA"/>
              </w:rPr>
              <w:t>установок)</w:t>
            </w:r>
          </w:p>
          <w:p w14:paraId="6A6E1DED" w14:textId="77777777" w:rsidR="004660D0" w:rsidRPr="00112D53"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rPr>
            </w:pPr>
            <w:r w:rsidRPr="00112D53">
              <w:rPr>
                <w:rFonts w:ascii="Times New Roman" w:eastAsia="Times New Roman" w:hAnsi="Times New Roman" w:cs="Times New Roman"/>
                <w:sz w:val="24"/>
                <w:szCs w:val="24"/>
              </w:rPr>
              <w:t>...</w:t>
            </w:r>
          </w:p>
          <w:p w14:paraId="1D7F08A8" w14:textId="77777777" w:rsidR="004660D0" w:rsidRPr="00112D53" w:rsidRDefault="004660D0" w:rsidP="004660D0">
            <w:pPr>
              <w:spacing w:line="240" w:lineRule="auto"/>
              <w:jc w:val="both"/>
              <w:rPr>
                <w:rFonts w:ascii="Times New Roman" w:hAnsi="Times New Roman" w:cs="Times New Roman"/>
                <w:b/>
                <w:sz w:val="24"/>
                <w:szCs w:val="24"/>
                <w:lang w:val="uk-UA"/>
              </w:rPr>
            </w:pPr>
            <w:r w:rsidRPr="00112D53">
              <w:rPr>
                <w:rFonts w:ascii="Times New Roman" w:hAnsi="Times New Roman" w:cs="Times New Roman"/>
                <w:b/>
                <w:sz w:val="24"/>
                <w:szCs w:val="24"/>
                <w:lang w:val="uk-UA"/>
              </w:rPr>
              <w:t>8. Додаткова величина технічної (пропускної) потужності в точці приєднання</w:t>
            </w:r>
          </w:p>
          <w:p w14:paraId="2D7BDCAA" w14:textId="77777777" w:rsidR="004660D0" w:rsidRPr="00A17D84"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rPr>
            </w:pPr>
            <w:r w:rsidRPr="00112D53">
              <w:rPr>
                <w:rFonts w:ascii="Times New Roman" w:hAnsi="Times New Roman" w:cs="Times New Roman"/>
                <w:b/>
                <w:sz w:val="24"/>
                <w:szCs w:val="24"/>
                <w:lang w:val="uk-UA"/>
              </w:rPr>
              <w:t>9. Загальна величина технічної (пропускної) потужності в точці приєднання</w:t>
            </w:r>
          </w:p>
        </w:tc>
        <w:tc>
          <w:tcPr>
            <w:tcW w:w="3536" w:type="dxa"/>
            <w:shd w:val="clear" w:color="auto" w:fill="auto"/>
            <w:tcMar>
              <w:top w:w="100" w:type="dxa"/>
              <w:left w:w="100" w:type="dxa"/>
              <w:bottom w:w="100" w:type="dxa"/>
              <w:right w:w="100" w:type="dxa"/>
            </w:tcMar>
          </w:tcPr>
          <w:p w14:paraId="03CD321D" w14:textId="77777777" w:rsidR="004660D0" w:rsidRDefault="004660D0"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72083988" w14:textId="77777777" w:rsidR="00857F29" w:rsidRDefault="00857F2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4093FCAF" w14:textId="77777777" w:rsidR="00857F29" w:rsidRDefault="00857F2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8519D2B" w14:textId="77777777" w:rsidR="00857F29" w:rsidRDefault="00857F29"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3E073B0F" w14:textId="77777777" w:rsidR="00857F29" w:rsidRPr="002E11C1" w:rsidRDefault="003E34CD" w:rsidP="004660D0">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враховується</w:t>
            </w:r>
          </w:p>
        </w:tc>
      </w:tr>
    </w:tbl>
    <w:p w14:paraId="3DBCC297" w14:textId="77777777" w:rsidR="005D4EE3" w:rsidRPr="00112D53" w:rsidRDefault="005D4EE3" w:rsidP="003B196F">
      <w:pPr>
        <w:spacing w:line="240" w:lineRule="auto"/>
        <w:contextualSpacing/>
        <w:jc w:val="both"/>
        <w:rPr>
          <w:rFonts w:ascii="Times New Roman" w:eastAsia="Times New Roman" w:hAnsi="Times New Roman" w:cs="Times New Roman"/>
          <w:b/>
          <w:sz w:val="24"/>
          <w:szCs w:val="24"/>
          <w:lang w:val="uk-UA"/>
        </w:rPr>
      </w:pPr>
    </w:p>
    <w:sectPr w:rsidR="005D4EE3" w:rsidRPr="00112D53">
      <w:headerReference w:type="default" r:id="rId7"/>
      <w:pgSz w:w="16838" w:h="11906" w:orient="landscape"/>
      <w:pgMar w:top="1440" w:right="1116"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88827" w14:textId="77777777" w:rsidR="00E375FF" w:rsidRDefault="00E375FF">
      <w:pPr>
        <w:spacing w:line="240" w:lineRule="auto"/>
      </w:pPr>
      <w:r>
        <w:separator/>
      </w:r>
    </w:p>
  </w:endnote>
  <w:endnote w:type="continuationSeparator" w:id="0">
    <w:p w14:paraId="155ADD22" w14:textId="77777777" w:rsidR="00E375FF" w:rsidRDefault="00E37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1DD2C" w14:textId="77777777" w:rsidR="00E375FF" w:rsidRDefault="00E375FF">
      <w:pPr>
        <w:spacing w:line="240" w:lineRule="auto"/>
      </w:pPr>
      <w:r>
        <w:separator/>
      </w:r>
    </w:p>
  </w:footnote>
  <w:footnote w:type="continuationSeparator" w:id="0">
    <w:p w14:paraId="2AF534F7" w14:textId="77777777" w:rsidR="00E375FF" w:rsidRDefault="00E375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BFBDA" w14:textId="77777777" w:rsidR="005D4EE3" w:rsidRDefault="005D4E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552D1"/>
    <w:rsid w:val="00093028"/>
    <w:rsid w:val="000A5572"/>
    <w:rsid w:val="000D0164"/>
    <w:rsid w:val="000D276F"/>
    <w:rsid w:val="001128ED"/>
    <w:rsid w:val="00112D53"/>
    <w:rsid w:val="00116463"/>
    <w:rsid w:val="00116FAB"/>
    <w:rsid w:val="00173164"/>
    <w:rsid w:val="00184092"/>
    <w:rsid w:val="00185F83"/>
    <w:rsid w:val="001C0B37"/>
    <w:rsid w:val="001C565C"/>
    <w:rsid w:val="002372DD"/>
    <w:rsid w:val="00250814"/>
    <w:rsid w:val="00286950"/>
    <w:rsid w:val="002A4DD9"/>
    <w:rsid w:val="002B07C9"/>
    <w:rsid w:val="002E11C1"/>
    <w:rsid w:val="003069CA"/>
    <w:rsid w:val="003A4D47"/>
    <w:rsid w:val="003A73D4"/>
    <w:rsid w:val="003B0F3E"/>
    <w:rsid w:val="003B196F"/>
    <w:rsid w:val="003B3D7E"/>
    <w:rsid w:val="003D6A4B"/>
    <w:rsid w:val="003E34CD"/>
    <w:rsid w:val="003E3681"/>
    <w:rsid w:val="0042401A"/>
    <w:rsid w:val="00441DA4"/>
    <w:rsid w:val="004660D0"/>
    <w:rsid w:val="00481DDE"/>
    <w:rsid w:val="004A58E9"/>
    <w:rsid w:val="004E722F"/>
    <w:rsid w:val="004F3F02"/>
    <w:rsid w:val="00500C6F"/>
    <w:rsid w:val="00522313"/>
    <w:rsid w:val="00536617"/>
    <w:rsid w:val="00554402"/>
    <w:rsid w:val="005574F2"/>
    <w:rsid w:val="0056428F"/>
    <w:rsid w:val="005A430F"/>
    <w:rsid w:val="005D4EE3"/>
    <w:rsid w:val="005D6A69"/>
    <w:rsid w:val="00610F58"/>
    <w:rsid w:val="00613F99"/>
    <w:rsid w:val="00635899"/>
    <w:rsid w:val="006439A0"/>
    <w:rsid w:val="00644E09"/>
    <w:rsid w:val="00681D94"/>
    <w:rsid w:val="00685AC7"/>
    <w:rsid w:val="006C308D"/>
    <w:rsid w:val="006C7557"/>
    <w:rsid w:val="006D1A5B"/>
    <w:rsid w:val="006F1E85"/>
    <w:rsid w:val="00775C75"/>
    <w:rsid w:val="007D4285"/>
    <w:rsid w:val="007E1E9F"/>
    <w:rsid w:val="007F6E40"/>
    <w:rsid w:val="00817D68"/>
    <w:rsid w:val="00837D1E"/>
    <w:rsid w:val="00854910"/>
    <w:rsid w:val="00857F29"/>
    <w:rsid w:val="008775B7"/>
    <w:rsid w:val="008951FC"/>
    <w:rsid w:val="008A65F3"/>
    <w:rsid w:val="008C33B1"/>
    <w:rsid w:val="008E5A3B"/>
    <w:rsid w:val="008E77CA"/>
    <w:rsid w:val="008F4EEF"/>
    <w:rsid w:val="009114C2"/>
    <w:rsid w:val="00970879"/>
    <w:rsid w:val="009B4660"/>
    <w:rsid w:val="009B47BA"/>
    <w:rsid w:val="009D301F"/>
    <w:rsid w:val="009D40BF"/>
    <w:rsid w:val="009D4149"/>
    <w:rsid w:val="00A17D84"/>
    <w:rsid w:val="00A425F3"/>
    <w:rsid w:val="00A433AD"/>
    <w:rsid w:val="00A45989"/>
    <w:rsid w:val="00A71EFE"/>
    <w:rsid w:val="00A73310"/>
    <w:rsid w:val="00A73748"/>
    <w:rsid w:val="00A76CBE"/>
    <w:rsid w:val="00A86776"/>
    <w:rsid w:val="00AA4F47"/>
    <w:rsid w:val="00AB52AF"/>
    <w:rsid w:val="00AE31BD"/>
    <w:rsid w:val="00AE39E0"/>
    <w:rsid w:val="00AE46A1"/>
    <w:rsid w:val="00AF6087"/>
    <w:rsid w:val="00B11224"/>
    <w:rsid w:val="00B319DD"/>
    <w:rsid w:val="00B41101"/>
    <w:rsid w:val="00B65E59"/>
    <w:rsid w:val="00B671A1"/>
    <w:rsid w:val="00BA6A35"/>
    <w:rsid w:val="00BB3A44"/>
    <w:rsid w:val="00BF6083"/>
    <w:rsid w:val="00C05E7A"/>
    <w:rsid w:val="00C21868"/>
    <w:rsid w:val="00C27053"/>
    <w:rsid w:val="00C33234"/>
    <w:rsid w:val="00C428EC"/>
    <w:rsid w:val="00C869B7"/>
    <w:rsid w:val="00C95117"/>
    <w:rsid w:val="00CB174A"/>
    <w:rsid w:val="00CB2A6A"/>
    <w:rsid w:val="00CC678F"/>
    <w:rsid w:val="00CE7619"/>
    <w:rsid w:val="00D41B2A"/>
    <w:rsid w:val="00D41D1C"/>
    <w:rsid w:val="00D6376B"/>
    <w:rsid w:val="00D66A4C"/>
    <w:rsid w:val="00D66F55"/>
    <w:rsid w:val="00D7537F"/>
    <w:rsid w:val="00DB16AF"/>
    <w:rsid w:val="00DC174E"/>
    <w:rsid w:val="00DE0F39"/>
    <w:rsid w:val="00DE7B13"/>
    <w:rsid w:val="00E11AF9"/>
    <w:rsid w:val="00E11E1C"/>
    <w:rsid w:val="00E375FF"/>
    <w:rsid w:val="00E37698"/>
    <w:rsid w:val="00E42BD4"/>
    <w:rsid w:val="00E44EB2"/>
    <w:rsid w:val="00E751A3"/>
    <w:rsid w:val="00E82316"/>
    <w:rsid w:val="00E93523"/>
    <w:rsid w:val="00EA630C"/>
    <w:rsid w:val="00EB18EC"/>
    <w:rsid w:val="00ED32AE"/>
    <w:rsid w:val="00F04BC8"/>
    <w:rsid w:val="00F20750"/>
    <w:rsid w:val="00F30697"/>
    <w:rsid w:val="00F313A9"/>
    <w:rsid w:val="00F6067A"/>
    <w:rsid w:val="00F773FC"/>
    <w:rsid w:val="00FC4088"/>
    <w:rsid w:val="00FC4E7D"/>
    <w:rsid w:val="00FE5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931E"/>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 w:type="paragraph" w:styleId="af">
    <w:name w:val="Normal (Web)"/>
    <w:basedOn w:val="a"/>
    <w:uiPriority w:val="99"/>
    <w:rsid w:val="00536617"/>
    <w:pPr>
      <w:overflowPunct w:val="0"/>
      <w:autoSpaceDE w:val="0"/>
      <w:autoSpaceDN w:val="0"/>
      <w:adjustRightInd w:val="0"/>
      <w:spacing w:before="100" w:beforeAutospacing="1" w:after="100" w:afterAutospacing="1" w:line="240" w:lineRule="auto"/>
      <w:textAlignment w:val="baseline"/>
    </w:pPr>
    <w:rPr>
      <w:rFonts w:ascii="Times New Roman" w:eastAsia="Times New Roman" w:hAnsi="Times New Roman" w:cs="Times New Roman"/>
      <w:sz w:val="24"/>
      <w:szCs w:val="24"/>
      <w:lang w:val="ru-RU" w:eastAsia="ru-RU"/>
    </w:rPr>
  </w:style>
  <w:style w:type="paragraph" w:styleId="af0">
    <w:name w:val="No Spacing"/>
    <w:uiPriority w:val="1"/>
    <w:qFormat/>
    <w:rsid w:val="00093028"/>
    <w:pPr>
      <w:spacing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5103</Words>
  <Characters>29091</Characters>
  <Application>Microsoft Office Word</Application>
  <DocSecurity>0</DocSecurity>
  <Lines>242</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Kravchuk_SV</dc:creator>
  <cp:lastModifiedBy>Ольга Журавльова</cp:lastModifiedBy>
  <cp:revision>4</cp:revision>
  <dcterms:created xsi:type="dcterms:W3CDTF">2023-09-18T09:16:00Z</dcterms:created>
  <dcterms:modified xsi:type="dcterms:W3CDTF">2023-09-18T09:47:00Z</dcterms:modified>
</cp:coreProperties>
</file>